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190" w:rsidRDefault="00821190" w:rsidP="00821190">
      <w:pPr>
        <w:pStyle w:val="Rubrik1"/>
      </w:pPr>
      <w:r>
        <w:t>Användbara diagnos- och KVÅ-koder</w:t>
      </w:r>
    </w:p>
    <w:p w:rsidR="00821190" w:rsidRPr="00BF2E56" w:rsidRDefault="006B2A80" w:rsidP="00821190">
      <w:pPr>
        <w:pStyle w:val="Brdtext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354E24">
        <w:rPr>
          <w:b/>
          <w:sz w:val="28"/>
          <w:szCs w:val="28"/>
        </w:rPr>
        <w:t>ör</w:t>
      </w:r>
      <w:r w:rsidR="00821190" w:rsidRPr="00BF2E56">
        <w:rPr>
          <w:b/>
          <w:sz w:val="28"/>
          <w:szCs w:val="28"/>
        </w:rPr>
        <w:t xml:space="preserve"> </w:t>
      </w:r>
      <w:r w:rsidR="00821190">
        <w:rPr>
          <w:b/>
          <w:sz w:val="28"/>
          <w:szCs w:val="28"/>
        </w:rPr>
        <w:t>distriktssköterskor och sjuksköterskor</w:t>
      </w:r>
      <w:r w:rsidR="00821190" w:rsidRPr="00BF2E56">
        <w:rPr>
          <w:b/>
          <w:sz w:val="28"/>
          <w:szCs w:val="28"/>
        </w:rPr>
        <w:t xml:space="preserve"> inom primärvården</w:t>
      </w:r>
    </w:p>
    <w:p w:rsidR="00354E24" w:rsidRPr="00EE5796" w:rsidRDefault="00354E24" w:rsidP="00354E24">
      <w:pPr>
        <w:pStyle w:val="Brdtext"/>
        <w:rPr>
          <w:sz w:val="24"/>
          <w:szCs w:val="24"/>
        </w:rPr>
      </w:pPr>
      <w:r>
        <w:rPr>
          <w:sz w:val="24"/>
          <w:szCs w:val="24"/>
        </w:rPr>
        <w:t xml:space="preserve">Denna översikt är ett urval och innefattar inte alla diagnos- och åtgärdskoder. Översikten ska underlätta för </w:t>
      </w:r>
      <w:r w:rsidR="00375EFC">
        <w:rPr>
          <w:sz w:val="24"/>
          <w:szCs w:val="24"/>
        </w:rPr>
        <w:t>distriktssköterskor och sjuksköterskor</w:t>
      </w:r>
      <w:r>
        <w:rPr>
          <w:sz w:val="24"/>
          <w:szCs w:val="24"/>
        </w:rPr>
        <w:t xml:space="preserve"> att registrera och klassificera diagnoser och vårdåtgärder i samband med en vårdkontakt. </w:t>
      </w:r>
      <w:bookmarkStart w:id="0" w:name="_GoBack"/>
      <w:r w:rsidR="006B2A80" w:rsidRPr="00EE5796">
        <w:rPr>
          <w:sz w:val="24"/>
          <w:szCs w:val="24"/>
        </w:rPr>
        <w:t>Översikten</w:t>
      </w:r>
      <w:r w:rsidRPr="00EE5796">
        <w:rPr>
          <w:sz w:val="24"/>
          <w:szCs w:val="24"/>
        </w:rPr>
        <w:t xml:space="preserve"> är utformad utifrån ICD-10-SE-koder.</w:t>
      </w:r>
    </w:p>
    <w:bookmarkEnd w:id="0"/>
    <w:p w:rsidR="00354E24" w:rsidRPr="007C7153" w:rsidRDefault="00354E24" w:rsidP="00354E24">
      <w:pPr>
        <w:pStyle w:val="Rubrik2"/>
        <w:rPr>
          <w:rFonts w:asciiTheme="minorHAnsi" w:hAnsiTheme="minorHAnsi"/>
          <w:b/>
          <w:szCs w:val="28"/>
        </w:rPr>
      </w:pPr>
      <w:r w:rsidRPr="007C7153">
        <w:rPr>
          <w:rFonts w:asciiTheme="minorHAnsi" w:hAnsiTheme="minorHAnsi"/>
          <w:b/>
          <w:szCs w:val="28"/>
        </w:rPr>
        <w:t>Att ställa och/eller att klassificera diagnos</w:t>
      </w:r>
    </w:p>
    <w:p w:rsidR="00354E24" w:rsidRDefault="00354E24" w:rsidP="00354E24">
      <w:pPr>
        <w:pStyle w:val="Brdtext"/>
        <w:rPr>
          <w:sz w:val="24"/>
          <w:szCs w:val="24"/>
        </w:rPr>
      </w:pPr>
      <w:r>
        <w:rPr>
          <w:sz w:val="24"/>
          <w:szCs w:val="24"/>
        </w:rPr>
        <w:t xml:space="preserve">Det är viktigt att skilja mellan att ställa en diagnos och att klassificera den. I det första fallet gör man en bedömning av vilken sjukdom patienten lider av och formulerar en diagnos. I det senare väljer man vilken eller vilka koder som bäst beskriver den ställda diagnosen med hjälp av ett statistiskt </w:t>
      </w:r>
      <w:proofErr w:type="spellStart"/>
      <w:r>
        <w:rPr>
          <w:sz w:val="24"/>
          <w:szCs w:val="24"/>
        </w:rPr>
        <w:t>kodverk</w:t>
      </w:r>
      <w:proofErr w:type="spellEnd"/>
      <w:r>
        <w:rPr>
          <w:sz w:val="24"/>
          <w:szCs w:val="24"/>
        </w:rPr>
        <w:t>, ICD-10-SE.</w:t>
      </w:r>
    </w:p>
    <w:p w:rsidR="00354E24" w:rsidRDefault="00354E24" w:rsidP="00354E24">
      <w:pPr>
        <w:pStyle w:val="Brdtext"/>
        <w:rPr>
          <w:b/>
          <w:sz w:val="24"/>
          <w:szCs w:val="24"/>
        </w:rPr>
      </w:pPr>
      <w:r w:rsidRPr="007C7153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C793C1" wp14:editId="6F7C4D2B">
                <wp:simplePos x="0" y="0"/>
                <wp:positionH relativeFrom="column">
                  <wp:posOffset>400685</wp:posOffset>
                </wp:positionH>
                <wp:positionV relativeFrom="paragraph">
                  <wp:posOffset>139065</wp:posOffset>
                </wp:positionV>
                <wp:extent cx="5366385" cy="922020"/>
                <wp:effectExtent l="0" t="0" r="24765" b="114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638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E3B" w:rsidRDefault="00886E3B" w:rsidP="00354E24">
                            <w:pPr>
                              <w:pStyle w:val="Brdtex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06B1">
                              <w:rPr>
                                <w:sz w:val="24"/>
                                <w:szCs w:val="24"/>
                              </w:rPr>
                              <w:t xml:space="preserve">OBS! Att det är skillnad mellan diagnostext och klassifikationens (ICD-10-SE) kodtext. När man i Cosmic väljer en diagnoskod kommer per automatik kodtexten fram. </w:t>
                            </w:r>
                            <w:r w:rsidRPr="005506B1">
                              <w:rPr>
                                <w:b/>
                                <w:sz w:val="24"/>
                                <w:szCs w:val="24"/>
                              </w:rPr>
                              <w:t>Man måste därför redigera till diagnos i klartext i patientjournalen.</w:t>
                            </w:r>
                          </w:p>
                          <w:p w:rsidR="00886E3B" w:rsidRDefault="00886E3B" w:rsidP="00354E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793C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1.55pt;margin-top:10.95pt;width:422.55pt;height:7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">
                <v:textbox>
                  <w:txbxContent>
                    <w:p w:rsidR="00886E3B" w:rsidRDefault="00886E3B" w:rsidP="00354E24">
                      <w:pPr>
                        <w:pStyle w:val="Brdtext"/>
                        <w:rPr>
                          <w:b/>
                          <w:sz w:val="24"/>
                          <w:szCs w:val="24"/>
                        </w:rPr>
                      </w:pPr>
                      <w:r w:rsidRPr="005506B1">
                        <w:rPr>
                          <w:sz w:val="24"/>
                          <w:szCs w:val="24"/>
                        </w:rPr>
                        <w:t xml:space="preserve">OBS! Att det är skillnad mellan diagnostext och klassifikationens (ICD-10-SE) kodtext. När man i Cosmic väljer en diagnoskod kommer per automatik kodtexten fram. </w:t>
                      </w:r>
                      <w:r w:rsidRPr="005506B1">
                        <w:rPr>
                          <w:b/>
                          <w:sz w:val="24"/>
                          <w:szCs w:val="24"/>
                        </w:rPr>
                        <w:t>Man måste därför redigera till diagnos i klartext i patientjournalen.</w:t>
                      </w:r>
                    </w:p>
                    <w:p w:rsidR="00886E3B" w:rsidRDefault="00886E3B" w:rsidP="00354E24"/>
                  </w:txbxContent>
                </v:textbox>
                <w10:wrap type="square"/>
              </v:shape>
            </w:pict>
          </mc:Fallback>
        </mc:AlternateContent>
      </w:r>
    </w:p>
    <w:p w:rsidR="00354E24" w:rsidRDefault="00354E24" w:rsidP="00354E24">
      <w:pPr>
        <w:pStyle w:val="Brdtext"/>
        <w:rPr>
          <w:b/>
          <w:color w:val="FF0000"/>
          <w:sz w:val="24"/>
          <w:szCs w:val="24"/>
        </w:rPr>
      </w:pPr>
    </w:p>
    <w:p w:rsidR="00354E24" w:rsidRDefault="00354E24" w:rsidP="00354E24">
      <w:pPr>
        <w:pStyle w:val="Brdtext"/>
        <w:rPr>
          <w:b/>
          <w:color w:val="FF0000"/>
          <w:sz w:val="24"/>
          <w:szCs w:val="24"/>
        </w:rPr>
      </w:pPr>
    </w:p>
    <w:p w:rsidR="00354E24" w:rsidRDefault="00354E24" w:rsidP="00354E24">
      <w:pPr>
        <w:pStyle w:val="Brdtext"/>
        <w:rPr>
          <w:b/>
          <w:color w:val="FF0000"/>
          <w:sz w:val="24"/>
          <w:szCs w:val="24"/>
        </w:rPr>
      </w:pPr>
    </w:p>
    <w:p w:rsidR="00354E24" w:rsidRPr="007C7153" w:rsidRDefault="00354E24" w:rsidP="00354E24">
      <w:pPr>
        <w:pStyle w:val="Rubrik2"/>
        <w:rPr>
          <w:rFonts w:asciiTheme="minorHAnsi" w:hAnsiTheme="minorHAnsi"/>
          <w:b/>
          <w:szCs w:val="28"/>
        </w:rPr>
      </w:pPr>
      <w:r w:rsidRPr="007C7153">
        <w:rPr>
          <w:rFonts w:asciiTheme="minorHAnsi" w:hAnsiTheme="minorHAnsi"/>
          <w:b/>
          <w:szCs w:val="28"/>
        </w:rPr>
        <w:t>Klassifikation av vårdåtgärder (KVÅ)</w:t>
      </w:r>
    </w:p>
    <w:p w:rsidR="00354E24" w:rsidRDefault="00354E24" w:rsidP="00354E24">
      <w:pPr>
        <w:pStyle w:val="Brdtext"/>
      </w:pPr>
      <w:r w:rsidRPr="005C67FC">
        <w:t>En</w:t>
      </w:r>
      <w:r w:rsidRPr="005C67FC">
        <w:rPr>
          <w:spacing w:val="-1"/>
        </w:rPr>
        <w:t xml:space="preserve"> å</w:t>
      </w:r>
      <w:r w:rsidRPr="005C67FC">
        <w:t>t</w:t>
      </w:r>
      <w:r w:rsidRPr="005C67FC">
        <w:rPr>
          <w:spacing w:val="1"/>
        </w:rPr>
        <w:t>g</w:t>
      </w:r>
      <w:r w:rsidRPr="005C67FC">
        <w:rPr>
          <w:spacing w:val="-1"/>
        </w:rPr>
        <w:t>ä</w:t>
      </w:r>
      <w:r w:rsidRPr="005C67FC">
        <w:rPr>
          <w:spacing w:val="1"/>
        </w:rPr>
        <w:t>r</w:t>
      </w:r>
      <w:r w:rsidRPr="005C67FC">
        <w:t>d</w:t>
      </w:r>
      <w:r w:rsidRPr="005C67FC">
        <w:rPr>
          <w:spacing w:val="1"/>
        </w:rPr>
        <w:t>s</w:t>
      </w:r>
      <w:r w:rsidRPr="005C67FC">
        <w:rPr>
          <w:spacing w:val="-3"/>
        </w:rPr>
        <w:t>k</w:t>
      </w:r>
      <w:r w:rsidRPr="005C67FC">
        <w:rPr>
          <w:spacing w:val="1"/>
        </w:rPr>
        <w:t>o</w:t>
      </w:r>
      <w:r w:rsidRPr="005C67FC">
        <w:t xml:space="preserve">d </w:t>
      </w:r>
      <w:r w:rsidRPr="005C67FC">
        <w:rPr>
          <w:spacing w:val="-1"/>
        </w:rPr>
        <w:t>ä</w:t>
      </w:r>
      <w:r w:rsidRPr="005C67FC">
        <w:t>r</w:t>
      </w:r>
      <w:r w:rsidRPr="005C67FC">
        <w:rPr>
          <w:spacing w:val="1"/>
        </w:rPr>
        <w:t xml:space="preserve"> </w:t>
      </w:r>
      <w:r w:rsidRPr="005C67FC">
        <w:rPr>
          <w:spacing w:val="-2"/>
        </w:rPr>
        <w:t>e</w:t>
      </w:r>
      <w:r w:rsidRPr="005C67FC">
        <w:t>n</w:t>
      </w:r>
      <w:r w:rsidRPr="005C67FC">
        <w:rPr>
          <w:spacing w:val="-1"/>
        </w:rPr>
        <w:t xml:space="preserve"> k</w:t>
      </w:r>
      <w:r w:rsidRPr="005C67FC">
        <w:rPr>
          <w:spacing w:val="1"/>
        </w:rPr>
        <w:t>o</w:t>
      </w:r>
      <w:r w:rsidRPr="005C67FC">
        <w:t>d</w:t>
      </w:r>
      <w:r w:rsidRPr="005C67FC">
        <w:rPr>
          <w:spacing w:val="-2"/>
        </w:rPr>
        <w:t xml:space="preserve"> </w:t>
      </w:r>
      <w:r w:rsidRPr="005C67FC">
        <w:t>s</w:t>
      </w:r>
      <w:r w:rsidRPr="005C67FC">
        <w:rPr>
          <w:spacing w:val="1"/>
        </w:rPr>
        <w:t>o</w:t>
      </w:r>
      <w:r w:rsidRPr="005C67FC">
        <w:t xml:space="preserve">m </w:t>
      </w:r>
      <w:r w:rsidRPr="005C67FC">
        <w:rPr>
          <w:spacing w:val="-1"/>
        </w:rPr>
        <w:t>an</w:t>
      </w:r>
      <w:r w:rsidRPr="005C67FC">
        <w:t>vä</w:t>
      </w:r>
      <w:r w:rsidRPr="005C67FC">
        <w:rPr>
          <w:spacing w:val="-1"/>
        </w:rPr>
        <w:t>n</w:t>
      </w:r>
      <w:r w:rsidRPr="005C67FC">
        <w:rPr>
          <w:spacing w:val="-2"/>
        </w:rPr>
        <w:t>d</w:t>
      </w:r>
      <w:r w:rsidRPr="005C67FC">
        <w:t>s f</w:t>
      </w:r>
      <w:r w:rsidRPr="005C67FC">
        <w:rPr>
          <w:spacing w:val="-1"/>
        </w:rPr>
        <w:t>ö</w:t>
      </w:r>
      <w:r w:rsidRPr="005C67FC">
        <w:t>r</w:t>
      </w:r>
      <w:r w:rsidRPr="005C67FC">
        <w:rPr>
          <w:spacing w:val="1"/>
        </w:rPr>
        <w:t xml:space="preserve"> </w:t>
      </w:r>
      <w:r w:rsidRPr="005C67FC">
        <w:t>s</w:t>
      </w:r>
      <w:r w:rsidRPr="005C67FC">
        <w:rPr>
          <w:spacing w:val="1"/>
        </w:rPr>
        <w:t>t</w:t>
      </w:r>
      <w:r w:rsidRPr="005C67FC">
        <w:rPr>
          <w:spacing w:val="-1"/>
        </w:rPr>
        <w:t>a</w:t>
      </w:r>
      <w:r w:rsidRPr="005C67FC">
        <w:rPr>
          <w:spacing w:val="-2"/>
        </w:rPr>
        <w:t>t</w:t>
      </w:r>
      <w:r w:rsidRPr="005C67FC">
        <w:t>is</w:t>
      </w:r>
      <w:r w:rsidRPr="005C67FC">
        <w:rPr>
          <w:spacing w:val="-2"/>
        </w:rPr>
        <w:t>t</w:t>
      </w:r>
      <w:r w:rsidRPr="005C67FC">
        <w:t>i</w:t>
      </w:r>
      <w:r w:rsidRPr="005C67FC">
        <w:rPr>
          <w:spacing w:val="-2"/>
        </w:rPr>
        <w:t>s</w:t>
      </w:r>
      <w:r w:rsidRPr="005C67FC">
        <w:t>k b</w:t>
      </w:r>
      <w:r w:rsidRPr="005C67FC">
        <w:rPr>
          <w:spacing w:val="-1"/>
        </w:rPr>
        <w:t>e</w:t>
      </w:r>
      <w:r w:rsidRPr="005C67FC">
        <w:t>skri</w:t>
      </w:r>
      <w:r w:rsidRPr="005C67FC">
        <w:rPr>
          <w:spacing w:val="1"/>
        </w:rPr>
        <w:t>v</w:t>
      </w:r>
      <w:r w:rsidRPr="005C67FC">
        <w:rPr>
          <w:spacing w:val="-1"/>
        </w:rPr>
        <w:t>n</w:t>
      </w:r>
      <w:r w:rsidRPr="005C67FC">
        <w:t>i</w:t>
      </w:r>
      <w:r w:rsidRPr="005C67FC">
        <w:rPr>
          <w:spacing w:val="-3"/>
        </w:rPr>
        <w:t>n</w:t>
      </w:r>
      <w:r w:rsidRPr="005C67FC">
        <w:t xml:space="preserve">g </w:t>
      </w:r>
      <w:r w:rsidRPr="005C67FC">
        <w:rPr>
          <w:spacing w:val="-1"/>
        </w:rPr>
        <w:t>a</w:t>
      </w:r>
      <w:r w:rsidRPr="005C67FC">
        <w:t xml:space="preserve">v </w:t>
      </w:r>
      <w:r w:rsidRPr="005C67FC">
        <w:rPr>
          <w:spacing w:val="1"/>
        </w:rPr>
        <w:t>v</w:t>
      </w:r>
      <w:r w:rsidRPr="005C67FC">
        <w:rPr>
          <w:spacing w:val="-1"/>
        </w:rPr>
        <w:t>å</w:t>
      </w:r>
      <w:r w:rsidRPr="005C67FC">
        <w:rPr>
          <w:spacing w:val="-2"/>
        </w:rPr>
        <w:t>r</w:t>
      </w:r>
      <w:r w:rsidRPr="005C67FC">
        <w:t>dåt</w:t>
      </w:r>
      <w:r w:rsidRPr="005C67FC">
        <w:rPr>
          <w:spacing w:val="-2"/>
        </w:rPr>
        <w:t>g</w:t>
      </w:r>
      <w:r w:rsidRPr="005C67FC">
        <w:rPr>
          <w:spacing w:val="-1"/>
        </w:rPr>
        <w:t>ä</w:t>
      </w:r>
      <w:r w:rsidRPr="005C67FC">
        <w:rPr>
          <w:spacing w:val="1"/>
        </w:rPr>
        <w:t>r</w:t>
      </w:r>
      <w:r w:rsidRPr="005C67FC">
        <w:t>der i bl</w:t>
      </w:r>
      <w:r w:rsidRPr="005C67FC">
        <w:rPr>
          <w:spacing w:val="-1"/>
        </w:rPr>
        <w:t>an</w:t>
      </w:r>
      <w:r w:rsidRPr="005C67FC">
        <w:t xml:space="preserve">d </w:t>
      </w:r>
      <w:r w:rsidRPr="005C67FC">
        <w:rPr>
          <w:spacing w:val="-1"/>
        </w:rPr>
        <w:t>anna</w:t>
      </w:r>
      <w:r w:rsidRPr="005C67FC">
        <w:t xml:space="preserve">t </w:t>
      </w:r>
      <w:r w:rsidRPr="005C67FC">
        <w:rPr>
          <w:spacing w:val="1"/>
        </w:rPr>
        <w:t>h</w:t>
      </w:r>
      <w:r w:rsidRPr="005C67FC">
        <w:rPr>
          <w:spacing w:val="-1"/>
        </w:rPr>
        <w:t>äl</w:t>
      </w:r>
      <w:r w:rsidRPr="005C67FC">
        <w:rPr>
          <w:spacing w:val="-2"/>
        </w:rPr>
        <w:t>s</w:t>
      </w:r>
      <w:r w:rsidRPr="005C67FC">
        <w:rPr>
          <w:spacing w:val="4"/>
        </w:rPr>
        <w:t>o</w:t>
      </w:r>
      <w:r w:rsidRPr="005C67FC">
        <w:t>-</w:t>
      </w:r>
      <w:r w:rsidRPr="005C67FC">
        <w:rPr>
          <w:spacing w:val="-1"/>
        </w:rPr>
        <w:t xml:space="preserve"> </w:t>
      </w:r>
      <w:r w:rsidRPr="005C67FC">
        <w:rPr>
          <w:spacing w:val="1"/>
        </w:rPr>
        <w:t>o</w:t>
      </w:r>
      <w:r w:rsidRPr="005C67FC">
        <w:t>ch s</w:t>
      </w:r>
      <w:r w:rsidRPr="005C67FC">
        <w:rPr>
          <w:spacing w:val="1"/>
        </w:rPr>
        <w:t>j</w:t>
      </w:r>
      <w:r w:rsidRPr="005C67FC">
        <w:t>ukv</w:t>
      </w:r>
      <w:r w:rsidRPr="005C67FC">
        <w:rPr>
          <w:spacing w:val="-3"/>
        </w:rPr>
        <w:t>å</w:t>
      </w:r>
      <w:r w:rsidRPr="005C67FC">
        <w:rPr>
          <w:spacing w:val="1"/>
        </w:rPr>
        <w:t>r</w:t>
      </w:r>
      <w:r w:rsidRPr="005C67FC">
        <w:t>d.</w:t>
      </w:r>
    </w:p>
    <w:p w:rsidR="00354E24" w:rsidRPr="007C7153" w:rsidRDefault="00354E24" w:rsidP="00354E24">
      <w:pPr>
        <w:pStyle w:val="Rubrik2"/>
        <w:rPr>
          <w:rFonts w:asciiTheme="minorHAnsi" w:hAnsiTheme="minorHAnsi"/>
          <w:b/>
          <w:szCs w:val="28"/>
        </w:rPr>
      </w:pPr>
      <w:r w:rsidRPr="007C7153">
        <w:rPr>
          <w:rFonts w:asciiTheme="minorHAnsi" w:hAnsiTheme="minorHAnsi"/>
          <w:b/>
          <w:szCs w:val="28"/>
        </w:rPr>
        <w:t>Syfte</w:t>
      </w:r>
    </w:p>
    <w:p w:rsidR="00354E24" w:rsidRDefault="00354E24" w:rsidP="00354E24">
      <w:pPr>
        <w:pStyle w:val="Brdtext"/>
      </w:pPr>
      <w:r>
        <w:t>Säkerställa att diagnosregistrering görs likartat vid alla patientmöten oavsett yrkesprofession och verksamhet.</w:t>
      </w:r>
    </w:p>
    <w:p w:rsidR="00354E24" w:rsidRDefault="00354E24" w:rsidP="00354E24">
      <w:pPr>
        <w:pStyle w:val="Brdtext"/>
        <w:numPr>
          <w:ilvl w:val="0"/>
          <w:numId w:val="13"/>
        </w:numPr>
        <w:spacing w:after="120"/>
      </w:pPr>
      <w:r>
        <w:t>Korrekt underlag till verksamhetsuppföljning på lokal, regional och nationell nivå.</w:t>
      </w:r>
    </w:p>
    <w:p w:rsidR="00354E24" w:rsidRDefault="00354E24" w:rsidP="00354E24">
      <w:pPr>
        <w:pStyle w:val="Brdtext"/>
        <w:numPr>
          <w:ilvl w:val="0"/>
          <w:numId w:val="13"/>
        </w:numPr>
        <w:spacing w:after="120"/>
      </w:pPr>
      <w:r>
        <w:t>Öka be</w:t>
      </w:r>
      <w:r w:rsidR="007209A3">
        <w:t>skrivningsmöjligheterna av vård innehållet</w:t>
      </w:r>
      <w:r>
        <w:t>.</w:t>
      </w:r>
    </w:p>
    <w:p w:rsidR="00354E24" w:rsidRDefault="00354E24" w:rsidP="00354E24">
      <w:pPr>
        <w:pStyle w:val="Brdtext"/>
        <w:numPr>
          <w:ilvl w:val="0"/>
          <w:numId w:val="13"/>
        </w:numPr>
        <w:spacing w:after="120"/>
      </w:pPr>
      <w:r>
        <w:t>Öka patientsäkerheten.</w:t>
      </w:r>
    </w:p>
    <w:p w:rsidR="00354E24" w:rsidRDefault="00354E24" w:rsidP="00354E24">
      <w:pPr>
        <w:pStyle w:val="Brdtext"/>
        <w:numPr>
          <w:ilvl w:val="0"/>
          <w:numId w:val="13"/>
        </w:numPr>
        <w:spacing w:after="120"/>
      </w:pPr>
      <w:r>
        <w:t>Korrekt underlag till forskning.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98"/>
        <w:gridCol w:w="1320"/>
        <w:gridCol w:w="3210"/>
      </w:tblGrid>
      <w:tr w:rsidR="00354E24" w:rsidRPr="007C7153" w:rsidTr="00073B8E">
        <w:tc>
          <w:tcPr>
            <w:tcW w:w="5098" w:type="dxa"/>
            <w:shd w:val="clear" w:color="auto" w:fill="F06475" w:themeFill="accent1" w:themeFillTint="99"/>
          </w:tcPr>
          <w:p w:rsidR="00354E24" w:rsidRPr="007C7153" w:rsidRDefault="00354E24" w:rsidP="00073B8E">
            <w:pPr>
              <w:pStyle w:val="Brdtext"/>
              <w:spacing w:after="120"/>
              <w:rPr>
                <w:rFonts w:asciiTheme="minorHAnsi" w:hAnsiTheme="minorHAnsi"/>
                <w:b/>
              </w:rPr>
            </w:pPr>
            <w:r w:rsidRPr="007C7153">
              <w:rPr>
                <w:rFonts w:asciiTheme="minorHAnsi" w:hAnsiTheme="minorHAnsi"/>
                <w:b/>
              </w:rPr>
              <w:lastRenderedPageBreak/>
              <w:t>DIAGNOS</w:t>
            </w:r>
          </w:p>
        </w:tc>
        <w:tc>
          <w:tcPr>
            <w:tcW w:w="1320" w:type="dxa"/>
            <w:shd w:val="clear" w:color="auto" w:fill="F06475" w:themeFill="accent1" w:themeFillTint="99"/>
          </w:tcPr>
          <w:p w:rsidR="00354E24" w:rsidRPr="007C7153" w:rsidRDefault="00354E24" w:rsidP="00073B8E">
            <w:pPr>
              <w:pStyle w:val="Brdtext"/>
              <w:spacing w:after="120"/>
              <w:rPr>
                <w:rFonts w:asciiTheme="minorHAnsi" w:hAnsiTheme="minorHAnsi"/>
                <w:b/>
              </w:rPr>
            </w:pPr>
            <w:r w:rsidRPr="007C7153">
              <w:rPr>
                <w:rFonts w:asciiTheme="minorHAnsi" w:hAnsiTheme="minorHAnsi"/>
                <w:b/>
              </w:rPr>
              <w:t>ICD-10-SE</w:t>
            </w:r>
          </w:p>
        </w:tc>
        <w:tc>
          <w:tcPr>
            <w:tcW w:w="3210" w:type="dxa"/>
            <w:shd w:val="clear" w:color="auto" w:fill="F06475" w:themeFill="accent1" w:themeFillTint="99"/>
          </w:tcPr>
          <w:p w:rsidR="00354E24" w:rsidRPr="007C7153" w:rsidRDefault="00354E24" w:rsidP="00073B8E">
            <w:pPr>
              <w:pStyle w:val="Brdtext"/>
              <w:spacing w:after="120"/>
              <w:rPr>
                <w:rFonts w:asciiTheme="minorHAnsi" w:hAnsiTheme="minorHAnsi"/>
                <w:b/>
              </w:rPr>
            </w:pPr>
            <w:r w:rsidRPr="007C7153">
              <w:rPr>
                <w:rFonts w:asciiTheme="minorHAnsi" w:hAnsiTheme="minorHAnsi"/>
                <w:b/>
              </w:rPr>
              <w:t>Kommentar</w:t>
            </w:r>
          </w:p>
        </w:tc>
      </w:tr>
      <w:tr w:rsidR="00354E24" w:rsidTr="00073B8E">
        <w:tc>
          <w:tcPr>
            <w:tcW w:w="5098" w:type="dxa"/>
          </w:tcPr>
          <w:p w:rsidR="00354E24" w:rsidRPr="007209A3" w:rsidRDefault="00753FC9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hyperlink r:id="rId8" w:tooltip="Tillbaka" w:history="1">
              <w:proofErr w:type="spellStart"/>
              <w:r w:rsidR="007209A3" w:rsidRPr="007209A3">
                <w:rPr>
                  <w:rFonts w:ascii="Verdana" w:hAnsi="Verdana"/>
                  <w:sz w:val="22"/>
                  <w:szCs w:val="22"/>
                </w:rPr>
                <w:t>Kutan</w:t>
              </w:r>
              <w:proofErr w:type="spellEnd"/>
              <w:r w:rsidR="007209A3" w:rsidRPr="007209A3">
                <w:rPr>
                  <w:rFonts w:ascii="Verdana" w:hAnsi="Verdana"/>
                  <w:sz w:val="22"/>
                  <w:szCs w:val="22"/>
                </w:rPr>
                <w:t xml:space="preserve"> abscess, furunkel och karbunkel (varbildning i huden, böld)</w:t>
              </w:r>
            </w:hyperlink>
          </w:p>
        </w:tc>
        <w:tc>
          <w:tcPr>
            <w:tcW w:w="1320" w:type="dxa"/>
          </w:tcPr>
          <w:p w:rsidR="00354E24" w:rsidRPr="007209A3" w:rsidRDefault="007209A3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7209A3">
              <w:rPr>
                <w:rFonts w:ascii="Verdana" w:hAnsi="Verdana"/>
                <w:sz w:val="22"/>
                <w:szCs w:val="22"/>
              </w:rPr>
              <w:t>L02</w:t>
            </w:r>
          </w:p>
        </w:tc>
        <w:tc>
          <w:tcPr>
            <w:tcW w:w="3210" w:type="dxa"/>
          </w:tcPr>
          <w:p w:rsidR="00354E24" w:rsidRPr="000A0233" w:rsidRDefault="000A0233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0A0233">
              <w:rPr>
                <w:rFonts w:ascii="Verdana" w:hAnsi="Verdana"/>
                <w:sz w:val="22"/>
                <w:szCs w:val="22"/>
              </w:rPr>
              <w:t>Abscess</w:t>
            </w:r>
          </w:p>
        </w:tc>
      </w:tr>
      <w:tr w:rsidR="00354E24" w:rsidTr="00073B8E">
        <w:tc>
          <w:tcPr>
            <w:tcW w:w="5098" w:type="dxa"/>
          </w:tcPr>
          <w:p w:rsidR="00354E24" w:rsidRPr="00354E24" w:rsidRDefault="007209A3" w:rsidP="00073B8E">
            <w:pPr>
              <w:pStyle w:val="Brdtext"/>
              <w:spacing w:after="120"/>
              <w:rPr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>Fetma, ospecificerad</w:t>
            </w:r>
          </w:p>
        </w:tc>
        <w:tc>
          <w:tcPr>
            <w:tcW w:w="1320" w:type="dxa"/>
          </w:tcPr>
          <w:p w:rsidR="00354E24" w:rsidRPr="00354E24" w:rsidRDefault="007209A3" w:rsidP="00073B8E">
            <w:pPr>
              <w:pStyle w:val="Brdtext"/>
              <w:spacing w:after="120"/>
              <w:rPr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>E66.9</w:t>
            </w:r>
          </w:p>
        </w:tc>
        <w:tc>
          <w:tcPr>
            <w:tcW w:w="3210" w:type="dxa"/>
          </w:tcPr>
          <w:p w:rsidR="00354E24" w:rsidRPr="000A0233" w:rsidRDefault="000A0233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0A0233">
              <w:rPr>
                <w:rFonts w:ascii="Verdana" w:hAnsi="Verdana"/>
                <w:sz w:val="22"/>
                <w:szCs w:val="22"/>
              </w:rPr>
              <w:t>Adipositas</w:t>
            </w:r>
            <w:proofErr w:type="spellEnd"/>
          </w:p>
        </w:tc>
      </w:tr>
      <w:tr w:rsidR="00354E24" w:rsidTr="00073B8E">
        <w:tc>
          <w:tcPr>
            <w:tcW w:w="5098" w:type="dxa"/>
          </w:tcPr>
          <w:p w:rsidR="00354E24" w:rsidRPr="00354E24" w:rsidRDefault="007209A3" w:rsidP="00073B8E">
            <w:pPr>
              <w:pStyle w:val="Brdtext"/>
              <w:spacing w:after="120"/>
              <w:rPr>
                <w:highlight w:val="yellow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Dysfasi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och afasi</w:t>
            </w:r>
          </w:p>
        </w:tc>
        <w:tc>
          <w:tcPr>
            <w:tcW w:w="1320" w:type="dxa"/>
          </w:tcPr>
          <w:p w:rsidR="00354E24" w:rsidRPr="00354E24" w:rsidRDefault="007209A3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>R47.0</w:t>
            </w:r>
          </w:p>
        </w:tc>
        <w:tc>
          <w:tcPr>
            <w:tcW w:w="3210" w:type="dxa"/>
          </w:tcPr>
          <w:p w:rsidR="00354E24" w:rsidRDefault="000A0233" w:rsidP="00073B8E">
            <w:pPr>
              <w:pStyle w:val="Brdtext"/>
              <w:spacing w:after="120"/>
            </w:pPr>
            <w:r w:rsidRPr="000A0233">
              <w:rPr>
                <w:rFonts w:ascii="Verdana" w:hAnsi="Verdana"/>
                <w:sz w:val="22"/>
                <w:szCs w:val="22"/>
              </w:rPr>
              <w:t>Afasi</w:t>
            </w:r>
          </w:p>
        </w:tc>
      </w:tr>
      <w:tr w:rsidR="00354E24" w:rsidTr="00073B8E">
        <w:tc>
          <w:tcPr>
            <w:tcW w:w="5098" w:type="dxa"/>
          </w:tcPr>
          <w:p w:rsidR="00354E24" w:rsidRPr="00354E24" w:rsidRDefault="000A0233" w:rsidP="00073B8E">
            <w:pPr>
              <w:pStyle w:val="Brdtext"/>
              <w:spacing w:after="120"/>
              <w:rPr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Recidiverande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afte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320" w:type="dxa"/>
          </w:tcPr>
          <w:p w:rsidR="00354E24" w:rsidRPr="00354E24" w:rsidRDefault="000A0233" w:rsidP="00073B8E">
            <w:pPr>
              <w:pStyle w:val="Brdtext"/>
              <w:spacing w:after="120"/>
              <w:rPr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>K12.0</w:t>
            </w:r>
          </w:p>
        </w:tc>
        <w:tc>
          <w:tcPr>
            <w:tcW w:w="3210" w:type="dxa"/>
          </w:tcPr>
          <w:p w:rsidR="00354E24" w:rsidRDefault="000A0233" w:rsidP="00073B8E">
            <w:pPr>
              <w:pStyle w:val="Brdtext"/>
              <w:spacing w:after="120"/>
            </w:pPr>
            <w:proofErr w:type="spellStart"/>
            <w:r w:rsidRPr="000A0233">
              <w:rPr>
                <w:rFonts w:ascii="Verdana" w:hAnsi="Verdana"/>
                <w:sz w:val="22"/>
                <w:szCs w:val="22"/>
              </w:rPr>
              <w:t>Aftös</w:t>
            </w:r>
            <w:proofErr w:type="spellEnd"/>
            <w:r w:rsidRPr="000A0233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0A0233">
              <w:rPr>
                <w:rFonts w:ascii="Verdana" w:hAnsi="Verdana"/>
                <w:sz w:val="22"/>
                <w:szCs w:val="22"/>
              </w:rPr>
              <w:t>Somatit</w:t>
            </w:r>
            <w:proofErr w:type="spellEnd"/>
          </w:p>
        </w:tc>
      </w:tr>
      <w:tr w:rsidR="00354E24" w:rsidTr="00073B8E">
        <w:tc>
          <w:tcPr>
            <w:tcW w:w="5098" w:type="dxa"/>
          </w:tcPr>
          <w:p w:rsidR="00354E24" w:rsidRPr="00354E24" w:rsidRDefault="000A0233" w:rsidP="00073B8E">
            <w:pPr>
              <w:pStyle w:val="Brdtext"/>
              <w:spacing w:after="120"/>
              <w:rPr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Acne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vulgaris</w:t>
            </w:r>
            <w:proofErr w:type="spellEnd"/>
          </w:p>
        </w:tc>
        <w:tc>
          <w:tcPr>
            <w:tcW w:w="1320" w:type="dxa"/>
          </w:tcPr>
          <w:p w:rsidR="00354E24" w:rsidRPr="000A0233" w:rsidRDefault="000A0233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L70.0</w:t>
            </w:r>
          </w:p>
        </w:tc>
        <w:tc>
          <w:tcPr>
            <w:tcW w:w="3210" w:type="dxa"/>
          </w:tcPr>
          <w:p w:rsidR="00354E24" w:rsidRPr="000A0233" w:rsidRDefault="000A0233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0A0233">
              <w:rPr>
                <w:rFonts w:ascii="Verdana" w:hAnsi="Verdana"/>
                <w:sz w:val="22"/>
                <w:szCs w:val="22"/>
              </w:rPr>
              <w:t>Akne</w:t>
            </w:r>
          </w:p>
        </w:tc>
      </w:tr>
      <w:tr w:rsidR="00354E24" w:rsidTr="00073B8E">
        <w:tc>
          <w:tcPr>
            <w:tcW w:w="5098" w:type="dxa"/>
          </w:tcPr>
          <w:p w:rsidR="00354E24" w:rsidRPr="00354E24" w:rsidRDefault="000A0233" w:rsidP="00073B8E">
            <w:pPr>
              <w:pStyle w:val="Brdtext"/>
              <w:spacing w:after="120"/>
              <w:rPr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>Psykiska störningar och beteendestörningar orsakade av alkohol-Psykotisk störning</w:t>
            </w:r>
          </w:p>
        </w:tc>
        <w:tc>
          <w:tcPr>
            <w:tcW w:w="1320" w:type="dxa"/>
          </w:tcPr>
          <w:p w:rsidR="00354E24" w:rsidRPr="00354E24" w:rsidRDefault="000A0233" w:rsidP="00073B8E">
            <w:pPr>
              <w:pStyle w:val="Brdtext"/>
              <w:spacing w:after="120"/>
              <w:rPr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>F10.5</w:t>
            </w:r>
          </w:p>
        </w:tc>
        <w:tc>
          <w:tcPr>
            <w:tcW w:w="3210" w:type="dxa"/>
          </w:tcPr>
          <w:p w:rsidR="00354E24" w:rsidRDefault="000A0233" w:rsidP="00073B8E">
            <w:pPr>
              <w:pStyle w:val="Brdtext"/>
              <w:spacing w:after="120"/>
            </w:pPr>
            <w:r w:rsidRPr="000A0233">
              <w:rPr>
                <w:rFonts w:ascii="Verdana" w:hAnsi="Verdana"/>
                <w:sz w:val="22"/>
                <w:szCs w:val="22"/>
              </w:rPr>
              <w:t>Alkoholabstinens</w:t>
            </w:r>
          </w:p>
        </w:tc>
      </w:tr>
      <w:tr w:rsidR="00354E24" w:rsidTr="00073B8E">
        <w:tc>
          <w:tcPr>
            <w:tcW w:w="5098" w:type="dxa"/>
          </w:tcPr>
          <w:p w:rsidR="00354E24" w:rsidRPr="00354E24" w:rsidRDefault="000A0233" w:rsidP="00073B8E">
            <w:pPr>
              <w:pStyle w:val="Brdtext"/>
              <w:spacing w:after="120"/>
              <w:rPr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>Psykiska störningar och beteendestörningar orsakade av alkohol-Beroendesyndrom</w:t>
            </w:r>
          </w:p>
        </w:tc>
        <w:tc>
          <w:tcPr>
            <w:tcW w:w="1320" w:type="dxa"/>
          </w:tcPr>
          <w:p w:rsidR="00354E24" w:rsidRPr="00354E24" w:rsidRDefault="000A0233" w:rsidP="00073B8E">
            <w:pPr>
              <w:pStyle w:val="Brdtext"/>
              <w:spacing w:after="120"/>
              <w:rPr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>F10.2</w:t>
            </w:r>
          </w:p>
        </w:tc>
        <w:tc>
          <w:tcPr>
            <w:tcW w:w="3210" w:type="dxa"/>
          </w:tcPr>
          <w:p w:rsidR="00354E24" w:rsidRPr="000A0233" w:rsidRDefault="000A0233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0A0233">
              <w:rPr>
                <w:rFonts w:ascii="Verdana" w:hAnsi="Verdana"/>
                <w:sz w:val="22"/>
                <w:szCs w:val="22"/>
              </w:rPr>
              <w:t>Alkoholberoende</w:t>
            </w:r>
          </w:p>
        </w:tc>
      </w:tr>
      <w:tr w:rsidR="00354E24" w:rsidTr="00073B8E">
        <w:tc>
          <w:tcPr>
            <w:tcW w:w="5098" w:type="dxa"/>
          </w:tcPr>
          <w:p w:rsidR="00354E24" w:rsidRPr="00354E24" w:rsidRDefault="000A0233" w:rsidP="00073B8E">
            <w:pPr>
              <w:pStyle w:val="Brdtext"/>
              <w:spacing w:after="120"/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>Psykiska störningar och beteendestörningar orsakade av alkohol-Psykisk störning och beteendestörning, ospecificerad</w:t>
            </w:r>
          </w:p>
        </w:tc>
        <w:tc>
          <w:tcPr>
            <w:tcW w:w="1320" w:type="dxa"/>
          </w:tcPr>
          <w:p w:rsidR="00354E24" w:rsidRPr="00354E24" w:rsidRDefault="000A0233" w:rsidP="00073B8E">
            <w:pPr>
              <w:pStyle w:val="Brdtext"/>
              <w:spacing w:after="120"/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>F10.9</w:t>
            </w:r>
          </w:p>
        </w:tc>
        <w:tc>
          <w:tcPr>
            <w:tcW w:w="3210" w:type="dxa"/>
          </w:tcPr>
          <w:p w:rsidR="00354E24" w:rsidRDefault="000A0233" w:rsidP="00073B8E">
            <w:pPr>
              <w:pStyle w:val="Brdtext"/>
              <w:spacing w:after="120"/>
            </w:pPr>
            <w:r w:rsidRPr="000A0233">
              <w:rPr>
                <w:rFonts w:ascii="Verdana" w:hAnsi="Verdana"/>
                <w:sz w:val="22"/>
                <w:szCs w:val="22"/>
              </w:rPr>
              <w:t>Alkoholproblem</w:t>
            </w:r>
          </w:p>
        </w:tc>
      </w:tr>
      <w:tr w:rsidR="00354E24" w:rsidTr="00073B8E">
        <w:tc>
          <w:tcPr>
            <w:tcW w:w="5098" w:type="dxa"/>
          </w:tcPr>
          <w:p w:rsidR="00354E24" w:rsidRPr="00354E24" w:rsidRDefault="00FE7DC4" w:rsidP="00073B8E">
            <w:pPr>
              <w:pStyle w:val="Brdtext"/>
              <w:spacing w:after="120"/>
              <w:rPr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>Allergi, ospecificerad</w:t>
            </w:r>
          </w:p>
        </w:tc>
        <w:tc>
          <w:tcPr>
            <w:tcW w:w="1320" w:type="dxa"/>
          </w:tcPr>
          <w:p w:rsidR="00354E24" w:rsidRPr="00354E24" w:rsidRDefault="00FE7DC4" w:rsidP="00073B8E">
            <w:pPr>
              <w:pStyle w:val="Brdtext"/>
              <w:spacing w:after="120"/>
              <w:rPr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>T78.4</w:t>
            </w:r>
          </w:p>
        </w:tc>
        <w:tc>
          <w:tcPr>
            <w:tcW w:w="3210" w:type="dxa"/>
          </w:tcPr>
          <w:p w:rsidR="00354E24" w:rsidRDefault="00354E24" w:rsidP="00073B8E">
            <w:pPr>
              <w:pStyle w:val="Brdtext"/>
              <w:spacing w:after="120"/>
            </w:pPr>
          </w:p>
        </w:tc>
      </w:tr>
      <w:tr w:rsidR="00354E24" w:rsidTr="00073B8E">
        <w:tc>
          <w:tcPr>
            <w:tcW w:w="5098" w:type="dxa"/>
          </w:tcPr>
          <w:p w:rsidR="00354E24" w:rsidRPr="00354E24" w:rsidRDefault="00FE7DC4" w:rsidP="00FE7DC4">
            <w:pPr>
              <w:pStyle w:val="Brdtext"/>
              <w:spacing w:after="120"/>
              <w:rPr>
                <w:rFonts w:ascii="Verdana" w:hAnsi="Verdana"/>
                <w:sz w:val="22"/>
                <w:szCs w:val="22"/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Allergisk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kontaktdermatit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orsakad av metaller</w:t>
            </w:r>
          </w:p>
        </w:tc>
        <w:tc>
          <w:tcPr>
            <w:tcW w:w="1320" w:type="dxa"/>
          </w:tcPr>
          <w:p w:rsidR="00354E24" w:rsidRPr="00354E24" w:rsidRDefault="00FE7DC4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>L23.0</w:t>
            </w:r>
          </w:p>
        </w:tc>
        <w:tc>
          <w:tcPr>
            <w:tcW w:w="3210" w:type="dxa"/>
          </w:tcPr>
          <w:p w:rsidR="00354E24" w:rsidRDefault="00354E24" w:rsidP="00073B8E">
            <w:pPr>
              <w:pStyle w:val="Brdtext"/>
              <w:spacing w:after="120"/>
            </w:pPr>
          </w:p>
        </w:tc>
      </w:tr>
      <w:tr w:rsidR="00354E24" w:rsidTr="00073B8E">
        <w:tc>
          <w:tcPr>
            <w:tcW w:w="5098" w:type="dxa"/>
          </w:tcPr>
          <w:p w:rsidR="00354E24" w:rsidRPr="00354E24" w:rsidRDefault="007C0863" w:rsidP="00073B8E">
            <w:pPr>
              <w:pStyle w:val="Brdtext"/>
              <w:spacing w:after="120"/>
              <w:rPr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>Allergisk rinit, ospecificerad</w:t>
            </w:r>
          </w:p>
        </w:tc>
        <w:tc>
          <w:tcPr>
            <w:tcW w:w="1320" w:type="dxa"/>
          </w:tcPr>
          <w:p w:rsidR="00354E24" w:rsidRPr="00354E24" w:rsidRDefault="007C0863" w:rsidP="00073B8E">
            <w:pPr>
              <w:pStyle w:val="Brdtext"/>
              <w:spacing w:after="120"/>
              <w:rPr>
                <w:highlight w:val="yellow"/>
              </w:rPr>
            </w:pPr>
            <w:r w:rsidRPr="007C0863">
              <w:rPr>
                <w:rFonts w:ascii="Verdana" w:hAnsi="Verdana"/>
                <w:sz w:val="22"/>
                <w:szCs w:val="22"/>
              </w:rPr>
              <w:t>J30.4</w:t>
            </w:r>
          </w:p>
        </w:tc>
        <w:tc>
          <w:tcPr>
            <w:tcW w:w="3210" w:type="dxa"/>
          </w:tcPr>
          <w:p w:rsidR="00354E24" w:rsidRDefault="00354E24" w:rsidP="00073B8E">
            <w:pPr>
              <w:pStyle w:val="Brdtext"/>
              <w:spacing w:after="120"/>
            </w:pPr>
          </w:p>
        </w:tc>
      </w:tr>
      <w:tr w:rsidR="00354E24" w:rsidTr="00073B8E">
        <w:tc>
          <w:tcPr>
            <w:tcW w:w="5098" w:type="dxa"/>
          </w:tcPr>
          <w:p w:rsidR="00354E24" w:rsidRPr="00354E24" w:rsidRDefault="003F0749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Alopecia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mucinosa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320" w:type="dxa"/>
          </w:tcPr>
          <w:p w:rsidR="00354E24" w:rsidRPr="00354E24" w:rsidRDefault="007C0863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>L65.2</w:t>
            </w:r>
          </w:p>
        </w:tc>
        <w:tc>
          <w:tcPr>
            <w:tcW w:w="3210" w:type="dxa"/>
          </w:tcPr>
          <w:p w:rsidR="00354E24" w:rsidRDefault="00354E24" w:rsidP="00073B8E">
            <w:pPr>
              <w:pStyle w:val="Brdtext"/>
              <w:spacing w:after="120"/>
            </w:pPr>
          </w:p>
        </w:tc>
      </w:tr>
      <w:tr w:rsidR="00354E24" w:rsidTr="00073B8E">
        <w:tc>
          <w:tcPr>
            <w:tcW w:w="5098" w:type="dxa"/>
          </w:tcPr>
          <w:p w:rsidR="00354E24" w:rsidRPr="003F0749" w:rsidRDefault="00753FC9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hyperlink r:id="rId9" w:tooltip="Tillbaka" w:history="1">
              <w:r w:rsidR="003F0749" w:rsidRPr="003F0749">
                <w:rPr>
                  <w:rFonts w:ascii="Verdana" w:hAnsi="Verdana"/>
                  <w:sz w:val="22"/>
                  <w:szCs w:val="22"/>
                </w:rPr>
                <w:t>Alzheimers sjukdom</w:t>
              </w:r>
            </w:hyperlink>
          </w:p>
        </w:tc>
        <w:tc>
          <w:tcPr>
            <w:tcW w:w="1320" w:type="dxa"/>
          </w:tcPr>
          <w:p w:rsidR="00354E24" w:rsidRPr="003F0749" w:rsidRDefault="00753FC9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hyperlink r:id="rId10" w:tooltip="Tillbaka" w:history="1">
              <w:r w:rsidR="003F0749" w:rsidRPr="003F0749">
                <w:rPr>
                  <w:rFonts w:ascii="Verdana" w:hAnsi="Verdana"/>
                  <w:sz w:val="22"/>
                  <w:szCs w:val="22"/>
                </w:rPr>
                <w:t>G30</w:t>
              </w:r>
            </w:hyperlink>
          </w:p>
        </w:tc>
        <w:tc>
          <w:tcPr>
            <w:tcW w:w="3210" w:type="dxa"/>
          </w:tcPr>
          <w:p w:rsidR="00354E24" w:rsidRDefault="00354E24" w:rsidP="00073B8E">
            <w:pPr>
              <w:pStyle w:val="Brdtext"/>
              <w:spacing w:after="120"/>
            </w:pPr>
          </w:p>
        </w:tc>
      </w:tr>
      <w:tr w:rsidR="00354E24" w:rsidRPr="00817CBD" w:rsidTr="00073B8E">
        <w:tc>
          <w:tcPr>
            <w:tcW w:w="5098" w:type="dxa"/>
          </w:tcPr>
          <w:p w:rsidR="00354E24" w:rsidRPr="003F0749" w:rsidRDefault="00753FC9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hyperlink r:id="rId11" w:tooltip="Tillbaka" w:history="1">
              <w:r w:rsidR="003F0749" w:rsidRPr="003F0749">
                <w:rPr>
                  <w:rFonts w:ascii="Verdana" w:hAnsi="Verdana"/>
                  <w:sz w:val="22"/>
                  <w:szCs w:val="22"/>
                </w:rPr>
                <w:t>Andra bröstkörtelsjukdomar och rubbningar i laktationen i samband med barnsbörd</w:t>
              </w:r>
            </w:hyperlink>
          </w:p>
        </w:tc>
        <w:tc>
          <w:tcPr>
            <w:tcW w:w="1320" w:type="dxa"/>
          </w:tcPr>
          <w:p w:rsidR="00354E24" w:rsidRPr="003F0749" w:rsidRDefault="00753FC9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hyperlink r:id="rId12" w:tooltip="Tillbaka" w:history="1">
              <w:r w:rsidR="003F0749" w:rsidRPr="003F0749">
                <w:rPr>
                  <w:rFonts w:ascii="Verdana" w:hAnsi="Verdana"/>
                  <w:sz w:val="22"/>
                  <w:szCs w:val="22"/>
                </w:rPr>
                <w:t>O92</w:t>
              </w:r>
            </w:hyperlink>
          </w:p>
        </w:tc>
        <w:tc>
          <w:tcPr>
            <w:tcW w:w="3210" w:type="dxa"/>
          </w:tcPr>
          <w:p w:rsidR="00354E24" w:rsidRPr="00817CBD" w:rsidRDefault="003F0749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Amningsproblem</w:t>
            </w:r>
          </w:p>
        </w:tc>
      </w:tr>
      <w:tr w:rsidR="003F0749" w:rsidTr="00073B8E">
        <w:tc>
          <w:tcPr>
            <w:tcW w:w="5098" w:type="dxa"/>
          </w:tcPr>
          <w:p w:rsidR="003F0749" w:rsidRPr="007209A3" w:rsidRDefault="003F0749" w:rsidP="003F0749">
            <w:pPr>
              <w:pStyle w:val="Brdtext"/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Analabscess</w:t>
            </w:r>
          </w:p>
        </w:tc>
        <w:tc>
          <w:tcPr>
            <w:tcW w:w="1320" w:type="dxa"/>
          </w:tcPr>
          <w:p w:rsidR="003F0749" w:rsidRPr="007209A3" w:rsidRDefault="003F0749" w:rsidP="003F0749">
            <w:pPr>
              <w:pStyle w:val="Brdtext"/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K61.0</w:t>
            </w:r>
          </w:p>
        </w:tc>
        <w:tc>
          <w:tcPr>
            <w:tcW w:w="3210" w:type="dxa"/>
          </w:tcPr>
          <w:p w:rsidR="003F0749" w:rsidRPr="000A0233" w:rsidRDefault="003F0749" w:rsidP="003F0749">
            <w:pPr>
              <w:pStyle w:val="Brdtext"/>
              <w:spacing w:after="120"/>
              <w:rPr>
                <w:rFonts w:ascii="Verdana" w:hAnsi="Verdana"/>
              </w:rPr>
            </w:pPr>
          </w:p>
        </w:tc>
      </w:tr>
      <w:tr w:rsidR="00354E24" w:rsidTr="00073B8E">
        <w:tc>
          <w:tcPr>
            <w:tcW w:w="5098" w:type="dxa"/>
          </w:tcPr>
          <w:p w:rsidR="00354E24" w:rsidRPr="00354E24" w:rsidRDefault="003F0749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>Andra och ospecificerade andningsrubbningar </w:t>
            </w:r>
          </w:p>
        </w:tc>
        <w:tc>
          <w:tcPr>
            <w:tcW w:w="1320" w:type="dxa"/>
          </w:tcPr>
          <w:p w:rsidR="00354E24" w:rsidRPr="00354E24" w:rsidRDefault="003F0749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>R06.8</w:t>
            </w:r>
          </w:p>
        </w:tc>
        <w:tc>
          <w:tcPr>
            <w:tcW w:w="3210" w:type="dxa"/>
          </w:tcPr>
          <w:p w:rsidR="00354E24" w:rsidRDefault="00354E24" w:rsidP="00073B8E">
            <w:pPr>
              <w:pStyle w:val="Brdtext"/>
              <w:spacing w:after="120"/>
            </w:pPr>
          </w:p>
        </w:tc>
      </w:tr>
      <w:tr w:rsidR="00354E24" w:rsidTr="00073B8E">
        <w:tc>
          <w:tcPr>
            <w:tcW w:w="5098" w:type="dxa"/>
          </w:tcPr>
          <w:p w:rsidR="00354E24" w:rsidRPr="00354E24" w:rsidRDefault="003F0749" w:rsidP="00073B8E">
            <w:pPr>
              <w:pStyle w:val="Brdtext"/>
              <w:spacing w:after="120"/>
              <w:rPr>
                <w:highlight w:val="yellow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Dyspné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320" w:type="dxa"/>
          </w:tcPr>
          <w:p w:rsidR="00354E24" w:rsidRPr="00354E24" w:rsidRDefault="003F0749" w:rsidP="00073B8E">
            <w:pPr>
              <w:pStyle w:val="Brdtext"/>
              <w:spacing w:after="120"/>
              <w:rPr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>R06.0</w:t>
            </w:r>
          </w:p>
        </w:tc>
        <w:tc>
          <w:tcPr>
            <w:tcW w:w="3210" w:type="dxa"/>
          </w:tcPr>
          <w:p w:rsidR="00354E24" w:rsidRDefault="003F0749" w:rsidP="00073B8E">
            <w:pPr>
              <w:pStyle w:val="Brdtext"/>
              <w:spacing w:after="120"/>
            </w:pPr>
            <w:r w:rsidRPr="003F0749">
              <w:rPr>
                <w:rFonts w:ascii="Verdana" w:hAnsi="Verdana"/>
                <w:sz w:val="22"/>
                <w:szCs w:val="22"/>
              </w:rPr>
              <w:t>Andnöd, andfåddhet</w:t>
            </w:r>
          </w:p>
        </w:tc>
      </w:tr>
      <w:tr w:rsidR="00354E24" w:rsidTr="00073B8E">
        <w:tc>
          <w:tcPr>
            <w:tcW w:w="5098" w:type="dxa"/>
          </w:tcPr>
          <w:p w:rsidR="00354E24" w:rsidRPr="003F0749" w:rsidRDefault="00753FC9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hyperlink r:id="rId13" w:tooltip="Tillbaka" w:history="1">
              <w:r w:rsidR="003F0749" w:rsidRPr="003F0749">
                <w:rPr>
                  <w:rFonts w:ascii="Verdana" w:hAnsi="Verdana"/>
                  <w:sz w:val="22"/>
                  <w:szCs w:val="22"/>
                </w:rPr>
                <w:t>Järnbristanemi</w:t>
              </w:r>
            </w:hyperlink>
          </w:p>
        </w:tc>
        <w:tc>
          <w:tcPr>
            <w:tcW w:w="1320" w:type="dxa"/>
          </w:tcPr>
          <w:p w:rsidR="00354E24" w:rsidRPr="003F0749" w:rsidRDefault="00753FC9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hyperlink r:id="rId14" w:tooltip="Tillbaka" w:history="1">
              <w:r w:rsidR="003F0749" w:rsidRPr="003F0749">
                <w:rPr>
                  <w:rFonts w:ascii="Verdana" w:hAnsi="Verdana"/>
                  <w:sz w:val="22"/>
                  <w:szCs w:val="22"/>
                </w:rPr>
                <w:t>D50</w:t>
              </w:r>
            </w:hyperlink>
          </w:p>
        </w:tc>
        <w:tc>
          <w:tcPr>
            <w:tcW w:w="3210" w:type="dxa"/>
          </w:tcPr>
          <w:p w:rsidR="00354E24" w:rsidRDefault="00354E24" w:rsidP="00073B8E">
            <w:pPr>
              <w:pStyle w:val="Brdtext"/>
              <w:spacing w:after="120"/>
            </w:pPr>
          </w:p>
        </w:tc>
      </w:tr>
      <w:tr w:rsidR="00354E24" w:rsidRPr="00817CBD" w:rsidTr="00073B8E">
        <w:tc>
          <w:tcPr>
            <w:tcW w:w="5098" w:type="dxa"/>
          </w:tcPr>
          <w:p w:rsidR="00354E24" w:rsidRPr="00FC04A2" w:rsidRDefault="00753FC9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hyperlink r:id="rId15" w:tooltip="Tillbaka" w:history="1">
              <w:r w:rsidR="00FC04A2" w:rsidRPr="00FC04A2">
                <w:rPr>
                  <w:rFonts w:ascii="Verdana" w:hAnsi="Verdana"/>
                  <w:sz w:val="22"/>
                  <w:szCs w:val="22"/>
                </w:rPr>
                <w:t>Anemi på grund av vitamin B12-brist</w:t>
              </w:r>
            </w:hyperlink>
          </w:p>
        </w:tc>
        <w:tc>
          <w:tcPr>
            <w:tcW w:w="1320" w:type="dxa"/>
          </w:tcPr>
          <w:p w:rsidR="00354E24" w:rsidRPr="00FC04A2" w:rsidRDefault="00753FC9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hyperlink r:id="rId16" w:tooltip="Tillbaka" w:history="1">
              <w:r w:rsidR="00FC04A2" w:rsidRPr="00FC04A2">
                <w:rPr>
                  <w:rFonts w:ascii="Verdana" w:hAnsi="Verdana"/>
                  <w:sz w:val="22"/>
                  <w:szCs w:val="22"/>
                </w:rPr>
                <w:t>D51</w:t>
              </w:r>
            </w:hyperlink>
          </w:p>
        </w:tc>
        <w:tc>
          <w:tcPr>
            <w:tcW w:w="3210" w:type="dxa"/>
          </w:tcPr>
          <w:p w:rsidR="00354E24" w:rsidRPr="00817CBD" w:rsidRDefault="00354E24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354E24" w:rsidTr="00073B8E">
        <w:tc>
          <w:tcPr>
            <w:tcW w:w="5098" w:type="dxa"/>
          </w:tcPr>
          <w:p w:rsidR="00354E24" w:rsidRPr="00354E24" w:rsidRDefault="002B14F4" w:rsidP="00073B8E">
            <w:pPr>
              <w:pStyle w:val="Brdtext"/>
              <w:spacing w:after="120"/>
              <w:rPr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>Annan specificerad urininkontinens </w:t>
            </w:r>
          </w:p>
        </w:tc>
        <w:tc>
          <w:tcPr>
            <w:tcW w:w="1320" w:type="dxa"/>
          </w:tcPr>
          <w:p w:rsidR="00354E24" w:rsidRPr="00354E24" w:rsidRDefault="002B14F4" w:rsidP="00073B8E">
            <w:pPr>
              <w:pStyle w:val="Brdtext"/>
              <w:spacing w:after="120"/>
              <w:rPr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>N39.4</w:t>
            </w:r>
          </w:p>
        </w:tc>
        <w:tc>
          <w:tcPr>
            <w:tcW w:w="3210" w:type="dxa"/>
          </w:tcPr>
          <w:p w:rsidR="00354E24" w:rsidRDefault="00354E24" w:rsidP="00073B8E">
            <w:pPr>
              <w:pStyle w:val="Brdtext"/>
              <w:spacing w:after="120"/>
            </w:pPr>
          </w:p>
        </w:tc>
      </w:tr>
      <w:tr w:rsidR="002B14F4" w:rsidTr="00073B8E">
        <w:tc>
          <w:tcPr>
            <w:tcW w:w="5098" w:type="dxa"/>
          </w:tcPr>
          <w:p w:rsidR="002B14F4" w:rsidRDefault="002B14F4" w:rsidP="00073B8E">
            <w:pPr>
              <w:pStyle w:val="Brdtext"/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Ospecificerad urininkontinens</w:t>
            </w:r>
          </w:p>
        </w:tc>
        <w:tc>
          <w:tcPr>
            <w:tcW w:w="1320" w:type="dxa"/>
          </w:tcPr>
          <w:p w:rsidR="002B14F4" w:rsidRPr="002B14F4" w:rsidRDefault="002B14F4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2B14F4">
              <w:rPr>
                <w:rFonts w:ascii="Verdana" w:hAnsi="Verdana"/>
                <w:sz w:val="22"/>
                <w:szCs w:val="22"/>
              </w:rPr>
              <w:t>R32</w:t>
            </w:r>
          </w:p>
        </w:tc>
        <w:tc>
          <w:tcPr>
            <w:tcW w:w="3210" w:type="dxa"/>
          </w:tcPr>
          <w:p w:rsidR="002B14F4" w:rsidRDefault="002B14F4" w:rsidP="00073B8E">
            <w:pPr>
              <w:pStyle w:val="Brdtext"/>
              <w:spacing w:after="120"/>
            </w:pPr>
          </w:p>
        </w:tc>
      </w:tr>
      <w:tr w:rsidR="00354E24" w:rsidTr="00073B8E">
        <w:tc>
          <w:tcPr>
            <w:tcW w:w="5098" w:type="dxa"/>
          </w:tcPr>
          <w:p w:rsidR="00354E24" w:rsidRPr="00354E24" w:rsidRDefault="002B14F4" w:rsidP="00073B8E">
            <w:pPr>
              <w:pStyle w:val="Brdtext"/>
              <w:spacing w:after="120"/>
              <w:rPr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>Trängningsinkontinens</w:t>
            </w:r>
          </w:p>
        </w:tc>
        <w:tc>
          <w:tcPr>
            <w:tcW w:w="1320" w:type="dxa"/>
          </w:tcPr>
          <w:p w:rsidR="00354E24" w:rsidRPr="00354E24" w:rsidRDefault="002B14F4" w:rsidP="00073B8E">
            <w:pPr>
              <w:pStyle w:val="Brdtext"/>
              <w:spacing w:after="120"/>
              <w:rPr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>N39.4A</w:t>
            </w:r>
          </w:p>
        </w:tc>
        <w:tc>
          <w:tcPr>
            <w:tcW w:w="3210" w:type="dxa"/>
          </w:tcPr>
          <w:p w:rsidR="00354E24" w:rsidRDefault="00354E24" w:rsidP="00073B8E">
            <w:pPr>
              <w:pStyle w:val="Brdtext"/>
              <w:spacing w:after="120"/>
            </w:pPr>
          </w:p>
        </w:tc>
      </w:tr>
      <w:tr w:rsidR="00354E24" w:rsidTr="00073B8E">
        <w:tc>
          <w:tcPr>
            <w:tcW w:w="5098" w:type="dxa"/>
          </w:tcPr>
          <w:p w:rsidR="00354E24" w:rsidRPr="00354E24" w:rsidRDefault="002B14F4" w:rsidP="00073B8E">
            <w:pPr>
              <w:pStyle w:val="Brdtext"/>
              <w:spacing w:after="120"/>
              <w:rPr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>Överfyllnadsinkontinens</w:t>
            </w:r>
          </w:p>
        </w:tc>
        <w:tc>
          <w:tcPr>
            <w:tcW w:w="1320" w:type="dxa"/>
          </w:tcPr>
          <w:p w:rsidR="00354E24" w:rsidRPr="00354E24" w:rsidRDefault="002B14F4" w:rsidP="00073B8E">
            <w:pPr>
              <w:pStyle w:val="Brdtext"/>
              <w:spacing w:after="120"/>
              <w:rPr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>N39.4B</w:t>
            </w:r>
          </w:p>
        </w:tc>
        <w:tc>
          <w:tcPr>
            <w:tcW w:w="3210" w:type="dxa"/>
          </w:tcPr>
          <w:p w:rsidR="00354E24" w:rsidRDefault="00354E24" w:rsidP="00073B8E">
            <w:pPr>
              <w:pStyle w:val="Brdtext"/>
              <w:spacing w:after="120"/>
            </w:pPr>
          </w:p>
        </w:tc>
      </w:tr>
      <w:tr w:rsidR="00354E24" w:rsidTr="00073B8E">
        <w:tc>
          <w:tcPr>
            <w:tcW w:w="5098" w:type="dxa"/>
          </w:tcPr>
          <w:p w:rsidR="00354E24" w:rsidRPr="00354E24" w:rsidRDefault="002B14F4" w:rsidP="00073B8E">
            <w:pPr>
              <w:pStyle w:val="Brdtext"/>
              <w:spacing w:after="120"/>
              <w:rPr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>Blandinkontinens (samtidig förekomst av ansträngnings- och trängningsinkontinens)</w:t>
            </w:r>
          </w:p>
        </w:tc>
        <w:tc>
          <w:tcPr>
            <w:tcW w:w="1320" w:type="dxa"/>
          </w:tcPr>
          <w:p w:rsidR="00354E24" w:rsidRPr="00354E24" w:rsidRDefault="002B14F4" w:rsidP="00073B8E">
            <w:pPr>
              <w:pStyle w:val="Brdtext"/>
              <w:spacing w:after="120"/>
              <w:rPr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>N39.4C</w:t>
            </w:r>
          </w:p>
        </w:tc>
        <w:tc>
          <w:tcPr>
            <w:tcW w:w="3210" w:type="dxa"/>
          </w:tcPr>
          <w:p w:rsidR="00354E24" w:rsidRDefault="00354E24" w:rsidP="00073B8E">
            <w:pPr>
              <w:pStyle w:val="Brdtext"/>
              <w:spacing w:after="120"/>
            </w:pPr>
          </w:p>
        </w:tc>
      </w:tr>
      <w:tr w:rsidR="00354E24" w:rsidTr="00073B8E">
        <w:tc>
          <w:tcPr>
            <w:tcW w:w="5098" w:type="dxa"/>
          </w:tcPr>
          <w:p w:rsidR="00354E24" w:rsidRPr="00354E24" w:rsidRDefault="002B14F4" w:rsidP="00073B8E">
            <w:pPr>
              <w:pStyle w:val="Brdtext"/>
              <w:spacing w:after="120"/>
              <w:rPr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Stressinkontinens</w:t>
            </w:r>
          </w:p>
        </w:tc>
        <w:tc>
          <w:tcPr>
            <w:tcW w:w="1320" w:type="dxa"/>
          </w:tcPr>
          <w:p w:rsidR="00354E24" w:rsidRPr="00354E24" w:rsidRDefault="002B14F4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  <w:highlight w:val="yellow"/>
              </w:rPr>
            </w:pPr>
            <w:r w:rsidRPr="002B14F4">
              <w:rPr>
                <w:rFonts w:ascii="Verdana" w:hAnsi="Verdana"/>
                <w:sz w:val="22"/>
                <w:szCs w:val="22"/>
              </w:rPr>
              <w:t>N39.3</w:t>
            </w:r>
          </w:p>
        </w:tc>
        <w:tc>
          <w:tcPr>
            <w:tcW w:w="3210" w:type="dxa"/>
          </w:tcPr>
          <w:p w:rsidR="00354E24" w:rsidRDefault="00354E24" w:rsidP="00073B8E">
            <w:pPr>
              <w:pStyle w:val="Brdtext"/>
              <w:spacing w:after="120"/>
            </w:pPr>
          </w:p>
        </w:tc>
      </w:tr>
      <w:tr w:rsidR="00354E24" w:rsidTr="00073B8E">
        <w:tc>
          <w:tcPr>
            <w:tcW w:w="5098" w:type="dxa"/>
          </w:tcPr>
          <w:p w:rsidR="00354E24" w:rsidRPr="000B5F61" w:rsidRDefault="002B14F4" w:rsidP="00073B8E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Anorexi </w:t>
            </w:r>
          </w:p>
        </w:tc>
        <w:tc>
          <w:tcPr>
            <w:tcW w:w="1320" w:type="dxa"/>
          </w:tcPr>
          <w:p w:rsidR="00354E24" w:rsidRPr="000B5F61" w:rsidRDefault="002B14F4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R63.0</w:t>
            </w:r>
          </w:p>
        </w:tc>
        <w:tc>
          <w:tcPr>
            <w:tcW w:w="3210" w:type="dxa"/>
          </w:tcPr>
          <w:p w:rsidR="00354E24" w:rsidRPr="000B5F61" w:rsidRDefault="002B14F4" w:rsidP="00073B8E">
            <w:pPr>
              <w:pStyle w:val="Brdtext"/>
              <w:spacing w:after="120"/>
            </w:pPr>
            <w:r w:rsidRPr="002B14F4">
              <w:rPr>
                <w:rFonts w:ascii="Verdana" w:hAnsi="Verdana"/>
                <w:sz w:val="22"/>
                <w:szCs w:val="22"/>
              </w:rPr>
              <w:t>Aptitlöshet</w:t>
            </w:r>
          </w:p>
        </w:tc>
      </w:tr>
      <w:tr w:rsidR="00354E24" w:rsidTr="00073B8E">
        <w:tc>
          <w:tcPr>
            <w:tcW w:w="5098" w:type="dxa"/>
          </w:tcPr>
          <w:p w:rsidR="00354E24" w:rsidRPr="002B14F4" w:rsidRDefault="00700E69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Primär artros i andra leder</w:t>
            </w:r>
          </w:p>
        </w:tc>
        <w:tc>
          <w:tcPr>
            <w:tcW w:w="1320" w:type="dxa"/>
          </w:tcPr>
          <w:p w:rsidR="00354E24" w:rsidRPr="002B14F4" w:rsidRDefault="00753FC9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hyperlink r:id="rId17" w:tooltip="Tillbaka" w:history="1">
              <w:r w:rsidR="002B14F4" w:rsidRPr="002B14F4">
                <w:rPr>
                  <w:rFonts w:ascii="Verdana" w:hAnsi="Verdana"/>
                  <w:sz w:val="22"/>
                  <w:szCs w:val="22"/>
                </w:rPr>
                <w:t>M19</w:t>
              </w:r>
            </w:hyperlink>
            <w:r w:rsidR="002B14F4">
              <w:rPr>
                <w:rFonts w:ascii="Verdana" w:hAnsi="Verdana"/>
                <w:sz w:val="22"/>
                <w:szCs w:val="22"/>
              </w:rPr>
              <w:t>.0</w:t>
            </w:r>
          </w:p>
        </w:tc>
        <w:tc>
          <w:tcPr>
            <w:tcW w:w="3210" w:type="dxa"/>
          </w:tcPr>
          <w:p w:rsidR="00354E24" w:rsidRDefault="00700E69" w:rsidP="00073B8E">
            <w:pPr>
              <w:pStyle w:val="Brdtext"/>
              <w:spacing w:after="120"/>
            </w:pPr>
            <w:r w:rsidRPr="00700E69">
              <w:rPr>
                <w:rFonts w:ascii="Verdana" w:hAnsi="Verdana"/>
                <w:sz w:val="22"/>
                <w:szCs w:val="22"/>
              </w:rPr>
              <w:t>Atros</w:t>
            </w:r>
          </w:p>
        </w:tc>
      </w:tr>
      <w:tr w:rsidR="00354E24" w:rsidTr="00073B8E">
        <w:tc>
          <w:tcPr>
            <w:tcW w:w="5098" w:type="dxa"/>
          </w:tcPr>
          <w:p w:rsidR="00354E24" w:rsidRPr="00354E24" w:rsidRDefault="00700E69" w:rsidP="00073B8E">
            <w:pPr>
              <w:pStyle w:val="Brdtext"/>
              <w:spacing w:after="120"/>
              <w:rPr>
                <w:highlight w:val="yellow"/>
              </w:rPr>
            </w:pPr>
            <w:r w:rsidRPr="00700E69">
              <w:rPr>
                <w:rFonts w:ascii="Verdana" w:hAnsi="Verdana"/>
                <w:sz w:val="22"/>
                <w:szCs w:val="22"/>
              </w:rPr>
              <w:t>Astma</w:t>
            </w:r>
          </w:p>
        </w:tc>
        <w:tc>
          <w:tcPr>
            <w:tcW w:w="1320" w:type="dxa"/>
          </w:tcPr>
          <w:p w:rsidR="00354E24" w:rsidRPr="00354E24" w:rsidRDefault="00700E69" w:rsidP="00073B8E">
            <w:pPr>
              <w:pStyle w:val="Brdtext"/>
              <w:spacing w:after="120"/>
              <w:rPr>
                <w:highlight w:val="yellow"/>
              </w:rPr>
            </w:pPr>
            <w:r w:rsidRPr="00700E69">
              <w:rPr>
                <w:rFonts w:ascii="Verdana" w:hAnsi="Verdana"/>
                <w:sz w:val="22"/>
                <w:szCs w:val="22"/>
              </w:rPr>
              <w:t>J45</w:t>
            </w:r>
          </w:p>
        </w:tc>
        <w:tc>
          <w:tcPr>
            <w:tcW w:w="3210" w:type="dxa"/>
          </w:tcPr>
          <w:p w:rsidR="00354E24" w:rsidRDefault="00354E24" w:rsidP="00073B8E">
            <w:pPr>
              <w:pStyle w:val="Brdtext"/>
              <w:spacing w:after="120"/>
            </w:pPr>
          </w:p>
        </w:tc>
      </w:tr>
      <w:tr w:rsidR="00354E24" w:rsidTr="00073B8E">
        <w:tc>
          <w:tcPr>
            <w:tcW w:w="5098" w:type="dxa"/>
          </w:tcPr>
          <w:p w:rsidR="00354E24" w:rsidRPr="00700E69" w:rsidRDefault="00753FC9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hyperlink r:id="rId18" w:tooltip="Tillbaka" w:history="1">
              <w:proofErr w:type="spellStart"/>
              <w:r w:rsidR="00700E69" w:rsidRPr="00700E69">
                <w:rPr>
                  <w:rFonts w:ascii="Verdana" w:hAnsi="Verdana"/>
                  <w:sz w:val="22"/>
                  <w:szCs w:val="22"/>
                </w:rPr>
                <w:t>Follikulära</w:t>
              </w:r>
              <w:proofErr w:type="spellEnd"/>
              <w:r w:rsidR="00700E69" w:rsidRPr="00700E69">
                <w:rPr>
                  <w:rFonts w:ascii="Verdana" w:hAnsi="Verdana"/>
                  <w:sz w:val="22"/>
                  <w:szCs w:val="22"/>
                </w:rPr>
                <w:t xml:space="preserve"> cystor i hud och underhud</w:t>
              </w:r>
            </w:hyperlink>
          </w:p>
        </w:tc>
        <w:tc>
          <w:tcPr>
            <w:tcW w:w="1320" w:type="dxa"/>
          </w:tcPr>
          <w:p w:rsidR="00354E24" w:rsidRPr="00700E69" w:rsidRDefault="00700E69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700E69">
              <w:rPr>
                <w:rFonts w:ascii="Verdana" w:hAnsi="Verdana"/>
                <w:sz w:val="22"/>
                <w:szCs w:val="22"/>
              </w:rPr>
              <w:t>L72</w:t>
            </w:r>
          </w:p>
        </w:tc>
        <w:tc>
          <w:tcPr>
            <w:tcW w:w="3210" w:type="dxa"/>
          </w:tcPr>
          <w:p w:rsidR="00354E24" w:rsidRDefault="00354E24" w:rsidP="00073B8E">
            <w:pPr>
              <w:pStyle w:val="Brdtext"/>
              <w:spacing w:after="120"/>
            </w:pPr>
          </w:p>
        </w:tc>
      </w:tr>
      <w:tr w:rsidR="00700E69" w:rsidTr="00073B8E">
        <w:tc>
          <w:tcPr>
            <w:tcW w:w="5098" w:type="dxa"/>
          </w:tcPr>
          <w:p w:rsidR="00700E69" w:rsidRPr="00700E69" w:rsidRDefault="00700E69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Atopiskt eksem, ospecificerat</w:t>
            </w:r>
          </w:p>
        </w:tc>
        <w:tc>
          <w:tcPr>
            <w:tcW w:w="1320" w:type="dxa"/>
          </w:tcPr>
          <w:p w:rsidR="00700E69" w:rsidRPr="00700E69" w:rsidRDefault="00700E69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700E69">
              <w:rPr>
                <w:rFonts w:ascii="Verdana" w:hAnsi="Verdana"/>
                <w:sz w:val="22"/>
                <w:szCs w:val="22"/>
              </w:rPr>
              <w:t>L20.9</w:t>
            </w:r>
          </w:p>
        </w:tc>
        <w:tc>
          <w:tcPr>
            <w:tcW w:w="3210" w:type="dxa"/>
          </w:tcPr>
          <w:p w:rsidR="00700E69" w:rsidRDefault="00700E69" w:rsidP="00073B8E">
            <w:pPr>
              <w:pStyle w:val="Brdtext"/>
              <w:spacing w:after="120"/>
            </w:pPr>
          </w:p>
        </w:tc>
      </w:tr>
      <w:tr w:rsidR="00700E69" w:rsidTr="00073B8E">
        <w:tc>
          <w:tcPr>
            <w:tcW w:w="5098" w:type="dxa"/>
          </w:tcPr>
          <w:p w:rsidR="00700E69" w:rsidRPr="00700E69" w:rsidRDefault="00700E69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700E69">
              <w:rPr>
                <w:rFonts w:ascii="Verdana" w:hAnsi="Verdana"/>
                <w:sz w:val="22"/>
                <w:szCs w:val="22"/>
              </w:rPr>
              <w:t>Balanopostit</w:t>
            </w:r>
            <w:proofErr w:type="spellEnd"/>
          </w:p>
        </w:tc>
        <w:tc>
          <w:tcPr>
            <w:tcW w:w="1320" w:type="dxa"/>
          </w:tcPr>
          <w:p w:rsidR="00700E69" w:rsidRPr="00700E69" w:rsidRDefault="00700E69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700E69">
              <w:rPr>
                <w:rFonts w:ascii="Verdana" w:hAnsi="Verdana"/>
                <w:sz w:val="22"/>
                <w:szCs w:val="22"/>
              </w:rPr>
              <w:t>N48.1</w:t>
            </w:r>
          </w:p>
        </w:tc>
        <w:tc>
          <w:tcPr>
            <w:tcW w:w="3210" w:type="dxa"/>
          </w:tcPr>
          <w:p w:rsidR="00700E69" w:rsidRPr="00700E69" w:rsidRDefault="00700E69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700E69">
              <w:rPr>
                <w:rFonts w:ascii="Verdana" w:hAnsi="Verdana"/>
                <w:sz w:val="22"/>
                <w:szCs w:val="22"/>
              </w:rPr>
              <w:t>Balanit</w:t>
            </w:r>
            <w:proofErr w:type="spellEnd"/>
          </w:p>
        </w:tc>
      </w:tr>
      <w:tr w:rsidR="00700E69" w:rsidTr="00073B8E">
        <w:tc>
          <w:tcPr>
            <w:tcW w:w="5098" w:type="dxa"/>
          </w:tcPr>
          <w:p w:rsidR="00700E69" w:rsidRPr="00700E69" w:rsidRDefault="00700E69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Andra bandmaskinfektioner</w:t>
            </w:r>
          </w:p>
        </w:tc>
        <w:tc>
          <w:tcPr>
            <w:tcW w:w="1320" w:type="dxa"/>
          </w:tcPr>
          <w:p w:rsidR="00700E69" w:rsidRPr="00700E69" w:rsidRDefault="00700E69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B71</w:t>
            </w:r>
          </w:p>
        </w:tc>
        <w:tc>
          <w:tcPr>
            <w:tcW w:w="3210" w:type="dxa"/>
          </w:tcPr>
          <w:p w:rsidR="00700E69" w:rsidRPr="00700E69" w:rsidRDefault="00700E69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700E69" w:rsidTr="00073B8E">
        <w:tc>
          <w:tcPr>
            <w:tcW w:w="5098" w:type="dxa"/>
          </w:tcPr>
          <w:p w:rsidR="00700E69" w:rsidRPr="00700E69" w:rsidRDefault="00700E69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700E69">
              <w:rPr>
                <w:rFonts w:ascii="Verdana" w:hAnsi="Verdana"/>
                <w:sz w:val="22"/>
                <w:szCs w:val="22"/>
              </w:rPr>
              <w:t>Bensår som ej klass</w:t>
            </w:r>
            <w:r w:rsidR="004A4A25">
              <w:rPr>
                <w:rFonts w:ascii="Verdana" w:hAnsi="Verdana"/>
                <w:sz w:val="22"/>
                <w:szCs w:val="22"/>
              </w:rPr>
              <w:t>i</w:t>
            </w:r>
            <w:r w:rsidRPr="00700E69">
              <w:rPr>
                <w:rFonts w:ascii="Verdana" w:hAnsi="Verdana"/>
                <w:sz w:val="22"/>
                <w:szCs w:val="22"/>
              </w:rPr>
              <w:t>ficeras på annan plats</w:t>
            </w:r>
          </w:p>
        </w:tc>
        <w:tc>
          <w:tcPr>
            <w:tcW w:w="1320" w:type="dxa"/>
          </w:tcPr>
          <w:p w:rsidR="00700E69" w:rsidRPr="00700E69" w:rsidRDefault="00700E69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700E69">
              <w:rPr>
                <w:rFonts w:ascii="Verdana" w:hAnsi="Verdana"/>
                <w:sz w:val="22"/>
                <w:szCs w:val="22"/>
              </w:rPr>
              <w:t>L97</w:t>
            </w:r>
          </w:p>
        </w:tc>
        <w:tc>
          <w:tcPr>
            <w:tcW w:w="3210" w:type="dxa"/>
          </w:tcPr>
          <w:p w:rsidR="00700E69" w:rsidRDefault="00700E69" w:rsidP="00073B8E">
            <w:pPr>
              <w:pStyle w:val="Brdtext"/>
              <w:spacing w:after="120"/>
            </w:pPr>
          </w:p>
        </w:tc>
      </w:tr>
      <w:tr w:rsidR="00700E69" w:rsidTr="00073B8E">
        <w:tc>
          <w:tcPr>
            <w:tcW w:w="5098" w:type="dxa"/>
          </w:tcPr>
          <w:p w:rsidR="00700E69" w:rsidRPr="004A4A25" w:rsidRDefault="004A4A25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Varicer i nedre extremiteterna med både bensår och inflammation </w:t>
            </w:r>
          </w:p>
        </w:tc>
        <w:tc>
          <w:tcPr>
            <w:tcW w:w="1320" w:type="dxa"/>
          </w:tcPr>
          <w:p w:rsidR="00700E69" w:rsidRPr="004A4A25" w:rsidRDefault="004A4A25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4A4A25">
              <w:rPr>
                <w:rFonts w:ascii="Verdana" w:hAnsi="Verdana"/>
                <w:sz w:val="22"/>
                <w:szCs w:val="22"/>
              </w:rPr>
              <w:t>I83.2</w:t>
            </w:r>
          </w:p>
        </w:tc>
        <w:tc>
          <w:tcPr>
            <w:tcW w:w="3210" w:type="dxa"/>
          </w:tcPr>
          <w:p w:rsidR="00700E69" w:rsidRPr="004A4A25" w:rsidRDefault="004A4A25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4A4A25">
              <w:rPr>
                <w:rFonts w:ascii="Verdana" w:hAnsi="Verdana"/>
                <w:sz w:val="22"/>
                <w:szCs w:val="22"/>
              </w:rPr>
              <w:t>Bensår, venöst</w:t>
            </w:r>
          </w:p>
        </w:tc>
      </w:tr>
      <w:tr w:rsidR="00692CDF" w:rsidTr="00073B8E">
        <w:tc>
          <w:tcPr>
            <w:tcW w:w="5098" w:type="dxa"/>
          </w:tcPr>
          <w:p w:rsidR="00692CDF" w:rsidRPr="004A4A25" w:rsidRDefault="00692CDF" w:rsidP="00692CD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Varicer i nedre extremiteterna utan uppgift om bensår och inflammation </w:t>
            </w:r>
          </w:p>
        </w:tc>
        <w:tc>
          <w:tcPr>
            <w:tcW w:w="1320" w:type="dxa"/>
          </w:tcPr>
          <w:p w:rsidR="00692CDF" w:rsidRPr="004A4A25" w:rsidRDefault="00692CDF" w:rsidP="00692CD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4A4A25">
              <w:rPr>
                <w:rFonts w:ascii="Verdana" w:hAnsi="Verdana"/>
                <w:sz w:val="22"/>
                <w:szCs w:val="22"/>
              </w:rPr>
              <w:t>I83.</w:t>
            </w: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210" w:type="dxa"/>
          </w:tcPr>
          <w:p w:rsidR="00692CDF" w:rsidRPr="004A4A25" w:rsidRDefault="00692CDF" w:rsidP="00692CDF">
            <w:pPr>
              <w:pStyle w:val="Brdtext"/>
              <w:spacing w:after="120"/>
              <w:rPr>
                <w:rFonts w:ascii="Verdana" w:hAnsi="Verdana"/>
              </w:rPr>
            </w:pPr>
          </w:p>
        </w:tc>
      </w:tr>
      <w:tr w:rsidR="006A31D0" w:rsidTr="00073B8E">
        <w:tc>
          <w:tcPr>
            <w:tcW w:w="5098" w:type="dxa"/>
          </w:tcPr>
          <w:p w:rsidR="006A31D0" w:rsidRPr="00354E24" w:rsidRDefault="006A31D0" w:rsidP="006A31D0">
            <w:pPr>
              <w:pStyle w:val="Brdtext"/>
              <w:spacing w:after="120"/>
              <w:rPr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>Blödning som ej klassificeras på annan plats</w:t>
            </w:r>
          </w:p>
        </w:tc>
        <w:tc>
          <w:tcPr>
            <w:tcW w:w="1320" w:type="dxa"/>
          </w:tcPr>
          <w:p w:rsidR="006A31D0" w:rsidRPr="00354E24" w:rsidRDefault="006A31D0" w:rsidP="006A31D0">
            <w:pPr>
              <w:pStyle w:val="Brdtext"/>
              <w:spacing w:after="120"/>
              <w:rPr>
                <w:highlight w:val="yellow"/>
              </w:rPr>
            </w:pPr>
            <w:r w:rsidRPr="004A4A25">
              <w:rPr>
                <w:rFonts w:ascii="Verdana" w:hAnsi="Verdana"/>
                <w:sz w:val="22"/>
                <w:szCs w:val="22"/>
              </w:rPr>
              <w:t>R58.9</w:t>
            </w:r>
          </w:p>
        </w:tc>
        <w:tc>
          <w:tcPr>
            <w:tcW w:w="3210" w:type="dxa"/>
          </w:tcPr>
          <w:p w:rsidR="006A31D0" w:rsidRDefault="006A31D0" w:rsidP="006A31D0">
            <w:pPr>
              <w:pStyle w:val="Brdtext"/>
              <w:spacing w:after="120"/>
            </w:pPr>
          </w:p>
        </w:tc>
      </w:tr>
      <w:tr w:rsidR="006A31D0" w:rsidTr="00073B8E">
        <w:tc>
          <w:tcPr>
            <w:tcW w:w="5098" w:type="dxa"/>
          </w:tcPr>
          <w:p w:rsidR="006A31D0" w:rsidRPr="00354E24" w:rsidRDefault="006A31D0" w:rsidP="006A31D0">
            <w:pPr>
              <w:pStyle w:val="Brdtext"/>
              <w:spacing w:after="120"/>
              <w:rPr>
                <w:highlight w:val="yellow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Blöjdermatit</w:t>
            </w:r>
            <w:proofErr w:type="spellEnd"/>
          </w:p>
        </w:tc>
        <w:tc>
          <w:tcPr>
            <w:tcW w:w="1320" w:type="dxa"/>
          </w:tcPr>
          <w:p w:rsidR="006A31D0" w:rsidRPr="004A4A25" w:rsidRDefault="006A31D0" w:rsidP="006A31D0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4A4A25">
              <w:rPr>
                <w:rFonts w:ascii="Verdana" w:hAnsi="Verdana"/>
                <w:sz w:val="22"/>
                <w:szCs w:val="22"/>
              </w:rPr>
              <w:t>L22.9</w:t>
            </w:r>
          </w:p>
        </w:tc>
        <w:tc>
          <w:tcPr>
            <w:tcW w:w="3210" w:type="dxa"/>
          </w:tcPr>
          <w:p w:rsidR="006A31D0" w:rsidRDefault="006A31D0" w:rsidP="006A31D0">
            <w:pPr>
              <w:pStyle w:val="Brdtext"/>
              <w:spacing w:after="120"/>
            </w:pPr>
          </w:p>
        </w:tc>
      </w:tr>
      <w:tr w:rsidR="002D7698" w:rsidTr="00073B8E">
        <w:tc>
          <w:tcPr>
            <w:tcW w:w="5098" w:type="dxa"/>
          </w:tcPr>
          <w:p w:rsidR="002D7698" w:rsidRDefault="002D7698" w:rsidP="002D7698">
            <w:pPr>
              <w:pStyle w:val="Brdtext"/>
              <w:spacing w:after="120"/>
            </w:pPr>
            <w:r w:rsidRPr="0078631B">
              <w:rPr>
                <w:rFonts w:ascii="Verdana" w:hAnsi="Verdana"/>
                <w:sz w:val="22"/>
                <w:szCs w:val="22"/>
              </w:rPr>
              <w:t>Andra och specificerade smärtor i buken</w:t>
            </w:r>
          </w:p>
        </w:tc>
        <w:tc>
          <w:tcPr>
            <w:tcW w:w="1320" w:type="dxa"/>
          </w:tcPr>
          <w:p w:rsidR="002D7698" w:rsidRDefault="002D7698" w:rsidP="002D7698">
            <w:pPr>
              <w:pStyle w:val="Brdtext"/>
              <w:spacing w:after="120"/>
            </w:pPr>
            <w:r w:rsidRPr="0078631B">
              <w:rPr>
                <w:rFonts w:ascii="Verdana" w:hAnsi="Verdana"/>
                <w:sz w:val="22"/>
                <w:szCs w:val="22"/>
              </w:rPr>
              <w:t>R10.4</w:t>
            </w:r>
          </w:p>
        </w:tc>
        <w:tc>
          <w:tcPr>
            <w:tcW w:w="3210" w:type="dxa"/>
          </w:tcPr>
          <w:p w:rsidR="002D7698" w:rsidRDefault="002D7698" w:rsidP="002D7698">
            <w:pPr>
              <w:pStyle w:val="Brdtext"/>
              <w:spacing w:after="120"/>
            </w:pPr>
            <w:r w:rsidRPr="00817CBD">
              <w:rPr>
                <w:rFonts w:ascii="Verdana" w:hAnsi="Verdana"/>
                <w:sz w:val="22"/>
                <w:szCs w:val="22"/>
              </w:rPr>
              <w:t>Buksmärtor</w:t>
            </w:r>
          </w:p>
        </w:tc>
      </w:tr>
      <w:tr w:rsidR="006A31D0" w:rsidTr="00073B8E">
        <w:tc>
          <w:tcPr>
            <w:tcW w:w="5098" w:type="dxa"/>
          </w:tcPr>
          <w:p w:rsidR="006A31D0" w:rsidRPr="00354E24" w:rsidRDefault="006A31D0" w:rsidP="006A31D0">
            <w:pPr>
              <w:pStyle w:val="Brdtext"/>
              <w:spacing w:after="120"/>
              <w:rPr>
                <w:highlight w:val="yellow"/>
              </w:rPr>
            </w:pPr>
            <w:r w:rsidRPr="004A4A25">
              <w:rPr>
                <w:rFonts w:ascii="Verdana" w:hAnsi="Verdana"/>
                <w:sz w:val="22"/>
                <w:szCs w:val="22"/>
              </w:rPr>
              <w:t>Onormal hjärtrytm</w:t>
            </w:r>
          </w:p>
        </w:tc>
        <w:tc>
          <w:tcPr>
            <w:tcW w:w="1320" w:type="dxa"/>
          </w:tcPr>
          <w:p w:rsidR="006A31D0" w:rsidRPr="004A4A25" w:rsidRDefault="006A31D0" w:rsidP="006A31D0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4A4A25">
              <w:rPr>
                <w:rFonts w:ascii="Verdana" w:hAnsi="Verdana"/>
                <w:sz w:val="22"/>
                <w:szCs w:val="22"/>
              </w:rPr>
              <w:t>R00</w:t>
            </w:r>
          </w:p>
        </w:tc>
        <w:tc>
          <w:tcPr>
            <w:tcW w:w="3210" w:type="dxa"/>
          </w:tcPr>
          <w:p w:rsidR="006A31D0" w:rsidRDefault="006A31D0" w:rsidP="006A31D0">
            <w:pPr>
              <w:pStyle w:val="Brdtext"/>
              <w:spacing w:after="120"/>
            </w:pPr>
          </w:p>
        </w:tc>
      </w:tr>
      <w:tr w:rsidR="005516B0" w:rsidTr="00073B8E">
        <w:tc>
          <w:tcPr>
            <w:tcW w:w="5098" w:type="dxa"/>
          </w:tcPr>
          <w:p w:rsidR="005516B0" w:rsidRPr="00981602" w:rsidRDefault="00981602" w:rsidP="006A31D0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981602">
              <w:rPr>
                <w:rFonts w:ascii="Verdana" w:hAnsi="Verdana"/>
                <w:sz w:val="22"/>
                <w:szCs w:val="22"/>
              </w:rPr>
              <w:t>Akut bronkit</w:t>
            </w:r>
          </w:p>
        </w:tc>
        <w:tc>
          <w:tcPr>
            <w:tcW w:w="1320" w:type="dxa"/>
          </w:tcPr>
          <w:p w:rsidR="005516B0" w:rsidRPr="00981602" w:rsidRDefault="00981602" w:rsidP="006A31D0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981602">
              <w:rPr>
                <w:rFonts w:ascii="Verdana" w:hAnsi="Verdana"/>
                <w:sz w:val="22"/>
                <w:szCs w:val="22"/>
              </w:rPr>
              <w:t>J20</w:t>
            </w:r>
          </w:p>
        </w:tc>
        <w:tc>
          <w:tcPr>
            <w:tcW w:w="3210" w:type="dxa"/>
          </w:tcPr>
          <w:p w:rsidR="005516B0" w:rsidRDefault="005516B0" w:rsidP="006A31D0">
            <w:pPr>
              <w:pStyle w:val="Brdtext"/>
              <w:spacing w:after="120"/>
            </w:pPr>
          </w:p>
        </w:tc>
      </w:tr>
      <w:tr w:rsidR="005516B0" w:rsidTr="00073B8E">
        <w:tc>
          <w:tcPr>
            <w:tcW w:w="5098" w:type="dxa"/>
          </w:tcPr>
          <w:p w:rsidR="005516B0" w:rsidRPr="00981602" w:rsidRDefault="00981602" w:rsidP="006A31D0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Ospecificerad kronisk bronkit</w:t>
            </w:r>
          </w:p>
        </w:tc>
        <w:tc>
          <w:tcPr>
            <w:tcW w:w="1320" w:type="dxa"/>
          </w:tcPr>
          <w:p w:rsidR="005516B0" w:rsidRPr="00981602" w:rsidRDefault="00981602" w:rsidP="006A31D0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981602">
              <w:rPr>
                <w:rFonts w:ascii="Verdana" w:hAnsi="Verdana"/>
                <w:sz w:val="22"/>
                <w:szCs w:val="22"/>
              </w:rPr>
              <w:t>J42</w:t>
            </w:r>
          </w:p>
        </w:tc>
        <w:tc>
          <w:tcPr>
            <w:tcW w:w="3210" w:type="dxa"/>
          </w:tcPr>
          <w:p w:rsidR="005516B0" w:rsidRDefault="005516B0" w:rsidP="006A31D0">
            <w:pPr>
              <w:pStyle w:val="Brdtext"/>
              <w:spacing w:after="120"/>
            </w:pPr>
          </w:p>
        </w:tc>
      </w:tr>
      <w:tr w:rsidR="00981602" w:rsidTr="00073B8E">
        <w:tc>
          <w:tcPr>
            <w:tcW w:w="5098" w:type="dxa"/>
          </w:tcPr>
          <w:p w:rsidR="00981602" w:rsidRPr="00BC5326" w:rsidRDefault="00BC5326" w:rsidP="006A31D0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BC5326">
              <w:rPr>
                <w:rFonts w:ascii="Verdana" w:hAnsi="Verdana"/>
                <w:sz w:val="22"/>
                <w:szCs w:val="22"/>
              </w:rPr>
              <w:t>Brännskada på ospecificerad kroppsregion av specificerad grad</w:t>
            </w:r>
          </w:p>
        </w:tc>
        <w:tc>
          <w:tcPr>
            <w:tcW w:w="1320" w:type="dxa"/>
          </w:tcPr>
          <w:p w:rsidR="00981602" w:rsidRPr="00BC5326" w:rsidRDefault="00981602" w:rsidP="006A31D0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BC5326">
              <w:rPr>
                <w:rFonts w:ascii="Verdana" w:hAnsi="Verdana"/>
                <w:sz w:val="22"/>
                <w:szCs w:val="22"/>
              </w:rPr>
              <w:t>T30</w:t>
            </w:r>
            <w:r w:rsidR="00BC5326" w:rsidRPr="00BC5326">
              <w:rPr>
                <w:rFonts w:ascii="Verdana" w:hAnsi="Verdana"/>
                <w:sz w:val="22"/>
                <w:szCs w:val="22"/>
              </w:rPr>
              <w:t>.0</w:t>
            </w:r>
          </w:p>
        </w:tc>
        <w:tc>
          <w:tcPr>
            <w:tcW w:w="3210" w:type="dxa"/>
          </w:tcPr>
          <w:p w:rsidR="00981602" w:rsidRDefault="00981602" w:rsidP="006A31D0">
            <w:pPr>
              <w:pStyle w:val="Brdtext"/>
              <w:spacing w:after="120"/>
            </w:pPr>
          </w:p>
        </w:tc>
      </w:tr>
      <w:tr w:rsidR="00981602" w:rsidTr="00073B8E">
        <w:tc>
          <w:tcPr>
            <w:tcW w:w="5098" w:type="dxa"/>
          </w:tcPr>
          <w:p w:rsidR="00981602" w:rsidRDefault="00BC5326" w:rsidP="006A31D0">
            <w:pPr>
              <w:pStyle w:val="Brdtext"/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Abscess i bröst i samband med barnsbörd</w:t>
            </w:r>
          </w:p>
        </w:tc>
        <w:tc>
          <w:tcPr>
            <w:tcW w:w="1320" w:type="dxa"/>
          </w:tcPr>
          <w:p w:rsidR="00981602" w:rsidRPr="00BC5326" w:rsidRDefault="00BC5326" w:rsidP="006A31D0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BC5326">
              <w:rPr>
                <w:rFonts w:ascii="Verdana" w:hAnsi="Verdana"/>
                <w:sz w:val="22"/>
                <w:szCs w:val="22"/>
              </w:rPr>
              <w:t>O91.1</w:t>
            </w:r>
          </w:p>
        </w:tc>
        <w:tc>
          <w:tcPr>
            <w:tcW w:w="3210" w:type="dxa"/>
          </w:tcPr>
          <w:p w:rsidR="00981602" w:rsidRPr="00BC5326" w:rsidRDefault="00BC5326" w:rsidP="006A31D0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BC5326">
              <w:rPr>
                <w:rFonts w:ascii="Verdana" w:hAnsi="Verdana"/>
                <w:sz w:val="22"/>
                <w:szCs w:val="22"/>
              </w:rPr>
              <w:t>Bröstböld</w:t>
            </w:r>
          </w:p>
        </w:tc>
      </w:tr>
      <w:tr w:rsidR="00981602" w:rsidTr="00073B8E">
        <w:tc>
          <w:tcPr>
            <w:tcW w:w="5098" w:type="dxa"/>
          </w:tcPr>
          <w:p w:rsidR="00981602" w:rsidRPr="00BC5326" w:rsidRDefault="00BC5326" w:rsidP="006A31D0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BC5326">
              <w:rPr>
                <w:rFonts w:ascii="Verdana" w:hAnsi="Verdana"/>
                <w:sz w:val="22"/>
                <w:szCs w:val="22"/>
              </w:rPr>
              <w:t>Bröstsmärtor, ospecificerade</w:t>
            </w:r>
          </w:p>
        </w:tc>
        <w:tc>
          <w:tcPr>
            <w:tcW w:w="1320" w:type="dxa"/>
          </w:tcPr>
          <w:p w:rsidR="00981602" w:rsidRPr="00BC5326" w:rsidRDefault="00BC5326" w:rsidP="006A31D0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BC5326">
              <w:rPr>
                <w:rFonts w:ascii="Verdana" w:hAnsi="Verdana"/>
                <w:sz w:val="22"/>
                <w:szCs w:val="22"/>
              </w:rPr>
              <w:t>R07.4</w:t>
            </w:r>
          </w:p>
        </w:tc>
        <w:tc>
          <w:tcPr>
            <w:tcW w:w="3210" w:type="dxa"/>
          </w:tcPr>
          <w:p w:rsidR="00981602" w:rsidRPr="00BC5326" w:rsidRDefault="00981602" w:rsidP="006A31D0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6A31D0" w:rsidTr="00073B8E">
        <w:tc>
          <w:tcPr>
            <w:tcW w:w="5098" w:type="dxa"/>
          </w:tcPr>
          <w:p w:rsidR="006A31D0" w:rsidRDefault="006A31D0" w:rsidP="006A31D0">
            <w:pPr>
              <w:pStyle w:val="Brdtext"/>
              <w:spacing w:after="120"/>
              <w:rPr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>Takykardi, ospecificerad</w:t>
            </w:r>
          </w:p>
        </w:tc>
        <w:tc>
          <w:tcPr>
            <w:tcW w:w="1320" w:type="dxa"/>
          </w:tcPr>
          <w:p w:rsidR="006A31D0" w:rsidRPr="004A4A25" w:rsidRDefault="006A31D0" w:rsidP="006A31D0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4A4A25">
              <w:rPr>
                <w:rFonts w:ascii="Verdana" w:hAnsi="Verdana"/>
                <w:sz w:val="22"/>
                <w:szCs w:val="22"/>
              </w:rPr>
              <w:t>R00.0</w:t>
            </w:r>
          </w:p>
        </w:tc>
        <w:tc>
          <w:tcPr>
            <w:tcW w:w="3210" w:type="dxa"/>
          </w:tcPr>
          <w:p w:rsidR="006A31D0" w:rsidRDefault="006A31D0" w:rsidP="006A31D0">
            <w:pPr>
              <w:pStyle w:val="Brdtext"/>
              <w:spacing w:after="120"/>
            </w:pPr>
          </w:p>
        </w:tc>
      </w:tr>
      <w:tr w:rsidR="006A31D0" w:rsidTr="00073B8E">
        <w:tc>
          <w:tcPr>
            <w:tcW w:w="5098" w:type="dxa"/>
          </w:tcPr>
          <w:p w:rsidR="006A31D0" w:rsidRPr="00354E24" w:rsidRDefault="006A31D0" w:rsidP="006A31D0">
            <w:pPr>
              <w:pStyle w:val="Brdtext"/>
              <w:spacing w:after="120"/>
              <w:rPr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>Bradykardi, ospecificerad</w:t>
            </w:r>
          </w:p>
        </w:tc>
        <w:tc>
          <w:tcPr>
            <w:tcW w:w="1320" w:type="dxa"/>
          </w:tcPr>
          <w:p w:rsidR="006A31D0" w:rsidRPr="004A4A25" w:rsidRDefault="006A31D0" w:rsidP="006A31D0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4A4A25">
              <w:rPr>
                <w:rFonts w:ascii="Verdana" w:hAnsi="Verdana"/>
                <w:sz w:val="22"/>
                <w:szCs w:val="22"/>
              </w:rPr>
              <w:t>R00.1</w:t>
            </w:r>
          </w:p>
        </w:tc>
        <w:tc>
          <w:tcPr>
            <w:tcW w:w="3210" w:type="dxa"/>
          </w:tcPr>
          <w:p w:rsidR="006A31D0" w:rsidRDefault="006A31D0" w:rsidP="006A31D0">
            <w:pPr>
              <w:pStyle w:val="Brdtext"/>
              <w:spacing w:after="120"/>
            </w:pPr>
          </w:p>
        </w:tc>
      </w:tr>
      <w:tr w:rsidR="006A31D0" w:rsidTr="00073B8E">
        <w:tc>
          <w:tcPr>
            <w:tcW w:w="5098" w:type="dxa"/>
          </w:tcPr>
          <w:p w:rsidR="006A31D0" w:rsidRPr="004A4A25" w:rsidRDefault="006A31D0" w:rsidP="006A31D0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4A4A25">
              <w:rPr>
                <w:rFonts w:ascii="Verdana" w:hAnsi="Verdana"/>
                <w:sz w:val="22"/>
                <w:szCs w:val="22"/>
              </w:rPr>
              <w:t>Hjärtklappning</w:t>
            </w:r>
          </w:p>
        </w:tc>
        <w:tc>
          <w:tcPr>
            <w:tcW w:w="1320" w:type="dxa"/>
          </w:tcPr>
          <w:p w:rsidR="006A31D0" w:rsidRPr="004A4A25" w:rsidRDefault="006A31D0" w:rsidP="006A31D0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4A4A25">
              <w:rPr>
                <w:rFonts w:ascii="Verdana" w:hAnsi="Verdana"/>
                <w:sz w:val="22"/>
                <w:szCs w:val="22"/>
              </w:rPr>
              <w:t>R.00.2</w:t>
            </w:r>
          </w:p>
        </w:tc>
        <w:tc>
          <w:tcPr>
            <w:tcW w:w="3210" w:type="dxa"/>
          </w:tcPr>
          <w:p w:rsidR="006A31D0" w:rsidRDefault="006A31D0" w:rsidP="006A31D0">
            <w:pPr>
              <w:pStyle w:val="Brdtext"/>
              <w:spacing w:after="120"/>
            </w:pPr>
          </w:p>
        </w:tc>
      </w:tr>
      <w:tr w:rsidR="00BC5326" w:rsidRPr="00636D65" w:rsidTr="00073B8E">
        <w:tc>
          <w:tcPr>
            <w:tcW w:w="5098" w:type="dxa"/>
          </w:tcPr>
          <w:p w:rsidR="00BC5326" w:rsidRPr="00BC5326" w:rsidRDefault="00BC5326" w:rsidP="00BC5326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BC5326">
              <w:rPr>
                <w:rFonts w:ascii="Verdana" w:hAnsi="Verdana"/>
                <w:sz w:val="22"/>
                <w:szCs w:val="22"/>
              </w:rPr>
              <w:t>Ospecificerat bukbråck</w:t>
            </w:r>
          </w:p>
        </w:tc>
        <w:tc>
          <w:tcPr>
            <w:tcW w:w="1320" w:type="dxa"/>
          </w:tcPr>
          <w:p w:rsidR="00BC5326" w:rsidRPr="00BC5326" w:rsidRDefault="00BC5326" w:rsidP="00BC5326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BC5326">
              <w:rPr>
                <w:rFonts w:ascii="Verdana" w:hAnsi="Verdana"/>
                <w:sz w:val="22"/>
                <w:szCs w:val="22"/>
              </w:rPr>
              <w:t>K46</w:t>
            </w:r>
          </w:p>
        </w:tc>
        <w:tc>
          <w:tcPr>
            <w:tcW w:w="3210" w:type="dxa"/>
          </w:tcPr>
          <w:p w:rsidR="00BC5326" w:rsidRPr="00636D65" w:rsidRDefault="00BC5326" w:rsidP="00BC5326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BC5326" w:rsidRPr="00636D65" w:rsidTr="00073B8E">
        <w:tc>
          <w:tcPr>
            <w:tcW w:w="5098" w:type="dxa"/>
          </w:tcPr>
          <w:p w:rsidR="00BC5326" w:rsidRPr="00BC5326" w:rsidRDefault="00BC5326" w:rsidP="00BC5326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BC5326">
              <w:rPr>
                <w:rFonts w:ascii="Verdana" w:hAnsi="Verdana"/>
                <w:sz w:val="22"/>
                <w:szCs w:val="22"/>
              </w:rPr>
              <w:t>Bältros</w:t>
            </w:r>
          </w:p>
        </w:tc>
        <w:tc>
          <w:tcPr>
            <w:tcW w:w="1320" w:type="dxa"/>
          </w:tcPr>
          <w:p w:rsidR="00BC5326" w:rsidRPr="00BC5326" w:rsidRDefault="00BC5326" w:rsidP="00BC5326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BC5326">
              <w:rPr>
                <w:rFonts w:ascii="Verdana" w:hAnsi="Verdana"/>
                <w:sz w:val="22"/>
                <w:szCs w:val="22"/>
              </w:rPr>
              <w:t>B02</w:t>
            </w:r>
          </w:p>
        </w:tc>
        <w:tc>
          <w:tcPr>
            <w:tcW w:w="3210" w:type="dxa"/>
          </w:tcPr>
          <w:p w:rsidR="00BC5326" w:rsidRPr="00636D65" w:rsidRDefault="00BC5326" w:rsidP="00BC5326">
            <w:pPr>
              <w:pStyle w:val="Brdtext"/>
              <w:spacing w:after="120"/>
              <w:rPr>
                <w:rFonts w:ascii="Verdana" w:hAnsi="Verdana"/>
              </w:rPr>
            </w:pPr>
          </w:p>
        </w:tc>
      </w:tr>
      <w:tr w:rsidR="00C35A40" w:rsidRPr="00636D65" w:rsidTr="00073B8E">
        <w:tc>
          <w:tcPr>
            <w:tcW w:w="5098" w:type="dxa"/>
          </w:tcPr>
          <w:p w:rsidR="00C35A40" w:rsidRPr="00C35A40" w:rsidRDefault="00C35A40" w:rsidP="00BC5326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Candidainfektion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, ospecificerad </w:t>
            </w:r>
          </w:p>
        </w:tc>
        <w:tc>
          <w:tcPr>
            <w:tcW w:w="1320" w:type="dxa"/>
          </w:tcPr>
          <w:p w:rsidR="00C35A40" w:rsidRPr="00C35A40" w:rsidRDefault="00C35A40" w:rsidP="00BC5326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C35A40">
              <w:rPr>
                <w:rFonts w:ascii="Verdana" w:hAnsi="Verdana"/>
                <w:sz w:val="22"/>
                <w:szCs w:val="22"/>
              </w:rPr>
              <w:t>B37.9</w:t>
            </w:r>
          </w:p>
        </w:tc>
        <w:tc>
          <w:tcPr>
            <w:tcW w:w="3210" w:type="dxa"/>
          </w:tcPr>
          <w:p w:rsidR="00C35A40" w:rsidRPr="00636D65" w:rsidRDefault="00C35A40" w:rsidP="00BC5326">
            <w:pPr>
              <w:pStyle w:val="Brdtext"/>
              <w:spacing w:after="120"/>
              <w:rPr>
                <w:rFonts w:ascii="Verdana" w:hAnsi="Verdana"/>
              </w:rPr>
            </w:pPr>
          </w:p>
        </w:tc>
      </w:tr>
      <w:tr w:rsidR="001E4997" w:rsidRPr="00636D65" w:rsidTr="00073B8E">
        <w:tc>
          <w:tcPr>
            <w:tcW w:w="5098" w:type="dxa"/>
          </w:tcPr>
          <w:p w:rsidR="001E4997" w:rsidRDefault="001E4997" w:rsidP="00BC5326">
            <w:pPr>
              <w:pStyle w:val="Brdtext"/>
              <w:spacing w:after="12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Candidainfektion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i munnen</w:t>
            </w:r>
          </w:p>
        </w:tc>
        <w:tc>
          <w:tcPr>
            <w:tcW w:w="1320" w:type="dxa"/>
          </w:tcPr>
          <w:p w:rsidR="001E4997" w:rsidRPr="00C35A40" w:rsidRDefault="001E4997" w:rsidP="00BC5326">
            <w:pPr>
              <w:pStyle w:val="Brdtext"/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B37.0</w:t>
            </w:r>
          </w:p>
        </w:tc>
        <w:tc>
          <w:tcPr>
            <w:tcW w:w="3210" w:type="dxa"/>
          </w:tcPr>
          <w:p w:rsidR="001E4997" w:rsidRPr="00636D65" w:rsidRDefault="001E4997" w:rsidP="00BC5326">
            <w:pPr>
              <w:pStyle w:val="Brdtext"/>
              <w:spacing w:after="120"/>
              <w:rPr>
                <w:rFonts w:ascii="Verdana" w:hAnsi="Verdana"/>
              </w:rPr>
            </w:pPr>
          </w:p>
        </w:tc>
      </w:tr>
      <w:tr w:rsidR="00BC5326" w:rsidRPr="00636D65" w:rsidTr="00634D52">
        <w:tc>
          <w:tcPr>
            <w:tcW w:w="5098" w:type="dxa"/>
          </w:tcPr>
          <w:p w:rsidR="00BC5326" w:rsidRDefault="00BC5326" w:rsidP="00634D52">
            <w:pPr>
              <w:pStyle w:val="Brdtext"/>
              <w:spacing w:after="120"/>
            </w:pPr>
            <w:r w:rsidRPr="0078631B">
              <w:rPr>
                <w:rFonts w:ascii="Verdana" w:hAnsi="Verdana"/>
                <w:sz w:val="22"/>
                <w:szCs w:val="22"/>
              </w:rPr>
              <w:t>Celiaki</w:t>
            </w:r>
          </w:p>
        </w:tc>
        <w:tc>
          <w:tcPr>
            <w:tcW w:w="1320" w:type="dxa"/>
          </w:tcPr>
          <w:p w:rsidR="00BC5326" w:rsidRPr="0078631B" w:rsidRDefault="00BC5326" w:rsidP="00634D5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78631B">
              <w:rPr>
                <w:rFonts w:ascii="Verdana" w:hAnsi="Verdana"/>
                <w:sz w:val="22"/>
                <w:szCs w:val="22"/>
              </w:rPr>
              <w:t>K90.0</w:t>
            </w:r>
          </w:p>
        </w:tc>
        <w:tc>
          <w:tcPr>
            <w:tcW w:w="3210" w:type="dxa"/>
          </w:tcPr>
          <w:p w:rsidR="00BC5326" w:rsidRPr="00636D65" w:rsidRDefault="00BC5326" w:rsidP="00634D52">
            <w:pPr>
              <w:pStyle w:val="Brdtext"/>
              <w:spacing w:after="120"/>
              <w:rPr>
                <w:rFonts w:ascii="Verdana" w:hAnsi="Verdana"/>
              </w:rPr>
            </w:pPr>
          </w:p>
        </w:tc>
      </w:tr>
      <w:tr w:rsidR="00BC5326" w:rsidRPr="00636D65" w:rsidTr="00073B8E">
        <w:tc>
          <w:tcPr>
            <w:tcW w:w="5098" w:type="dxa"/>
          </w:tcPr>
          <w:p w:rsidR="00BC5326" w:rsidRPr="00BC5326" w:rsidRDefault="00C35A40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Cyanos</w:t>
            </w:r>
          </w:p>
        </w:tc>
        <w:tc>
          <w:tcPr>
            <w:tcW w:w="1320" w:type="dxa"/>
          </w:tcPr>
          <w:p w:rsidR="00BC5326" w:rsidRPr="00BC5326" w:rsidRDefault="00C35A40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R23.0</w:t>
            </w:r>
          </w:p>
        </w:tc>
        <w:tc>
          <w:tcPr>
            <w:tcW w:w="3210" w:type="dxa"/>
          </w:tcPr>
          <w:p w:rsidR="00BC5326" w:rsidRPr="00636D65" w:rsidRDefault="00BC5326" w:rsidP="00073B8E">
            <w:pPr>
              <w:pStyle w:val="Brdtext"/>
              <w:spacing w:after="120"/>
              <w:rPr>
                <w:rFonts w:ascii="Verdana" w:hAnsi="Verdana"/>
              </w:rPr>
            </w:pPr>
          </w:p>
        </w:tc>
      </w:tr>
      <w:tr w:rsidR="00756C82" w:rsidRPr="00636D65" w:rsidTr="00073B8E">
        <w:tc>
          <w:tcPr>
            <w:tcW w:w="5098" w:type="dxa"/>
          </w:tcPr>
          <w:p w:rsidR="00756C82" w:rsidRPr="00756C82" w:rsidRDefault="00756C82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756C82">
              <w:rPr>
                <w:rFonts w:ascii="Verdana" w:hAnsi="Verdana"/>
                <w:sz w:val="22"/>
                <w:szCs w:val="22"/>
              </w:rPr>
              <w:t>Cystit (blåskatarr)</w:t>
            </w:r>
          </w:p>
        </w:tc>
        <w:tc>
          <w:tcPr>
            <w:tcW w:w="1320" w:type="dxa"/>
          </w:tcPr>
          <w:p w:rsidR="00756C82" w:rsidRPr="00756C82" w:rsidRDefault="00756C82" w:rsidP="00073B8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756C82">
              <w:rPr>
                <w:rFonts w:ascii="Verdana" w:hAnsi="Verdana"/>
                <w:sz w:val="22"/>
                <w:szCs w:val="22"/>
              </w:rPr>
              <w:t>N30</w:t>
            </w:r>
          </w:p>
        </w:tc>
        <w:tc>
          <w:tcPr>
            <w:tcW w:w="3210" w:type="dxa"/>
          </w:tcPr>
          <w:p w:rsidR="00756C82" w:rsidRPr="00636D65" w:rsidRDefault="00756C82" w:rsidP="00073B8E">
            <w:pPr>
              <w:pStyle w:val="Brdtext"/>
              <w:spacing w:after="120"/>
              <w:rPr>
                <w:rFonts w:ascii="Verdana" w:hAnsi="Verdana"/>
              </w:rPr>
            </w:pPr>
          </w:p>
        </w:tc>
      </w:tr>
      <w:tr w:rsidR="00BC5326" w:rsidRPr="00636D65" w:rsidTr="00073B8E">
        <w:tc>
          <w:tcPr>
            <w:tcW w:w="5098" w:type="dxa"/>
          </w:tcPr>
          <w:p w:rsidR="00BC5326" w:rsidRDefault="00F35A20" w:rsidP="00BC5326">
            <w:pPr>
              <w:pStyle w:val="Brdtext"/>
              <w:spacing w:after="120"/>
            </w:pPr>
            <w:r w:rsidRPr="00F35A20">
              <w:rPr>
                <w:rFonts w:ascii="Verdana" w:hAnsi="Verdana"/>
                <w:sz w:val="22"/>
                <w:szCs w:val="22"/>
              </w:rPr>
              <w:t>Trycksår</w:t>
            </w:r>
          </w:p>
        </w:tc>
        <w:tc>
          <w:tcPr>
            <w:tcW w:w="1320" w:type="dxa"/>
          </w:tcPr>
          <w:p w:rsidR="00BC5326" w:rsidRPr="0078631B" w:rsidRDefault="00F35A20" w:rsidP="00BC5326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L89</w:t>
            </w:r>
          </w:p>
        </w:tc>
        <w:tc>
          <w:tcPr>
            <w:tcW w:w="3210" w:type="dxa"/>
          </w:tcPr>
          <w:p w:rsidR="00BC5326" w:rsidRPr="00636D65" w:rsidRDefault="00BC5326" w:rsidP="00BC5326">
            <w:pPr>
              <w:pStyle w:val="Brdtext"/>
              <w:spacing w:after="120"/>
              <w:rPr>
                <w:rFonts w:ascii="Verdana" w:hAnsi="Verdana"/>
              </w:rPr>
            </w:pPr>
          </w:p>
        </w:tc>
      </w:tr>
      <w:tr w:rsidR="00BC5326" w:rsidRPr="00636D65" w:rsidTr="00073B8E">
        <w:tc>
          <w:tcPr>
            <w:tcW w:w="5098" w:type="dxa"/>
          </w:tcPr>
          <w:p w:rsidR="00BC5326" w:rsidRPr="00BC5326" w:rsidRDefault="00F35A20" w:rsidP="00BC5326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Depressiv episod</w:t>
            </w:r>
          </w:p>
        </w:tc>
        <w:tc>
          <w:tcPr>
            <w:tcW w:w="1320" w:type="dxa"/>
          </w:tcPr>
          <w:p w:rsidR="00BC5326" w:rsidRPr="00BC5326" w:rsidRDefault="00F35A20" w:rsidP="00BC5326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F32</w:t>
            </w:r>
          </w:p>
        </w:tc>
        <w:tc>
          <w:tcPr>
            <w:tcW w:w="3210" w:type="dxa"/>
          </w:tcPr>
          <w:p w:rsidR="00BC5326" w:rsidRPr="00636D65" w:rsidRDefault="00BC5326" w:rsidP="00BC5326">
            <w:pPr>
              <w:pStyle w:val="Brdtext"/>
              <w:spacing w:after="120"/>
              <w:rPr>
                <w:rFonts w:ascii="Verdana" w:hAnsi="Verdana"/>
              </w:rPr>
            </w:pPr>
          </w:p>
        </w:tc>
      </w:tr>
      <w:tr w:rsidR="00BC5326" w:rsidRPr="00636D65" w:rsidTr="00073B8E">
        <w:tc>
          <w:tcPr>
            <w:tcW w:w="5098" w:type="dxa"/>
          </w:tcPr>
          <w:p w:rsidR="00BC5326" w:rsidRPr="00BC5326" w:rsidRDefault="00F35A20" w:rsidP="00BC5326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Funktionell diarré</w:t>
            </w:r>
          </w:p>
        </w:tc>
        <w:tc>
          <w:tcPr>
            <w:tcW w:w="1320" w:type="dxa"/>
          </w:tcPr>
          <w:p w:rsidR="00BC5326" w:rsidRPr="00BC5326" w:rsidRDefault="00F35A20" w:rsidP="00BC5326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K59.1</w:t>
            </w:r>
          </w:p>
        </w:tc>
        <w:tc>
          <w:tcPr>
            <w:tcW w:w="3210" w:type="dxa"/>
          </w:tcPr>
          <w:p w:rsidR="00BC5326" w:rsidRPr="00636D65" w:rsidRDefault="00BC5326" w:rsidP="00BC5326">
            <w:pPr>
              <w:pStyle w:val="Brdtext"/>
              <w:spacing w:after="120"/>
              <w:rPr>
                <w:rFonts w:ascii="Verdana" w:hAnsi="Verdana"/>
              </w:rPr>
            </w:pPr>
          </w:p>
        </w:tc>
      </w:tr>
      <w:tr w:rsidR="00BC5326" w:rsidRPr="00636D65" w:rsidTr="00073B8E">
        <w:tc>
          <w:tcPr>
            <w:tcW w:w="5098" w:type="dxa"/>
          </w:tcPr>
          <w:p w:rsidR="00BC5326" w:rsidRPr="00F35A20" w:rsidRDefault="00F35A20" w:rsidP="00BC5326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Luxationer och distorsioner som engagerar flera kroppsregioner</w:t>
            </w:r>
          </w:p>
        </w:tc>
        <w:tc>
          <w:tcPr>
            <w:tcW w:w="1320" w:type="dxa"/>
          </w:tcPr>
          <w:p w:rsidR="00BC5326" w:rsidRPr="00F35A20" w:rsidRDefault="00F35A20" w:rsidP="00BC5326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F35A20">
              <w:rPr>
                <w:rFonts w:ascii="Verdana" w:hAnsi="Verdana"/>
                <w:sz w:val="22"/>
                <w:szCs w:val="22"/>
              </w:rPr>
              <w:t>T03</w:t>
            </w:r>
          </w:p>
        </w:tc>
        <w:tc>
          <w:tcPr>
            <w:tcW w:w="3210" w:type="dxa"/>
          </w:tcPr>
          <w:p w:rsidR="00BC5326" w:rsidRPr="00636D65" w:rsidRDefault="00BC5326" w:rsidP="00BC5326">
            <w:pPr>
              <w:pStyle w:val="Brdtext"/>
              <w:spacing w:after="120"/>
              <w:rPr>
                <w:rFonts w:ascii="Verdana" w:hAnsi="Verdana"/>
              </w:rPr>
            </w:pPr>
          </w:p>
        </w:tc>
      </w:tr>
      <w:tr w:rsidR="00F35A20" w:rsidRPr="00636D65" w:rsidTr="00073B8E">
        <w:tc>
          <w:tcPr>
            <w:tcW w:w="5098" w:type="dxa"/>
          </w:tcPr>
          <w:p w:rsidR="00F35A20" w:rsidRPr="00F35A20" w:rsidRDefault="00F35A20" w:rsidP="00BC5326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F35A20">
              <w:rPr>
                <w:rFonts w:ascii="Verdana" w:hAnsi="Verdana"/>
                <w:sz w:val="22"/>
                <w:szCs w:val="22"/>
              </w:rPr>
              <w:t>Sårskador som engagerar flera kroppsregioner</w:t>
            </w:r>
          </w:p>
        </w:tc>
        <w:tc>
          <w:tcPr>
            <w:tcW w:w="1320" w:type="dxa"/>
          </w:tcPr>
          <w:p w:rsidR="00F35A20" w:rsidRPr="00F35A20" w:rsidRDefault="00F35A20" w:rsidP="00BC5326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F35A20">
              <w:rPr>
                <w:rFonts w:ascii="Verdana" w:hAnsi="Verdana"/>
                <w:sz w:val="22"/>
                <w:szCs w:val="22"/>
              </w:rPr>
              <w:t>T01</w:t>
            </w:r>
          </w:p>
        </w:tc>
        <w:tc>
          <w:tcPr>
            <w:tcW w:w="3210" w:type="dxa"/>
          </w:tcPr>
          <w:p w:rsidR="00F35A20" w:rsidRPr="00636D65" w:rsidRDefault="00F35A20" w:rsidP="00BC5326">
            <w:pPr>
              <w:pStyle w:val="Brdtext"/>
              <w:spacing w:after="120"/>
              <w:rPr>
                <w:rFonts w:ascii="Verdana" w:hAnsi="Verdana"/>
              </w:rPr>
            </w:pPr>
          </w:p>
        </w:tc>
      </w:tr>
      <w:tr w:rsidR="00F35A20" w:rsidRPr="00636D65" w:rsidTr="00073B8E">
        <w:tc>
          <w:tcPr>
            <w:tcW w:w="5098" w:type="dxa"/>
          </w:tcPr>
          <w:p w:rsidR="00F35A20" w:rsidRPr="00F35A20" w:rsidRDefault="00F35A20" w:rsidP="00BC5326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F35A20">
              <w:rPr>
                <w:rFonts w:ascii="Verdana" w:hAnsi="Verdana"/>
                <w:sz w:val="22"/>
                <w:szCs w:val="22"/>
              </w:rPr>
              <w:t>Parestesi</w:t>
            </w:r>
            <w:proofErr w:type="spellEnd"/>
          </w:p>
        </w:tc>
        <w:tc>
          <w:tcPr>
            <w:tcW w:w="1320" w:type="dxa"/>
          </w:tcPr>
          <w:p w:rsidR="00F35A20" w:rsidRPr="00F35A20" w:rsidRDefault="00F35A20" w:rsidP="00BC5326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F35A20">
              <w:rPr>
                <w:rFonts w:ascii="Verdana" w:hAnsi="Verdana"/>
                <w:sz w:val="22"/>
                <w:szCs w:val="22"/>
              </w:rPr>
              <w:t>R20.2</w:t>
            </w:r>
          </w:p>
        </w:tc>
        <w:tc>
          <w:tcPr>
            <w:tcW w:w="3210" w:type="dxa"/>
          </w:tcPr>
          <w:p w:rsidR="00F35A20" w:rsidRPr="00636D65" w:rsidRDefault="00F35A20" w:rsidP="00BC5326">
            <w:pPr>
              <w:pStyle w:val="Brdtext"/>
              <w:spacing w:after="120"/>
              <w:rPr>
                <w:rFonts w:ascii="Verdana" w:hAnsi="Verdana"/>
              </w:rPr>
            </w:pPr>
            <w:r w:rsidRPr="002277F2">
              <w:rPr>
                <w:rFonts w:ascii="Verdana" w:hAnsi="Verdana"/>
                <w:sz w:val="22"/>
                <w:szCs w:val="22"/>
              </w:rPr>
              <w:t>Domningar</w:t>
            </w:r>
            <w:r>
              <w:rPr>
                <w:rFonts w:ascii="Verdana" w:hAnsi="Verdana"/>
              </w:rPr>
              <w:t xml:space="preserve">, </w:t>
            </w:r>
            <w:r w:rsidRPr="002277F2">
              <w:rPr>
                <w:rFonts w:ascii="Verdana" w:hAnsi="Verdana"/>
                <w:sz w:val="22"/>
                <w:szCs w:val="22"/>
              </w:rPr>
              <w:t>myrkrypningar</w:t>
            </w:r>
          </w:p>
        </w:tc>
      </w:tr>
      <w:tr w:rsidR="00BC5326" w:rsidRPr="00636D65" w:rsidTr="00073B8E">
        <w:tc>
          <w:tcPr>
            <w:tcW w:w="5098" w:type="dxa"/>
          </w:tcPr>
          <w:p w:rsidR="00BC5326" w:rsidRPr="002D7698" w:rsidRDefault="00BC5326" w:rsidP="00BC5326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2D7698">
              <w:rPr>
                <w:rFonts w:ascii="Verdana" w:hAnsi="Verdana"/>
                <w:sz w:val="22"/>
                <w:szCs w:val="22"/>
              </w:rPr>
              <w:t>Ospecificerad diabetes</w:t>
            </w:r>
          </w:p>
        </w:tc>
        <w:tc>
          <w:tcPr>
            <w:tcW w:w="1320" w:type="dxa"/>
          </w:tcPr>
          <w:p w:rsidR="00BC5326" w:rsidRPr="002D7698" w:rsidRDefault="00BC5326" w:rsidP="00BC5326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2D7698">
              <w:rPr>
                <w:rFonts w:ascii="Verdana" w:hAnsi="Verdana"/>
                <w:sz w:val="22"/>
                <w:szCs w:val="22"/>
              </w:rPr>
              <w:t>E14</w:t>
            </w:r>
          </w:p>
        </w:tc>
        <w:tc>
          <w:tcPr>
            <w:tcW w:w="3210" w:type="dxa"/>
          </w:tcPr>
          <w:p w:rsidR="00BC5326" w:rsidRPr="00636D65" w:rsidRDefault="00BC5326" w:rsidP="00BC5326">
            <w:pPr>
              <w:pStyle w:val="Brdtext"/>
              <w:spacing w:after="120"/>
              <w:rPr>
                <w:rFonts w:ascii="Verdana" w:hAnsi="Verdana"/>
              </w:rPr>
            </w:pPr>
          </w:p>
        </w:tc>
      </w:tr>
      <w:tr w:rsidR="00BC5326" w:rsidTr="00073B8E">
        <w:tc>
          <w:tcPr>
            <w:tcW w:w="5098" w:type="dxa"/>
          </w:tcPr>
          <w:p w:rsidR="00BC5326" w:rsidRDefault="00BC5326" w:rsidP="00BC5326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 xml:space="preserve">Diabetes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mellitus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typ 1-</w:t>
            </w:r>
            <w:r w:rsidRPr="003C0922">
              <w:rPr>
                <w:rFonts w:ascii="Verdana" w:hAnsi="Verdana"/>
                <w:sz w:val="16"/>
                <w:szCs w:val="16"/>
              </w:rPr>
              <w:t>Utan komplikationer</w:t>
            </w:r>
          </w:p>
        </w:tc>
        <w:tc>
          <w:tcPr>
            <w:tcW w:w="1320" w:type="dxa"/>
          </w:tcPr>
          <w:p w:rsidR="00BC5326" w:rsidRDefault="00BC5326" w:rsidP="00BC5326">
            <w:pPr>
              <w:pStyle w:val="Brdtext"/>
              <w:spacing w:after="120"/>
            </w:pPr>
            <w:r w:rsidRPr="003C0922">
              <w:rPr>
                <w:rFonts w:ascii="Verdana" w:hAnsi="Verdana"/>
                <w:sz w:val="22"/>
                <w:szCs w:val="22"/>
              </w:rPr>
              <w:t>E.10.9</w:t>
            </w:r>
          </w:p>
        </w:tc>
        <w:tc>
          <w:tcPr>
            <w:tcW w:w="3210" w:type="dxa"/>
          </w:tcPr>
          <w:p w:rsidR="00BC5326" w:rsidRDefault="00BC5326" w:rsidP="00BC5326">
            <w:pPr>
              <w:pStyle w:val="Brdtext"/>
              <w:spacing w:after="120"/>
            </w:pPr>
          </w:p>
        </w:tc>
      </w:tr>
      <w:tr w:rsidR="00BC5326" w:rsidTr="00073B8E">
        <w:tc>
          <w:tcPr>
            <w:tcW w:w="5098" w:type="dxa"/>
          </w:tcPr>
          <w:p w:rsidR="00BC5326" w:rsidRDefault="00BC5326" w:rsidP="00BC5326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 xml:space="preserve">Diabetes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mellitus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typ 2-</w:t>
            </w:r>
            <w:r w:rsidRPr="00663016">
              <w:rPr>
                <w:rFonts w:ascii="Verdana" w:hAnsi="Verdana"/>
                <w:sz w:val="16"/>
                <w:szCs w:val="16"/>
              </w:rPr>
              <w:t>Utan komplikationer</w:t>
            </w:r>
          </w:p>
        </w:tc>
        <w:tc>
          <w:tcPr>
            <w:tcW w:w="1320" w:type="dxa"/>
          </w:tcPr>
          <w:p w:rsidR="00BC5326" w:rsidRDefault="00BC5326" w:rsidP="00BC5326">
            <w:pPr>
              <w:pStyle w:val="Brdtext"/>
              <w:spacing w:after="120"/>
            </w:pPr>
            <w:r w:rsidRPr="003C0922">
              <w:rPr>
                <w:rFonts w:ascii="Verdana" w:hAnsi="Verdana"/>
                <w:sz w:val="22"/>
                <w:szCs w:val="22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.11.9</w:t>
            </w:r>
          </w:p>
        </w:tc>
        <w:tc>
          <w:tcPr>
            <w:tcW w:w="3210" w:type="dxa"/>
          </w:tcPr>
          <w:p w:rsidR="00BC5326" w:rsidRDefault="00BC5326" w:rsidP="00BC5326">
            <w:pPr>
              <w:pStyle w:val="Brdtext"/>
              <w:spacing w:after="120"/>
            </w:pPr>
          </w:p>
        </w:tc>
      </w:tr>
      <w:tr w:rsidR="00BC5326" w:rsidTr="00073B8E">
        <w:tc>
          <w:tcPr>
            <w:tcW w:w="5098" w:type="dxa"/>
          </w:tcPr>
          <w:p w:rsidR="00BC5326" w:rsidRDefault="00BC5326" w:rsidP="00BC5326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 xml:space="preserve">Diabetes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mellitus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typ 2-</w:t>
            </w:r>
            <w:r w:rsidRPr="00663016">
              <w:rPr>
                <w:rFonts w:ascii="Verdana" w:hAnsi="Verdana"/>
                <w:sz w:val="16"/>
                <w:szCs w:val="16"/>
              </w:rPr>
              <w:t>Med ospecificerade komplikationer</w:t>
            </w:r>
          </w:p>
        </w:tc>
        <w:tc>
          <w:tcPr>
            <w:tcW w:w="1320" w:type="dxa"/>
          </w:tcPr>
          <w:p w:rsidR="00BC5326" w:rsidRDefault="00BC5326" w:rsidP="00BC5326">
            <w:pPr>
              <w:pStyle w:val="Brdtext"/>
              <w:spacing w:after="120"/>
            </w:pPr>
            <w:r w:rsidRPr="003C0922">
              <w:rPr>
                <w:rFonts w:ascii="Verdana" w:hAnsi="Verdana"/>
                <w:sz w:val="22"/>
                <w:szCs w:val="22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.11.8</w:t>
            </w:r>
          </w:p>
        </w:tc>
        <w:tc>
          <w:tcPr>
            <w:tcW w:w="3210" w:type="dxa"/>
          </w:tcPr>
          <w:p w:rsidR="00BC5326" w:rsidRDefault="00BC5326" w:rsidP="00BC5326">
            <w:pPr>
              <w:pStyle w:val="Brdtext"/>
              <w:spacing w:after="120"/>
            </w:pPr>
          </w:p>
        </w:tc>
      </w:tr>
      <w:tr w:rsidR="00BC5326" w:rsidTr="00073B8E">
        <w:tc>
          <w:tcPr>
            <w:tcW w:w="5098" w:type="dxa"/>
          </w:tcPr>
          <w:p w:rsidR="00BC5326" w:rsidRDefault="00BC5326" w:rsidP="00BC5326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Ospecificerad diabetes-</w:t>
            </w:r>
            <w:r w:rsidRPr="00663016">
              <w:rPr>
                <w:rFonts w:ascii="Verdana" w:hAnsi="Verdana"/>
                <w:sz w:val="16"/>
                <w:szCs w:val="16"/>
              </w:rPr>
              <w:t>Utan komplikationer</w:t>
            </w:r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320" w:type="dxa"/>
          </w:tcPr>
          <w:p w:rsidR="00BC5326" w:rsidRDefault="00BC5326" w:rsidP="00BC5326">
            <w:pPr>
              <w:pStyle w:val="Brdtext"/>
              <w:spacing w:after="120"/>
            </w:pPr>
            <w:r w:rsidRPr="00663016">
              <w:rPr>
                <w:rFonts w:ascii="Verdana" w:hAnsi="Verdana"/>
                <w:sz w:val="22"/>
                <w:szCs w:val="22"/>
              </w:rPr>
              <w:t>E14.9</w:t>
            </w:r>
          </w:p>
        </w:tc>
        <w:tc>
          <w:tcPr>
            <w:tcW w:w="3210" w:type="dxa"/>
          </w:tcPr>
          <w:p w:rsidR="00BC5326" w:rsidRDefault="00BC5326" w:rsidP="00BC5326">
            <w:pPr>
              <w:pStyle w:val="Brdtext"/>
              <w:spacing w:after="120"/>
            </w:pPr>
          </w:p>
        </w:tc>
      </w:tr>
      <w:tr w:rsidR="00BC5326" w:rsidTr="00073B8E">
        <w:tc>
          <w:tcPr>
            <w:tcW w:w="5098" w:type="dxa"/>
          </w:tcPr>
          <w:p w:rsidR="00BC5326" w:rsidRDefault="00BC5326" w:rsidP="00BC5326">
            <w:pPr>
              <w:pStyle w:val="Brdtext"/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Diabetes, latent (prediabetes)</w:t>
            </w:r>
          </w:p>
        </w:tc>
        <w:tc>
          <w:tcPr>
            <w:tcW w:w="1320" w:type="dxa"/>
          </w:tcPr>
          <w:p w:rsidR="00BC5326" w:rsidRPr="00663016" w:rsidRDefault="00BC5326" w:rsidP="00BC5326">
            <w:pPr>
              <w:pStyle w:val="Brdtext"/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R73.0B</w:t>
            </w:r>
          </w:p>
        </w:tc>
        <w:tc>
          <w:tcPr>
            <w:tcW w:w="3210" w:type="dxa"/>
          </w:tcPr>
          <w:p w:rsidR="00BC5326" w:rsidRDefault="00BC5326" w:rsidP="00BC5326">
            <w:pPr>
              <w:pStyle w:val="Brdtext"/>
              <w:spacing w:after="120"/>
            </w:pPr>
          </w:p>
        </w:tc>
      </w:tr>
      <w:tr w:rsidR="00963D77" w:rsidTr="00073B8E">
        <w:tc>
          <w:tcPr>
            <w:tcW w:w="5098" w:type="dxa"/>
          </w:tcPr>
          <w:p w:rsidR="00963D77" w:rsidRPr="00076D5F" w:rsidRDefault="00963D77" w:rsidP="00963D77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076D5F">
              <w:rPr>
                <w:rFonts w:ascii="Verdana" w:hAnsi="Verdana"/>
                <w:sz w:val="22"/>
                <w:szCs w:val="22"/>
              </w:rPr>
              <w:t>Diabetes under graviditet</w:t>
            </w:r>
          </w:p>
        </w:tc>
        <w:tc>
          <w:tcPr>
            <w:tcW w:w="1320" w:type="dxa"/>
          </w:tcPr>
          <w:p w:rsidR="00963D77" w:rsidRPr="00076D5F" w:rsidRDefault="00963D77" w:rsidP="00963D77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076D5F">
              <w:rPr>
                <w:rFonts w:ascii="Verdana" w:hAnsi="Verdana"/>
                <w:sz w:val="22"/>
                <w:szCs w:val="22"/>
              </w:rPr>
              <w:t>O24</w:t>
            </w:r>
          </w:p>
        </w:tc>
        <w:tc>
          <w:tcPr>
            <w:tcW w:w="3210" w:type="dxa"/>
          </w:tcPr>
          <w:p w:rsidR="00963D77" w:rsidRDefault="00963D77" w:rsidP="00963D77">
            <w:pPr>
              <w:pStyle w:val="Brdtext"/>
              <w:spacing w:after="120"/>
            </w:pPr>
          </w:p>
        </w:tc>
      </w:tr>
      <w:tr w:rsidR="00936212" w:rsidTr="00073B8E">
        <w:tc>
          <w:tcPr>
            <w:tcW w:w="5098" w:type="dxa"/>
          </w:tcPr>
          <w:p w:rsidR="00936212" w:rsidRPr="00076D5F" w:rsidRDefault="00963D77" w:rsidP="00BC5326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Diabetes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mellitus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typ 1 med (diabetiskt)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fotsår</w:t>
            </w:r>
            <w:proofErr w:type="spellEnd"/>
          </w:p>
        </w:tc>
        <w:tc>
          <w:tcPr>
            <w:tcW w:w="1320" w:type="dxa"/>
          </w:tcPr>
          <w:p w:rsidR="00936212" w:rsidRPr="00076D5F" w:rsidRDefault="00963D77" w:rsidP="00BC5326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E10.6D</w:t>
            </w:r>
          </w:p>
        </w:tc>
        <w:tc>
          <w:tcPr>
            <w:tcW w:w="3210" w:type="dxa"/>
          </w:tcPr>
          <w:p w:rsidR="00936212" w:rsidRDefault="00936212" w:rsidP="00BC5326">
            <w:pPr>
              <w:pStyle w:val="Brdtext"/>
              <w:spacing w:after="120"/>
            </w:pPr>
          </w:p>
        </w:tc>
      </w:tr>
      <w:tr w:rsidR="00963D77" w:rsidTr="00073B8E">
        <w:tc>
          <w:tcPr>
            <w:tcW w:w="5098" w:type="dxa"/>
          </w:tcPr>
          <w:p w:rsidR="00963D77" w:rsidRPr="00076D5F" w:rsidRDefault="00963D77" w:rsidP="00963D77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Diabetes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mellitus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typ 2 med (diabetiskt)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fotsår</w:t>
            </w:r>
            <w:proofErr w:type="spellEnd"/>
          </w:p>
        </w:tc>
        <w:tc>
          <w:tcPr>
            <w:tcW w:w="1320" w:type="dxa"/>
          </w:tcPr>
          <w:p w:rsidR="00963D77" w:rsidRPr="00076D5F" w:rsidRDefault="00963D77" w:rsidP="00963D77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E11.6D</w:t>
            </w:r>
          </w:p>
        </w:tc>
        <w:tc>
          <w:tcPr>
            <w:tcW w:w="3210" w:type="dxa"/>
          </w:tcPr>
          <w:p w:rsidR="00963D77" w:rsidRDefault="00963D77" w:rsidP="00963D77">
            <w:pPr>
              <w:pStyle w:val="Brdtext"/>
              <w:spacing w:after="120"/>
            </w:pPr>
          </w:p>
        </w:tc>
      </w:tr>
      <w:tr w:rsidR="00963D77" w:rsidTr="00073B8E">
        <w:tc>
          <w:tcPr>
            <w:tcW w:w="5098" w:type="dxa"/>
          </w:tcPr>
          <w:p w:rsidR="00963D77" w:rsidRPr="00FF73C1" w:rsidRDefault="00963D77" w:rsidP="00963D77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FF73C1">
              <w:rPr>
                <w:rFonts w:ascii="Verdana" w:hAnsi="Verdana"/>
                <w:sz w:val="22"/>
                <w:szCs w:val="22"/>
              </w:rPr>
              <w:t>Dyspné</w:t>
            </w:r>
            <w:proofErr w:type="spellEnd"/>
          </w:p>
        </w:tc>
        <w:tc>
          <w:tcPr>
            <w:tcW w:w="1320" w:type="dxa"/>
          </w:tcPr>
          <w:p w:rsidR="00963D77" w:rsidRPr="00FF73C1" w:rsidRDefault="00963D77" w:rsidP="00963D77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FF73C1">
              <w:rPr>
                <w:rFonts w:ascii="Verdana" w:hAnsi="Verdana"/>
                <w:sz w:val="22"/>
                <w:szCs w:val="22"/>
              </w:rPr>
              <w:t>R06.0</w:t>
            </w:r>
          </w:p>
        </w:tc>
        <w:tc>
          <w:tcPr>
            <w:tcW w:w="3210" w:type="dxa"/>
          </w:tcPr>
          <w:p w:rsidR="00963D77" w:rsidRDefault="00963D77" w:rsidP="00963D77">
            <w:pPr>
              <w:pStyle w:val="Brdtext"/>
              <w:spacing w:after="120"/>
            </w:pPr>
          </w:p>
        </w:tc>
      </w:tr>
      <w:tr w:rsidR="00F35A20" w:rsidTr="00073B8E">
        <w:tc>
          <w:tcPr>
            <w:tcW w:w="5098" w:type="dxa"/>
          </w:tcPr>
          <w:p w:rsidR="00F35A20" w:rsidRDefault="00F35A20" w:rsidP="00F35A20">
            <w:pPr>
              <w:pStyle w:val="Brdtext"/>
              <w:spacing w:after="12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Dermatit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, ospecificerad</w:t>
            </w:r>
          </w:p>
        </w:tc>
        <w:tc>
          <w:tcPr>
            <w:tcW w:w="1320" w:type="dxa"/>
          </w:tcPr>
          <w:p w:rsidR="00F35A20" w:rsidRPr="00F35A20" w:rsidRDefault="00F35A20" w:rsidP="00F35A20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F35A20">
              <w:rPr>
                <w:rFonts w:ascii="Verdana" w:hAnsi="Verdana"/>
                <w:sz w:val="22"/>
                <w:szCs w:val="22"/>
              </w:rPr>
              <w:t>L30.9</w:t>
            </w:r>
          </w:p>
        </w:tc>
        <w:tc>
          <w:tcPr>
            <w:tcW w:w="3210" w:type="dxa"/>
          </w:tcPr>
          <w:p w:rsidR="00F35A20" w:rsidRDefault="00F35A20" w:rsidP="00F35A20">
            <w:pPr>
              <w:pStyle w:val="Brdtext"/>
              <w:spacing w:after="120"/>
            </w:pPr>
          </w:p>
        </w:tc>
      </w:tr>
      <w:tr w:rsidR="00F35A20" w:rsidTr="00073B8E">
        <w:tc>
          <w:tcPr>
            <w:tcW w:w="5098" w:type="dxa"/>
          </w:tcPr>
          <w:p w:rsidR="00F35A20" w:rsidRPr="00FF73C1" w:rsidRDefault="00FF73C1" w:rsidP="00F35A20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FF73C1">
              <w:rPr>
                <w:rFonts w:ascii="Verdana" w:hAnsi="Verdana"/>
                <w:sz w:val="22"/>
                <w:szCs w:val="22"/>
              </w:rPr>
              <w:t xml:space="preserve">Ospecificerad </w:t>
            </w:r>
            <w:proofErr w:type="spellStart"/>
            <w:r w:rsidRPr="00FF73C1">
              <w:rPr>
                <w:rFonts w:ascii="Verdana" w:hAnsi="Verdana"/>
                <w:sz w:val="22"/>
                <w:szCs w:val="22"/>
              </w:rPr>
              <w:t>kontaktdermatit</w:t>
            </w:r>
            <w:proofErr w:type="spellEnd"/>
          </w:p>
        </w:tc>
        <w:tc>
          <w:tcPr>
            <w:tcW w:w="1320" w:type="dxa"/>
          </w:tcPr>
          <w:p w:rsidR="00F35A20" w:rsidRPr="00FF73C1" w:rsidRDefault="00FF73C1" w:rsidP="00F35A20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FF73C1">
              <w:rPr>
                <w:rFonts w:ascii="Verdana" w:hAnsi="Verdana"/>
                <w:sz w:val="22"/>
                <w:szCs w:val="22"/>
              </w:rPr>
              <w:t>L25</w:t>
            </w:r>
          </w:p>
        </w:tc>
        <w:tc>
          <w:tcPr>
            <w:tcW w:w="3210" w:type="dxa"/>
          </w:tcPr>
          <w:p w:rsidR="00F35A20" w:rsidRDefault="00F35A20" w:rsidP="00F35A20">
            <w:pPr>
              <w:pStyle w:val="Brdtext"/>
              <w:spacing w:after="120"/>
            </w:pPr>
          </w:p>
        </w:tc>
      </w:tr>
      <w:tr w:rsidR="00F35A20" w:rsidTr="00073B8E">
        <w:tc>
          <w:tcPr>
            <w:tcW w:w="5098" w:type="dxa"/>
          </w:tcPr>
          <w:p w:rsidR="00F35A20" w:rsidRDefault="00F35A20" w:rsidP="00F35A20">
            <w:pPr>
              <w:pStyle w:val="Brdtext"/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Foteksem UNS</w:t>
            </w:r>
          </w:p>
        </w:tc>
        <w:tc>
          <w:tcPr>
            <w:tcW w:w="1320" w:type="dxa"/>
          </w:tcPr>
          <w:p w:rsidR="00F35A20" w:rsidRPr="00F35A20" w:rsidRDefault="00F35A20" w:rsidP="00F35A20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F35A20">
              <w:rPr>
                <w:rFonts w:ascii="Verdana" w:hAnsi="Verdana"/>
                <w:sz w:val="22"/>
                <w:szCs w:val="22"/>
              </w:rPr>
              <w:t>L30.9E</w:t>
            </w:r>
          </w:p>
        </w:tc>
        <w:tc>
          <w:tcPr>
            <w:tcW w:w="3210" w:type="dxa"/>
          </w:tcPr>
          <w:p w:rsidR="00F35A20" w:rsidRDefault="00F35A20" w:rsidP="00F35A20">
            <w:pPr>
              <w:pStyle w:val="Brdtext"/>
              <w:spacing w:after="120"/>
            </w:pPr>
          </w:p>
        </w:tc>
      </w:tr>
      <w:tr w:rsidR="00F35A20" w:rsidTr="00073B8E">
        <w:tc>
          <w:tcPr>
            <w:tcW w:w="5098" w:type="dxa"/>
          </w:tcPr>
          <w:p w:rsidR="00F35A20" w:rsidRDefault="00F35A20" w:rsidP="00F35A20">
            <w:pPr>
              <w:pStyle w:val="Brdtext"/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Handeksem UNS</w:t>
            </w:r>
          </w:p>
        </w:tc>
        <w:tc>
          <w:tcPr>
            <w:tcW w:w="1320" w:type="dxa"/>
          </w:tcPr>
          <w:p w:rsidR="00F35A20" w:rsidRPr="00F35A20" w:rsidRDefault="00F35A20" w:rsidP="00F35A20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F35A20">
              <w:rPr>
                <w:rFonts w:ascii="Verdana" w:hAnsi="Verdana"/>
                <w:sz w:val="22"/>
                <w:szCs w:val="22"/>
              </w:rPr>
              <w:t>L30.9F</w:t>
            </w:r>
          </w:p>
        </w:tc>
        <w:tc>
          <w:tcPr>
            <w:tcW w:w="3210" w:type="dxa"/>
          </w:tcPr>
          <w:p w:rsidR="00F35A20" w:rsidRDefault="00F35A20" w:rsidP="00F35A20">
            <w:pPr>
              <w:pStyle w:val="Brdtext"/>
              <w:spacing w:after="120"/>
            </w:pPr>
          </w:p>
        </w:tc>
      </w:tr>
      <w:tr w:rsidR="00F35A20" w:rsidTr="00073B8E">
        <w:tc>
          <w:tcPr>
            <w:tcW w:w="5098" w:type="dxa"/>
          </w:tcPr>
          <w:p w:rsidR="00F35A20" w:rsidRDefault="00F35A20" w:rsidP="00F35A20">
            <w:pPr>
              <w:pStyle w:val="Brdtext"/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Underbenseksem UNS</w:t>
            </w:r>
          </w:p>
        </w:tc>
        <w:tc>
          <w:tcPr>
            <w:tcW w:w="1320" w:type="dxa"/>
          </w:tcPr>
          <w:p w:rsidR="00F35A20" w:rsidRPr="00F35A20" w:rsidRDefault="00F35A20" w:rsidP="00F35A20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F35A20">
              <w:rPr>
                <w:rFonts w:ascii="Verdana" w:hAnsi="Verdana"/>
                <w:sz w:val="22"/>
                <w:szCs w:val="22"/>
              </w:rPr>
              <w:t>L30.9G</w:t>
            </w:r>
          </w:p>
        </w:tc>
        <w:tc>
          <w:tcPr>
            <w:tcW w:w="3210" w:type="dxa"/>
          </w:tcPr>
          <w:p w:rsidR="00F35A20" w:rsidRDefault="00F35A20" w:rsidP="00F35A20">
            <w:pPr>
              <w:pStyle w:val="Brdtext"/>
              <w:spacing w:after="120"/>
            </w:pPr>
          </w:p>
        </w:tc>
      </w:tr>
      <w:tr w:rsidR="00F35A20" w:rsidTr="00073B8E">
        <w:tc>
          <w:tcPr>
            <w:tcW w:w="5098" w:type="dxa"/>
          </w:tcPr>
          <w:p w:rsidR="00F35A20" w:rsidRPr="00B11E0F" w:rsidRDefault="00B11E0F" w:rsidP="00F35A20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B11E0F">
              <w:rPr>
                <w:rFonts w:ascii="Verdana" w:hAnsi="Verdana"/>
                <w:sz w:val="22"/>
                <w:szCs w:val="22"/>
              </w:rPr>
              <w:t>Extern otit</w:t>
            </w:r>
          </w:p>
        </w:tc>
        <w:tc>
          <w:tcPr>
            <w:tcW w:w="1320" w:type="dxa"/>
          </w:tcPr>
          <w:p w:rsidR="00F35A20" w:rsidRPr="00B11E0F" w:rsidRDefault="00B11E0F" w:rsidP="00F35A20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B11E0F">
              <w:rPr>
                <w:rFonts w:ascii="Verdana" w:hAnsi="Verdana"/>
                <w:sz w:val="22"/>
                <w:szCs w:val="22"/>
              </w:rPr>
              <w:t>H60</w:t>
            </w:r>
          </w:p>
        </w:tc>
        <w:tc>
          <w:tcPr>
            <w:tcW w:w="3210" w:type="dxa"/>
          </w:tcPr>
          <w:p w:rsidR="00F35A20" w:rsidRDefault="00F35A20" w:rsidP="00F35A20">
            <w:pPr>
              <w:pStyle w:val="Brdtext"/>
              <w:spacing w:after="120"/>
            </w:pPr>
          </w:p>
        </w:tc>
      </w:tr>
      <w:tr w:rsidR="00F35A20" w:rsidTr="00073B8E">
        <w:tc>
          <w:tcPr>
            <w:tcW w:w="5098" w:type="dxa"/>
          </w:tcPr>
          <w:p w:rsidR="00F35A20" w:rsidRPr="00B11E0F" w:rsidRDefault="00B11E0F" w:rsidP="00F35A20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B11E0F">
              <w:rPr>
                <w:rFonts w:ascii="Verdana" w:hAnsi="Verdana"/>
                <w:sz w:val="22"/>
                <w:szCs w:val="22"/>
              </w:rPr>
              <w:t>Fecesinkontinens</w:t>
            </w:r>
            <w:proofErr w:type="spellEnd"/>
          </w:p>
        </w:tc>
        <w:tc>
          <w:tcPr>
            <w:tcW w:w="1320" w:type="dxa"/>
          </w:tcPr>
          <w:p w:rsidR="00F35A20" w:rsidRPr="00B11E0F" w:rsidRDefault="00B11E0F" w:rsidP="00F35A20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B11E0F">
              <w:rPr>
                <w:rFonts w:ascii="Verdana" w:hAnsi="Verdana"/>
                <w:sz w:val="22"/>
                <w:szCs w:val="22"/>
              </w:rPr>
              <w:t>R15</w:t>
            </w:r>
          </w:p>
        </w:tc>
        <w:tc>
          <w:tcPr>
            <w:tcW w:w="3210" w:type="dxa"/>
          </w:tcPr>
          <w:p w:rsidR="00F35A20" w:rsidRDefault="00F35A20" w:rsidP="00F35A20">
            <w:pPr>
              <w:pStyle w:val="Brdtext"/>
              <w:spacing w:after="120"/>
            </w:pPr>
          </w:p>
        </w:tc>
      </w:tr>
      <w:tr w:rsidR="00F35A20" w:rsidTr="00073B8E">
        <w:tc>
          <w:tcPr>
            <w:tcW w:w="5098" w:type="dxa"/>
          </w:tcPr>
          <w:p w:rsidR="00F35A20" w:rsidRPr="00B11E0F" w:rsidRDefault="00B11E0F" w:rsidP="00F35A20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B11E0F">
              <w:rPr>
                <w:rFonts w:ascii="Verdana" w:hAnsi="Verdana"/>
                <w:sz w:val="22"/>
                <w:szCs w:val="22"/>
              </w:rPr>
              <w:t>Feber av annan och okänd orsak</w:t>
            </w:r>
          </w:p>
        </w:tc>
        <w:tc>
          <w:tcPr>
            <w:tcW w:w="1320" w:type="dxa"/>
          </w:tcPr>
          <w:p w:rsidR="00F35A20" w:rsidRPr="00B11E0F" w:rsidRDefault="00B11E0F" w:rsidP="00F35A20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B11E0F">
              <w:rPr>
                <w:rFonts w:ascii="Verdana" w:hAnsi="Verdana"/>
                <w:sz w:val="22"/>
                <w:szCs w:val="22"/>
              </w:rPr>
              <w:t>R50</w:t>
            </w:r>
          </w:p>
        </w:tc>
        <w:tc>
          <w:tcPr>
            <w:tcW w:w="3210" w:type="dxa"/>
          </w:tcPr>
          <w:p w:rsidR="00F35A20" w:rsidRDefault="00F35A20" w:rsidP="00F35A20">
            <w:pPr>
              <w:pStyle w:val="Brdtext"/>
              <w:spacing w:after="120"/>
            </w:pPr>
          </w:p>
        </w:tc>
      </w:tr>
      <w:tr w:rsidR="00B11E0F" w:rsidTr="00073B8E">
        <w:tc>
          <w:tcPr>
            <w:tcW w:w="5098" w:type="dxa"/>
          </w:tcPr>
          <w:p w:rsidR="00B11E0F" w:rsidRPr="00B11E0F" w:rsidRDefault="00B11E0F" w:rsidP="00F35A20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B11E0F">
              <w:rPr>
                <w:rFonts w:ascii="Verdana" w:hAnsi="Verdana"/>
                <w:sz w:val="22"/>
                <w:szCs w:val="22"/>
              </w:rPr>
              <w:t>Feberkramper</w:t>
            </w:r>
          </w:p>
        </w:tc>
        <w:tc>
          <w:tcPr>
            <w:tcW w:w="1320" w:type="dxa"/>
          </w:tcPr>
          <w:p w:rsidR="00B11E0F" w:rsidRPr="00B11E0F" w:rsidRDefault="00B11E0F" w:rsidP="00F35A20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B11E0F">
              <w:rPr>
                <w:rFonts w:ascii="Verdana" w:hAnsi="Verdana"/>
                <w:sz w:val="22"/>
                <w:szCs w:val="22"/>
              </w:rPr>
              <w:t>R56.0</w:t>
            </w:r>
          </w:p>
        </w:tc>
        <w:tc>
          <w:tcPr>
            <w:tcW w:w="3210" w:type="dxa"/>
          </w:tcPr>
          <w:p w:rsidR="00B11E0F" w:rsidRDefault="00B11E0F" w:rsidP="00F35A20">
            <w:pPr>
              <w:pStyle w:val="Brdtext"/>
              <w:spacing w:after="120"/>
            </w:pPr>
          </w:p>
        </w:tc>
      </w:tr>
      <w:tr w:rsidR="00B11E0F" w:rsidTr="00073B8E">
        <w:tc>
          <w:tcPr>
            <w:tcW w:w="5098" w:type="dxa"/>
          </w:tcPr>
          <w:p w:rsidR="00B11E0F" w:rsidRPr="00B11E0F" w:rsidRDefault="00B11E0F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B11E0F">
              <w:rPr>
                <w:rFonts w:ascii="Verdana" w:hAnsi="Verdana"/>
                <w:sz w:val="22"/>
                <w:szCs w:val="22"/>
              </w:rPr>
              <w:t>Erythema</w:t>
            </w:r>
            <w:proofErr w:type="spellEnd"/>
            <w:r w:rsidRPr="00B11E0F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B11E0F">
              <w:rPr>
                <w:rFonts w:ascii="Verdana" w:hAnsi="Verdana"/>
                <w:sz w:val="22"/>
                <w:szCs w:val="22"/>
              </w:rPr>
              <w:t>infectiosum</w:t>
            </w:r>
            <w:proofErr w:type="spellEnd"/>
          </w:p>
        </w:tc>
        <w:tc>
          <w:tcPr>
            <w:tcW w:w="1320" w:type="dxa"/>
          </w:tcPr>
          <w:p w:rsidR="00B11E0F" w:rsidRPr="00B11E0F" w:rsidRDefault="00B11E0F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B11E0F">
              <w:rPr>
                <w:rFonts w:ascii="Verdana" w:hAnsi="Verdana"/>
                <w:sz w:val="22"/>
                <w:szCs w:val="22"/>
              </w:rPr>
              <w:t>B08.3</w:t>
            </w:r>
          </w:p>
        </w:tc>
        <w:tc>
          <w:tcPr>
            <w:tcW w:w="3210" w:type="dxa"/>
          </w:tcPr>
          <w:p w:rsidR="00B11E0F" w:rsidRPr="00B11E0F" w:rsidRDefault="00B11E0F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B11E0F">
              <w:rPr>
                <w:rFonts w:ascii="Verdana" w:hAnsi="Verdana"/>
                <w:sz w:val="22"/>
                <w:szCs w:val="22"/>
              </w:rPr>
              <w:t>Femte sjukan</w:t>
            </w:r>
          </w:p>
        </w:tc>
      </w:tr>
      <w:tr w:rsidR="00B11E0F" w:rsidTr="00073B8E">
        <w:tc>
          <w:tcPr>
            <w:tcW w:w="5098" w:type="dxa"/>
          </w:tcPr>
          <w:p w:rsidR="00B11E0F" w:rsidRPr="00B11E0F" w:rsidRDefault="00B11E0F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Tredagarsfeber</w:t>
            </w:r>
          </w:p>
        </w:tc>
        <w:tc>
          <w:tcPr>
            <w:tcW w:w="1320" w:type="dxa"/>
          </w:tcPr>
          <w:p w:rsidR="00B11E0F" w:rsidRPr="00B11E0F" w:rsidRDefault="00B11E0F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B11E0F">
              <w:rPr>
                <w:rFonts w:ascii="Verdana" w:hAnsi="Verdana"/>
                <w:sz w:val="22"/>
                <w:szCs w:val="22"/>
              </w:rPr>
              <w:t>B08.2</w:t>
            </w:r>
          </w:p>
        </w:tc>
        <w:tc>
          <w:tcPr>
            <w:tcW w:w="3210" w:type="dxa"/>
          </w:tcPr>
          <w:p w:rsidR="00B11E0F" w:rsidRDefault="00B11E0F" w:rsidP="00B11E0F">
            <w:pPr>
              <w:pStyle w:val="Brdtext"/>
              <w:spacing w:after="120"/>
            </w:pPr>
          </w:p>
        </w:tc>
      </w:tr>
      <w:tr w:rsidR="00B11E0F" w:rsidTr="00073B8E">
        <w:tc>
          <w:tcPr>
            <w:tcW w:w="5098" w:type="dxa"/>
          </w:tcPr>
          <w:p w:rsidR="00B11E0F" w:rsidRPr="00330BAA" w:rsidRDefault="00330BAA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330BAA">
              <w:rPr>
                <w:rFonts w:ascii="Verdana" w:hAnsi="Verdana"/>
                <w:sz w:val="22"/>
                <w:szCs w:val="22"/>
              </w:rPr>
              <w:t>Dermatofytos</w:t>
            </w:r>
            <w:proofErr w:type="spellEnd"/>
            <w:r w:rsidRPr="00330BAA">
              <w:rPr>
                <w:rFonts w:ascii="Verdana" w:hAnsi="Verdana"/>
                <w:sz w:val="22"/>
                <w:szCs w:val="22"/>
              </w:rPr>
              <w:t xml:space="preserve"> på fot</w:t>
            </w:r>
          </w:p>
        </w:tc>
        <w:tc>
          <w:tcPr>
            <w:tcW w:w="1320" w:type="dxa"/>
          </w:tcPr>
          <w:p w:rsidR="00B11E0F" w:rsidRPr="00330BAA" w:rsidRDefault="00330BAA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330BAA">
              <w:rPr>
                <w:rFonts w:ascii="Verdana" w:hAnsi="Verdana"/>
                <w:sz w:val="22"/>
                <w:szCs w:val="22"/>
              </w:rPr>
              <w:t>B35.3</w:t>
            </w:r>
          </w:p>
        </w:tc>
        <w:tc>
          <w:tcPr>
            <w:tcW w:w="3210" w:type="dxa"/>
          </w:tcPr>
          <w:p w:rsidR="00B11E0F" w:rsidRPr="00330BAA" w:rsidRDefault="00330BAA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330BAA">
              <w:rPr>
                <w:rFonts w:ascii="Verdana" w:hAnsi="Verdana"/>
                <w:sz w:val="22"/>
                <w:szCs w:val="22"/>
              </w:rPr>
              <w:t>Fotsvamp</w:t>
            </w:r>
          </w:p>
        </w:tc>
      </w:tr>
      <w:tr w:rsidR="00B11E0F" w:rsidTr="00073B8E">
        <w:tc>
          <w:tcPr>
            <w:tcW w:w="5098" w:type="dxa"/>
          </w:tcPr>
          <w:p w:rsidR="00B11E0F" w:rsidRDefault="0080570B" w:rsidP="00B11E0F">
            <w:pPr>
              <w:pStyle w:val="Brdtext"/>
              <w:spacing w:after="12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Dysfoni</w:t>
            </w:r>
            <w:proofErr w:type="spellEnd"/>
          </w:p>
        </w:tc>
        <w:tc>
          <w:tcPr>
            <w:tcW w:w="1320" w:type="dxa"/>
          </w:tcPr>
          <w:p w:rsidR="00B11E0F" w:rsidRPr="00906BAF" w:rsidRDefault="0080570B" w:rsidP="00B11E0F">
            <w:pPr>
              <w:pStyle w:val="Brdtext"/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R49.0</w:t>
            </w:r>
          </w:p>
        </w:tc>
        <w:tc>
          <w:tcPr>
            <w:tcW w:w="3210" w:type="dxa"/>
          </w:tcPr>
          <w:p w:rsidR="00B11E0F" w:rsidRDefault="0080570B" w:rsidP="00B11E0F">
            <w:pPr>
              <w:pStyle w:val="Brdtext"/>
              <w:spacing w:after="120"/>
            </w:pPr>
            <w:r w:rsidRPr="00355F32">
              <w:rPr>
                <w:rFonts w:ascii="Verdana" w:hAnsi="Verdana"/>
                <w:sz w:val="22"/>
                <w:szCs w:val="22"/>
              </w:rPr>
              <w:t>Heshet</w:t>
            </w:r>
          </w:p>
        </w:tc>
      </w:tr>
      <w:tr w:rsidR="00B11E0F" w:rsidTr="00073B8E">
        <w:tc>
          <w:tcPr>
            <w:tcW w:w="5098" w:type="dxa"/>
          </w:tcPr>
          <w:p w:rsidR="00B11E0F" w:rsidRDefault="00B11E0F" w:rsidP="00B11E0F">
            <w:pPr>
              <w:pStyle w:val="Brdtext"/>
              <w:spacing w:after="120"/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Flatulens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och besläktade tillstånd</w:t>
            </w:r>
          </w:p>
        </w:tc>
        <w:tc>
          <w:tcPr>
            <w:tcW w:w="1320" w:type="dxa"/>
          </w:tcPr>
          <w:p w:rsidR="00B11E0F" w:rsidRDefault="00B11E0F" w:rsidP="00B11E0F">
            <w:pPr>
              <w:pStyle w:val="Brdtext"/>
              <w:spacing w:after="120"/>
            </w:pPr>
            <w:r w:rsidRPr="00817CBD">
              <w:rPr>
                <w:rFonts w:ascii="Verdana" w:hAnsi="Verdana"/>
                <w:sz w:val="22"/>
                <w:szCs w:val="22"/>
              </w:rPr>
              <w:t>R14.9</w:t>
            </w:r>
          </w:p>
        </w:tc>
        <w:tc>
          <w:tcPr>
            <w:tcW w:w="3210" w:type="dxa"/>
          </w:tcPr>
          <w:p w:rsidR="00B11E0F" w:rsidRDefault="00B11E0F" w:rsidP="00B11E0F">
            <w:pPr>
              <w:pStyle w:val="Brdtext"/>
              <w:spacing w:after="120"/>
            </w:pPr>
          </w:p>
        </w:tc>
      </w:tr>
      <w:tr w:rsidR="00936212" w:rsidTr="00073B8E">
        <w:tc>
          <w:tcPr>
            <w:tcW w:w="5098" w:type="dxa"/>
          </w:tcPr>
          <w:p w:rsidR="00936212" w:rsidRDefault="00936212" w:rsidP="00B11E0F">
            <w:pPr>
              <w:pStyle w:val="Brdtext"/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Akut övre luftvägsinfektion, ospecificerad </w:t>
            </w:r>
          </w:p>
        </w:tc>
        <w:tc>
          <w:tcPr>
            <w:tcW w:w="1320" w:type="dxa"/>
          </w:tcPr>
          <w:p w:rsidR="00936212" w:rsidRPr="00936212" w:rsidRDefault="00936212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936212">
              <w:rPr>
                <w:rFonts w:ascii="Verdana" w:hAnsi="Verdana"/>
                <w:sz w:val="22"/>
                <w:szCs w:val="22"/>
              </w:rPr>
              <w:t>J06.9</w:t>
            </w:r>
          </w:p>
        </w:tc>
        <w:tc>
          <w:tcPr>
            <w:tcW w:w="3210" w:type="dxa"/>
          </w:tcPr>
          <w:p w:rsidR="00936212" w:rsidRPr="00936212" w:rsidRDefault="00936212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936212">
              <w:rPr>
                <w:rFonts w:ascii="Verdana" w:hAnsi="Verdana"/>
                <w:sz w:val="22"/>
                <w:szCs w:val="22"/>
              </w:rPr>
              <w:t>Förkylning</w:t>
            </w:r>
            <w:r w:rsidR="00595C92">
              <w:rPr>
                <w:rFonts w:ascii="Verdana" w:hAnsi="Verdana"/>
                <w:sz w:val="22"/>
                <w:szCs w:val="22"/>
              </w:rPr>
              <w:t>, ÖLI</w:t>
            </w:r>
          </w:p>
        </w:tc>
      </w:tr>
      <w:tr w:rsidR="00936212" w:rsidTr="00073B8E">
        <w:tc>
          <w:tcPr>
            <w:tcW w:w="5098" w:type="dxa"/>
          </w:tcPr>
          <w:p w:rsidR="00936212" w:rsidRPr="00936212" w:rsidRDefault="00936212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936212">
              <w:rPr>
                <w:rFonts w:ascii="Verdana" w:hAnsi="Verdana"/>
                <w:sz w:val="22"/>
                <w:szCs w:val="22"/>
              </w:rPr>
              <w:t>Förmaksflimmer och förmaksfladder</w:t>
            </w:r>
          </w:p>
        </w:tc>
        <w:tc>
          <w:tcPr>
            <w:tcW w:w="1320" w:type="dxa"/>
          </w:tcPr>
          <w:p w:rsidR="00936212" w:rsidRPr="00936212" w:rsidRDefault="00936212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936212">
              <w:rPr>
                <w:rFonts w:ascii="Verdana" w:hAnsi="Verdana"/>
                <w:sz w:val="22"/>
                <w:szCs w:val="22"/>
              </w:rPr>
              <w:t>I48</w:t>
            </w:r>
          </w:p>
        </w:tc>
        <w:tc>
          <w:tcPr>
            <w:tcW w:w="3210" w:type="dxa"/>
          </w:tcPr>
          <w:p w:rsidR="00936212" w:rsidRPr="00936212" w:rsidRDefault="00936212" w:rsidP="00B11E0F">
            <w:pPr>
              <w:pStyle w:val="Brdtext"/>
              <w:spacing w:after="120"/>
              <w:rPr>
                <w:rFonts w:ascii="Verdana" w:hAnsi="Verdana"/>
              </w:rPr>
            </w:pPr>
          </w:p>
        </w:tc>
      </w:tr>
      <w:tr w:rsidR="00B11E0F" w:rsidTr="00073B8E">
        <w:tc>
          <w:tcPr>
            <w:tcW w:w="5098" w:type="dxa"/>
          </w:tcPr>
          <w:p w:rsidR="00B11E0F" w:rsidRDefault="00B11E0F" w:rsidP="00B11E0F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Laktosintolerans, ospecificerad</w:t>
            </w:r>
          </w:p>
        </w:tc>
        <w:tc>
          <w:tcPr>
            <w:tcW w:w="1320" w:type="dxa"/>
          </w:tcPr>
          <w:p w:rsidR="00B11E0F" w:rsidRDefault="00B11E0F" w:rsidP="00B11E0F">
            <w:pPr>
              <w:pStyle w:val="Brdtext"/>
              <w:spacing w:after="120"/>
            </w:pPr>
            <w:r w:rsidRPr="007A321A">
              <w:rPr>
                <w:rFonts w:ascii="Verdana" w:hAnsi="Verdana"/>
                <w:sz w:val="22"/>
                <w:szCs w:val="22"/>
              </w:rPr>
              <w:t>E73.9</w:t>
            </w:r>
          </w:p>
        </w:tc>
        <w:tc>
          <w:tcPr>
            <w:tcW w:w="3210" w:type="dxa"/>
          </w:tcPr>
          <w:p w:rsidR="00B11E0F" w:rsidRDefault="00B11E0F" w:rsidP="00B11E0F">
            <w:pPr>
              <w:pStyle w:val="Brdtext"/>
              <w:spacing w:after="120"/>
            </w:pPr>
          </w:p>
        </w:tc>
      </w:tr>
      <w:tr w:rsidR="00936212" w:rsidTr="00073B8E">
        <w:tc>
          <w:tcPr>
            <w:tcW w:w="5098" w:type="dxa"/>
          </w:tcPr>
          <w:p w:rsidR="00936212" w:rsidRPr="00936212" w:rsidRDefault="00936212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936212">
              <w:rPr>
                <w:rFonts w:ascii="Verdana" w:hAnsi="Verdana"/>
                <w:sz w:val="22"/>
                <w:szCs w:val="22"/>
              </w:rPr>
              <w:t>Funktionell dyspepsi</w:t>
            </w:r>
          </w:p>
        </w:tc>
        <w:tc>
          <w:tcPr>
            <w:tcW w:w="1320" w:type="dxa"/>
          </w:tcPr>
          <w:p w:rsidR="00936212" w:rsidRPr="00936212" w:rsidRDefault="00936212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936212">
              <w:rPr>
                <w:rFonts w:ascii="Verdana" w:hAnsi="Verdana"/>
                <w:sz w:val="22"/>
                <w:szCs w:val="22"/>
              </w:rPr>
              <w:t>K30</w:t>
            </w:r>
          </w:p>
        </w:tc>
        <w:tc>
          <w:tcPr>
            <w:tcW w:w="3210" w:type="dxa"/>
          </w:tcPr>
          <w:p w:rsidR="00936212" w:rsidRDefault="00936212" w:rsidP="00B11E0F">
            <w:pPr>
              <w:pStyle w:val="Brdtext"/>
              <w:spacing w:after="120"/>
            </w:pPr>
          </w:p>
        </w:tc>
      </w:tr>
      <w:tr w:rsidR="00936212" w:rsidTr="00073B8E">
        <w:tc>
          <w:tcPr>
            <w:tcW w:w="5098" w:type="dxa"/>
          </w:tcPr>
          <w:p w:rsidR="00936212" w:rsidRPr="00936212" w:rsidRDefault="00936212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936212">
              <w:rPr>
                <w:rFonts w:ascii="Verdana" w:hAnsi="Verdana"/>
                <w:sz w:val="22"/>
                <w:szCs w:val="22"/>
              </w:rPr>
              <w:t>Gastroenterit</w:t>
            </w:r>
            <w:proofErr w:type="spellEnd"/>
            <w:r w:rsidRPr="00936212">
              <w:rPr>
                <w:rFonts w:ascii="Verdana" w:hAnsi="Verdana"/>
                <w:sz w:val="22"/>
                <w:szCs w:val="22"/>
              </w:rPr>
              <w:t xml:space="preserve"> och kolit av ospecificerad orsak</w:t>
            </w:r>
          </w:p>
        </w:tc>
        <w:tc>
          <w:tcPr>
            <w:tcW w:w="1320" w:type="dxa"/>
          </w:tcPr>
          <w:p w:rsidR="00936212" w:rsidRPr="00936212" w:rsidRDefault="00936212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936212">
              <w:rPr>
                <w:rFonts w:ascii="Verdana" w:hAnsi="Verdana"/>
                <w:sz w:val="22"/>
                <w:szCs w:val="22"/>
              </w:rPr>
              <w:t>A09.9</w:t>
            </w:r>
          </w:p>
        </w:tc>
        <w:tc>
          <w:tcPr>
            <w:tcW w:w="3210" w:type="dxa"/>
          </w:tcPr>
          <w:p w:rsidR="00936212" w:rsidRDefault="00936212" w:rsidP="00B11E0F">
            <w:pPr>
              <w:pStyle w:val="Brdtext"/>
              <w:spacing w:after="120"/>
            </w:pPr>
          </w:p>
        </w:tc>
      </w:tr>
      <w:tr w:rsidR="00076D5F" w:rsidTr="00073B8E">
        <w:tc>
          <w:tcPr>
            <w:tcW w:w="5098" w:type="dxa"/>
          </w:tcPr>
          <w:p w:rsidR="00076D5F" w:rsidRPr="00355F32" w:rsidRDefault="00076D5F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355F32">
              <w:rPr>
                <w:rFonts w:ascii="Verdana" w:hAnsi="Verdana"/>
                <w:sz w:val="22"/>
                <w:szCs w:val="22"/>
              </w:rPr>
              <w:t xml:space="preserve">Hallux </w:t>
            </w:r>
            <w:proofErr w:type="spellStart"/>
            <w:r w:rsidRPr="00355F32">
              <w:rPr>
                <w:rFonts w:ascii="Verdana" w:hAnsi="Verdana"/>
                <w:sz w:val="22"/>
                <w:szCs w:val="22"/>
              </w:rPr>
              <w:t>valgus</w:t>
            </w:r>
            <w:proofErr w:type="spellEnd"/>
            <w:r w:rsidRPr="00355F32">
              <w:rPr>
                <w:rFonts w:ascii="Verdana" w:hAnsi="Verdana"/>
                <w:sz w:val="22"/>
                <w:szCs w:val="22"/>
              </w:rPr>
              <w:t xml:space="preserve"> (förvärvad)</w:t>
            </w:r>
          </w:p>
        </w:tc>
        <w:tc>
          <w:tcPr>
            <w:tcW w:w="1320" w:type="dxa"/>
          </w:tcPr>
          <w:p w:rsidR="00076D5F" w:rsidRPr="00355F32" w:rsidRDefault="00076D5F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355F32">
              <w:rPr>
                <w:rFonts w:ascii="Verdana" w:hAnsi="Verdana"/>
                <w:sz w:val="22"/>
                <w:szCs w:val="22"/>
              </w:rPr>
              <w:t>M20.1</w:t>
            </w:r>
          </w:p>
        </w:tc>
        <w:tc>
          <w:tcPr>
            <w:tcW w:w="3210" w:type="dxa"/>
          </w:tcPr>
          <w:p w:rsidR="00076D5F" w:rsidRPr="00355F32" w:rsidRDefault="00076D5F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076D5F" w:rsidTr="00073B8E">
        <w:tc>
          <w:tcPr>
            <w:tcW w:w="5098" w:type="dxa"/>
          </w:tcPr>
          <w:p w:rsidR="00076D5F" w:rsidRPr="00355F32" w:rsidRDefault="00076D5F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355F32">
              <w:rPr>
                <w:rFonts w:ascii="Verdana" w:hAnsi="Verdana"/>
                <w:sz w:val="22"/>
                <w:szCs w:val="22"/>
              </w:rPr>
              <w:t>Halsbränna</w:t>
            </w:r>
          </w:p>
        </w:tc>
        <w:tc>
          <w:tcPr>
            <w:tcW w:w="1320" w:type="dxa"/>
          </w:tcPr>
          <w:p w:rsidR="00076D5F" w:rsidRPr="00355F32" w:rsidRDefault="00076D5F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355F32">
              <w:rPr>
                <w:rFonts w:ascii="Verdana" w:hAnsi="Verdana"/>
                <w:sz w:val="22"/>
                <w:szCs w:val="22"/>
              </w:rPr>
              <w:t>R12.9</w:t>
            </w:r>
          </w:p>
        </w:tc>
        <w:tc>
          <w:tcPr>
            <w:tcW w:w="3210" w:type="dxa"/>
          </w:tcPr>
          <w:p w:rsidR="00076D5F" w:rsidRPr="00355F32" w:rsidRDefault="00076D5F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076D5F" w:rsidTr="00073B8E">
        <w:tc>
          <w:tcPr>
            <w:tcW w:w="5098" w:type="dxa"/>
          </w:tcPr>
          <w:p w:rsidR="00076D5F" w:rsidRPr="00355F32" w:rsidRDefault="00076D5F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355F32">
              <w:rPr>
                <w:rFonts w:ascii="Verdana" w:hAnsi="Verdana"/>
                <w:sz w:val="22"/>
                <w:szCs w:val="22"/>
              </w:rPr>
              <w:t>Multipla ytliga skador, ospecificerade</w:t>
            </w:r>
          </w:p>
        </w:tc>
        <w:tc>
          <w:tcPr>
            <w:tcW w:w="1320" w:type="dxa"/>
          </w:tcPr>
          <w:p w:rsidR="00076D5F" w:rsidRPr="00355F32" w:rsidRDefault="00076D5F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355F32">
              <w:rPr>
                <w:rFonts w:ascii="Verdana" w:hAnsi="Verdana"/>
                <w:sz w:val="22"/>
                <w:szCs w:val="22"/>
              </w:rPr>
              <w:t>T00.9</w:t>
            </w:r>
          </w:p>
        </w:tc>
        <w:tc>
          <w:tcPr>
            <w:tcW w:w="3210" w:type="dxa"/>
          </w:tcPr>
          <w:p w:rsidR="00076D5F" w:rsidRPr="00355F32" w:rsidRDefault="00076D5F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355F32">
              <w:rPr>
                <w:rFonts w:ascii="Verdana" w:hAnsi="Verdana"/>
                <w:sz w:val="22"/>
                <w:szCs w:val="22"/>
              </w:rPr>
              <w:t>Hematom</w:t>
            </w:r>
            <w:proofErr w:type="spellEnd"/>
            <w:r w:rsidRPr="00355F32">
              <w:rPr>
                <w:rFonts w:ascii="Verdana" w:hAnsi="Verdana"/>
                <w:sz w:val="22"/>
                <w:szCs w:val="22"/>
              </w:rPr>
              <w:t>, multipla skrubbsår, blåsor (ej brännblåsor), kontusioner, icke giftiga insektsbett UNS</w:t>
            </w:r>
          </w:p>
        </w:tc>
      </w:tr>
      <w:tr w:rsidR="00076D5F" w:rsidTr="00073B8E">
        <w:tc>
          <w:tcPr>
            <w:tcW w:w="5098" w:type="dxa"/>
          </w:tcPr>
          <w:p w:rsidR="00076D5F" w:rsidRPr="00355F32" w:rsidRDefault="00076D5F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355F32">
              <w:rPr>
                <w:rFonts w:ascii="Verdana" w:hAnsi="Verdana"/>
                <w:sz w:val="22"/>
                <w:szCs w:val="22"/>
              </w:rPr>
              <w:t xml:space="preserve">Ospecificerad </w:t>
            </w:r>
            <w:proofErr w:type="spellStart"/>
            <w:r w:rsidRPr="00355F32">
              <w:rPr>
                <w:rFonts w:ascii="Verdana" w:hAnsi="Verdana"/>
                <w:sz w:val="22"/>
                <w:szCs w:val="22"/>
              </w:rPr>
              <w:t>hematuri</w:t>
            </w:r>
            <w:proofErr w:type="spellEnd"/>
            <w:r w:rsidRPr="00355F32">
              <w:rPr>
                <w:rFonts w:ascii="Verdana" w:hAnsi="Verdana"/>
                <w:sz w:val="22"/>
                <w:szCs w:val="22"/>
              </w:rPr>
              <w:t xml:space="preserve"> (blod i urinen)</w:t>
            </w:r>
          </w:p>
        </w:tc>
        <w:tc>
          <w:tcPr>
            <w:tcW w:w="1320" w:type="dxa"/>
          </w:tcPr>
          <w:p w:rsidR="00076D5F" w:rsidRPr="00355F32" w:rsidRDefault="00076D5F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355F32">
              <w:rPr>
                <w:rFonts w:ascii="Verdana" w:hAnsi="Verdana"/>
                <w:sz w:val="22"/>
                <w:szCs w:val="22"/>
              </w:rPr>
              <w:t>R31.9</w:t>
            </w:r>
          </w:p>
        </w:tc>
        <w:tc>
          <w:tcPr>
            <w:tcW w:w="3210" w:type="dxa"/>
          </w:tcPr>
          <w:p w:rsidR="00076D5F" w:rsidRPr="00355F32" w:rsidRDefault="00076D5F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076D5F" w:rsidTr="00073B8E">
        <w:tc>
          <w:tcPr>
            <w:tcW w:w="5098" w:type="dxa"/>
          </w:tcPr>
          <w:p w:rsidR="00076D5F" w:rsidRPr="00355F32" w:rsidRDefault="0080570B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Herpes simplex-infektion, ospecificerad </w:t>
            </w:r>
          </w:p>
        </w:tc>
        <w:tc>
          <w:tcPr>
            <w:tcW w:w="1320" w:type="dxa"/>
          </w:tcPr>
          <w:p w:rsidR="00076D5F" w:rsidRPr="00355F32" w:rsidRDefault="00076D5F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355F32">
              <w:rPr>
                <w:rFonts w:ascii="Verdana" w:hAnsi="Verdana"/>
                <w:sz w:val="22"/>
                <w:szCs w:val="22"/>
              </w:rPr>
              <w:t>B00.9</w:t>
            </w:r>
          </w:p>
        </w:tc>
        <w:tc>
          <w:tcPr>
            <w:tcW w:w="3210" w:type="dxa"/>
          </w:tcPr>
          <w:p w:rsidR="00076D5F" w:rsidRPr="00355F32" w:rsidRDefault="00076D5F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076D5F" w:rsidTr="00073B8E">
        <w:tc>
          <w:tcPr>
            <w:tcW w:w="5098" w:type="dxa"/>
          </w:tcPr>
          <w:p w:rsidR="00076D5F" w:rsidRPr="00355F32" w:rsidRDefault="0080570B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355F32">
              <w:rPr>
                <w:rFonts w:ascii="Verdana" w:hAnsi="Verdana"/>
                <w:sz w:val="22"/>
                <w:szCs w:val="22"/>
              </w:rPr>
              <w:t>Hicka</w:t>
            </w:r>
          </w:p>
        </w:tc>
        <w:tc>
          <w:tcPr>
            <w:tcW w:w="1320" w:type="dxa"/>
          </w:tcPr>
          <w:p w:rsidR="00076D5F" w:rsidRPr="00355F32" w:rsidRDefault="0080570B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355F32">
              <w:rPr>
                <w:rFonts w:ascii="Verdana" w:hAnsi="Verdana"/>
                <w:sz w:val="22"/>
                <w:szCs w:val="22"/>
              </w:rPr>
              <w:t>R06.6</w:t>
            </w:r>
          </w:p>
        </w:tc>
        <w:tc>
          <w:tcPr>
            <w:tcW w:w="3210" w:type="dxa"/>
          </w:tcPr>
          <w:p w:rsidR="00076D5F" w:rsidRPr="00355F32" w:rsidRDefault="00076D5F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076D5F" w:rsidTr="00073B8E">
        <w:tc>
          <w:tcPr>
            <w:tcW w:w="5098" w:type="dxa"/>
          </w:tcPr>
          <w:p w:rsidR="00076D5F" w:rsidRPr="00ED15D2" w:rsidRDefault="0080570B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ED15D2">
              <w:rPr>
                <w:rFonts w:ascii="Verdana" w:hAnsi="Verdana"/>
                <w:sz w:val="22"/>
                <w:szCs w:val="22"/>
              </w:rPr>
              <w:t>Hosta</w:t>
            </w:r>
          </w:p>
        </w:tc>
        <w:tc>
          <w:tcPr>
            <w:tcW w:w="1320" w:type="dxa"/>
          </w:tcPr>
          <w:p w:rsidR="00076D5F" w:rsidRPr="00ED15D2" w:rsidRDefault="0080570B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ED15D2">
              <w:rPr>
                <w:rFonts w:ascii="Verdana" w:hAnsi="Verdana"/>
                <w:sz w:val="22"/>
                <w:szCs w:val="22"/>
              </w:rPr>
              <w:t>R05</w:t>
            </w:r>
          </w:p>
        </w:tc>
        <w:tc>
          <w:tcPr>
            <w:tcW w:w="3210" w:type="dxa"/>
          </w:tcPr>
          <w:p w:rsidR="00076D5F" w:rsidRDefault="00076D5F" w:rsidP="00B11E0F">
            <w:pPr>
              <w:pStyle w:val="Brdtext"/>
              <w:spacing w:after="120"/>
            </w:pPr>
          </w:p>
        </w:tc>
      </w:tr>
      <w:tr w:rsidR="00076D5F" w:rsidTr="00073B8E">
        <w:tc>
          <w:tcPr>
            <w:tcW w:w="5098" w:type="dxa"/>
          </w:tcPr>
          <w:p w:rsidR="00076D5F" w:rsidRPr="00ED15D2" w:rsidRDefault="008057B4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ED15D2">
              <w:rPr>
                <w:rFonts w:ascii="Verdana" w:hAnsi="Verdana"/>
                <w:sz w:val="22"/>
                <w:szCs w:val="22"/>
              </w:rPr>
              <w:t>Huvudlöss</w:t>
            </w:r>
          </w:p>
        </w:tc>
        <w:tc>
          <w:tcPr>
            <w:tcW w:w="1320" w:type="dxa"/>
          </w:tcPr>
          <w:p w:rsidR="00076D5F" w:rsidRPr="00ED15D2" w:rsidRDefault="008057B4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ED15D2">
              <w:rPr>
                <w:rFonts w:ascii="Verdana" w:hAnsi="Verdana"/>
                <w:sz w:val="22"/>
                <w:szCs w:val="22"/>
              </w:rPr>
              <w:t>B85.0</w:t>
            </w:r>
          </w:p>
        </w:tc>
        <w:tc>
          <w:tcPr>
            <w:tcW w:w="3210" w:type="dxa"/>
          </w:tcPr>
          <w:p w:rsidR="00076D5F" w:rsidRDefault="00076D5F" w:rsidP="00B11E0F">
            <w:pPr>
              <w:pStyle w:val="Brdtext"/>
              <w:spacing w:after="120"/>
            </w:pPr>
          </w:p>
        </w:tc>
      </w:tr>
      <w:tr w:rsidR="00B11E0F" w:rsidTr="00073B8E">
        <w:tc>
          <w:tcPr>
            <w:tcW w:w="5098" w:type="dxa"/>
          </w:tcPr>
          <w:p w:rsidR="00B11E0F" w:rsidRPr="00817CBD" w:rsidRDefault="00B11E0F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Hyperglykemi, ospecificerad</w:t>
            </w:r>
          </w:p>
        </w:tc>
        <w:tc>
          <w:tcPr>
            <w:tcW w:w="1320" w:type="dxa"/>
          </w:tcPr>
          <w:p w:rsidR="00B11E0F" w:rsidRPr="00817CBD" w:rsidRDefault="00B11E0F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817CBD">
              <w:rPr>
                <w:rFonts w:ascii="Verdana" w:hAnsi="Verdana"/>
                <w:sz w:val="22"/>
                <w:szCs w:val="22"/>
              </w:rPr>
              <w:t>R73.9</w:t>
            </w:r>
          </w:p>
        </w:tc>
        <w:tc>
          <w:tcPr>
            <w:tcW w:w="3210" w:type="dxa"/>
          </w:tcPr>
          <w:p w:rsidR="00B11E0F" w:rsidRDefault="00B11E0F" w:rsidP="00B11E0F">
            <w:pPr>
              <w:pStyle w:val="Brdtext"/>
              <w:spacing w:after="120"/>
            </w:pPr>
          </w:p>
        </w:tc>
      </w:tr>
      <w:tr w:rsidR="00B11E0F" w:rsidTr="00073B8E">
        <w:tc>
          <w:tcPr>
            <w:tcW w:w="5098" w:type="dxa"/>
          </w:tcPr>
          <w:p w:rsidR="00B11E0F" w:rsidRDefault="00B11E0F" w:rsidP="00B11E0F">
            <w:pPr>
              <w:pStyle w:val="Brdtext"/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Hypoglykemi, ospecificerad</w:t>
            </w:r>
          </w:p>
        </w:tc>
        <w:tc>
          <w:tcPr>
            <w:tcW w:w="1320" w:type="dxa"/>
          </w:tcPr>
          <w:p w:rsidR="00B11E0F" w:rsidRPr="00817CBD" w:rsidRDefault="00B11E0F" w:rsidP="00B11E0F">
            <w:pPr>
              <w:pStyle w:val="Brdtext"/>
              <w:spacing w:after="120"/>
              <w:rPr>
                <w:rFonts w:ascii="Verdana" w:hAnsi="Verdana"/>
              </w:rPr>
            </w:pPr>
            <w:r w:rsidRPr="002D7698">
              <w:rPr>
                <w:rFonts w:ascii="Verdana" w:hAnsi="Verdana"/>
                <w:sz w:val="22"/>
                <w:szCs w:val="22"/>
              </w:rPr>
              <w:t>E16.2</w:t>
            </w:r>
          </w:p>
        </w:tc>
        <w:tc>
          <w:tcPr>
            <w:tcW w:w="3210" w:type="dxa"/>
          </w:tcPr>
          <w:p w:rsidR="00B11E0F" w:rsidRDefault="00B11E0F" w:rsidP="00B11E0F">
            <w:pPr>
              <w:pStyle w:val="Brdtext"/>
              <w:spacing w:after="120"/>
            </w:pPr>
          </w:p>
        </w:tc>
      </w:tr>
      <w:tr w:rsidR="00B66EA5" w:rsidTr="00073B8E">
        <w:tc>
          <w:tcPr>
            <w:tcW w:w="5098" w:type="dxa"/>
          </w:tcPr>
          <w:p w:rsidR="00B66EA5" w:rsidRDefault="00A673D9" w:rsidP="00B11E0F">
            <w:pPr>
              <w:pStyle w:val="Brdtext"/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Förhöjt blodtryck utan hypertonidiagnos</w:t>
            </w:r>
          </w:p>
        </w:tc>
        <w:tc>
          <w:tcPr>
            <w:tcW w:w="1320" w:type="dxa"/>
          </w:tcPr>
          <w:p w:rsidR="00B66EA5" w:rsidRPr="00756C82" w:rsidRDefault="00A673D9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756C82">
              <w:rPr>
                <w:rFonts w:ascii="Verdana" w:hAnsi="Verdana"/>
                <w:sz w:val="22"/>
                <w:szCs w:val="22"/>
              </w:rPr>
              <w:t>R03.0</w:t>
            </w:r>
          </w:p>
        </w:tc>
        <w:tc>
          <w:tcPr>
            <w:tcW w:w="3210" w:type="dxa"/>
          </w:tcPr>
          <w:p w:rsidR="00B66EA5" w:rsidRDefault="00B66EA5" w:rsidP="00B11E0F">
            <w:pPr>
              <w:pStyle w:val="Brdtext"/>
              <w:spacing w:after="120"/>
            </w:pPr>
          </w:p>
        </w:tc>
      </w:tr>
      <w:tr w:rsidR="00A673D9" w:rsidTr="00073B8E">
        <w:tc>
          <w:tcPr>
            <w:tcW w:w="5098" w:type="dxa"/>
          </w:tcPr>
          <w:p w:rsidR="00A673D9" w:rsidRDefault="00A673D9" w:rsidP="00B11E0F">
            <w:pPr>
              <w:pStyle w:val="Brdtext"/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Lågt blodtryck som ospecifikt undersökningsfynd</w:t>
            </w:r>
          </w:p>
        </w:tc>
        <w:tc>
          <w:tcPr>
            <w:tcW w:w="1320" w:type="dxa"/>
          </w:tcPr>
          <w:p w:rsidR="00A673D9" w:rsidRPr="00756C82" w:rsidRDefault="00A673D9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756C82">
              <w:rPr>
                <w:rFonts w:ascii="Verdana" w:hAnsi="Verdana"/>
                <w:sz w:val="22"/>
                <w:szCs w:val="22"/>
              </w:rPr>
              <w:t>R03.1</w:t>
            </w:r>
          </w:p>
        </w:tc>
        <w:tc>
          <w:tcPr>
            <w:tcW w:w="3210" w:type="dxa"/>
          </w:tcPr>
          <w:p w:rsidR="00A673D9" w:rsidRDefault="00A673D9" w:rsidP="00B11E0F">
            <w:pPr>
              <w:pStyle w:val="Brdtext"/>
              <w:spacing w:after="120"/>
            </w:pPr>
          </w:p>
        </w:tc>
      </w:tr>
      <w:tr w:rsidR="00B11E0F" w:rsidTr="00073B8E">
        <w:tc>
          <w:tcPr>
            <w:tcW w:w="5098" w:type="dxa"/>
          </w:tcPr>
          <w:p w:rsidR="00B11E0F" w:rsidRPr="00B66EA5" w:rsidRDefault="00B11E0F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Essentiell hypertoni </w:t>
            </w:r>
            <w:r w:rsidRPr="00B66EA5">
              <w:rPr>
                <w:rFonts w:ascii="Verdana" w:hAnsi="Verdana"/>
                <w:sz w:val="22"/>
                <w:szCs w:val="22"/>
              </w:rPr>
              <w:t>(högt blodtryck utan känd orsak)</w:t>
            </w:r>
          </w:p>
        </w:tc>
        <w:tc>
          <w:tcPr>
            <w:tcW w:w="1320" w:type="dxa"/>
          </w:tcPr>
          <w:p w:rsidR="00B11E0F" w:rsidRDefault="00B66EA5" w:rsidP="00B11E0F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I10</w:t>
            </w:r>
          </w:p>
        </w:tc>
        <w:tc>
          <w:tcPr>
            <w:tcW w:w="3210" w:type="dxa"/>
          </w:tcPr>
          <w:p w:rsidR="00B11E0F" w:rsidRDefault="00B11E0F" w:rsidP="00B11E0F">
            <w:pPr>
              <w:pStyle w:val="Brdtext"/>
              <w:spacing w:after="120"/>
            </w:pPr>
          </w:p>
        </w:tc>
      </w:tr>
      <w:tr w:rsidR="00B11E0F" w:rsidTr="00073B8E">
        <w:tc>
          <w:tcPr>
            <w:tcW w:w="5098" w:type="dxa"/>
          </w:tcPr>
          <w:p w:rsidR="00B11E0F" w:rsidRPr="00817CBD" w:rsidRDefault="00B66EA5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Hypotoni</w:t>
            </w:r>
          </w:p>
        </w:tc>
        <w:tc>
          <w:tcPr>
            <w:tcW w:w="1320" w:type="dxa"/>
          </w:tcPr>
          <w:p w:rsidR="00B11E0F" w:rsidRPr="00817CBD" w:rsidRDefault="00B66EA5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I95</w:t>
            </w:r>
          </w:p>
        </w:tc>
        <w:tc>
          <w:tcPr>
            <w:tcW w:w="3210" w:type="dxa"/>
          </w:tcPr>
          <w:p w:rsidR="00B11E0F" w:rsidRDefault="00B11E0F" w:rsidP="00B11E0F">
            <w:pPr>
              <w:pStyle w:val="Brdtext"/>
              <w:spacing w:after="120"/>
            </w:pPr>
          </w:p>
        </w:tc>
      </w:tr>
      <w:tr w:rsidR="00B66EA5" w:rsidTr="00073B8E">
        <w:tc>
          <w:tcPr>
            <w:tcW w:w="5098" w:type="dxa"/>
          </w:tcPr>
          <w:p w:rsidR="00B66EA5" w:rsidRPr="00817CBD" w:rsidRDefault="00753FC9" w:rsidP="00B66EA5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hyperlink r:id="rId19" w:tooltip="Tillbaka" w:history="1">
              <w:r w:rsidR="00B66EA5" w:rsidRPr="008057B4">
                <w:rPr>
                  <w:rFonts w:ascii="Verdana" w:hAnsi="Verdana"/>
                  <w:sz w:val="22"/>
                  <w:szCs w:val="22"/>
                </w:rPr>
                <w:t xml:space="preserve">Rubbning i omsättningen av lipoprotein och andra </w:t>
              </w:r>
              <w:proofErr w:type="spellStart"/>
              <w:r w:rsidR="00B66EA5" w:rsidRPr="008057B4">
                <w:rPr>
                  <w:rFonts w:ascii="Verdana" w:hAnsi="Verdana"/>
                  <w:sz w:val="22"/>
                  <w:szCs w:val="22"/>
                </w:rPr>
                <w:t>lipidemier</w:t>
              </w:r>
              <w:proofErr w:type="spellEnd"/>
            </w:hyperlink>
          </w:p>
        </w:tc>
        <w:tc>
          <w:tcPr>
            <w:tcW w:w="1320" w:type="dxa"/>
          </w:tcPr>
          <w:p w:rsidR="00B66EA5" w:rsidRPr="00817CBD" w:rsidRDefault="00B66EA5" w:rsidP="00B66EA5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817CBD">
              <w:rPr>
                <w:rFonts w:ascii="Verdana" w:hAnsi="Verdana"/>
                <w:sz w:val="22"/>
                <w:szCs w:val="22"/>
              </w:rPr>
              <w:t>E78</w:t>
            </w:r>
          </w:p>
        </w:tc>
        <w:tc>
          <w:tcPr>
            <w:tcW w:w="3210" w:type="dxa"/>
          </w:tcPr>
          <w:p w:rsidR="00B66EA5" w:rsidRDefault="00B66EA5" w:rsidP="00B66EA5">
            <w:pPr>
              <w:pStyle w:val="Brdtext"/>
              <w:spacing w:after="120"/>
            </w:pPr>
          </w:p>
        </w:tc>
      </w:tr>
      <w:tr w:rsidR="008057B4" w:rsidTr="00073B8E">
        <w:tc>
          <w:tcPr>
            <w:tcW w:w="5098" w:type="dxa"/>
          </w:tcPr>
          <w:p w:rsidR="008057B4" w:rsidRPr="00817CBD" w:rsidRDefault="008057B4" w:rsidP="008057B4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Hyperlipidemi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, ospecificerad</w:t>
            </w:r>
          </w:p>
        </w:tc>
        <w:tc>
          <w:tcPr>
            <w:tcW w:w="1320" w:type="dxa"/>
          </w:tcPr>
          <w:p w:rsidR="008057B4" w:rsidRPr="00817CBD" w:rsidRDefault="008057B4" w:rsidP="008057B4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817CBD">
              <w:rPr>
                <w:rFonts w:ascii="Verdana" w:hAnsi="Verdana"/>
                <w:sz w:val="22"/>
                <w:szCs w:val="22"/>
              </w:rPr>
              <w:t>E78.5</w:t>
            </w:r>
          </w:p>
        </w:tc>
        <w:tc>
          <w:tcPr>
            <w:tcW w:w="3210" w:type="dxa"/>
          </w:tcPr>
          <w:p w:rsidR="008057B4" w:rsidRDefault="008057B4" w:rsidP="008057B4">
            <w:pPr>
              <w:pStyle w:val="Brdtext"/>
              <w:spacing w:after="120"/>
            </w:pPr>
          </w:p>
        </w:tc>
      </w:tr>
      <w:tr w:rsidR="00B11E0F" w:rsidTr="00073B8E">
        <w:tc>
          <w:tcPr>
            <w:tcW w:w="5098" w:type="dxa"/>
          </w:tcPr>
          <w:p w:rsidR="00B11E0F" w:rsidRPr="00634D52" w:rsidRDefault="00B11E0F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634D52">
              <w:rPr>
                <w:rFonts w:ascii="Verdana" w:hAnsi="Verdana"/>
                <w:sz w:val="22"/>
                <w:szCs w:val="22"/>
              </w:rPr>
              <w:t>Ospecificerade hudutslag</w:t>
            </w:r>
          </w:p>
        </w:tc>
        <w:tc>
          <w:tcPr>
            <w:tcW w:w="1320" w:type="dxa"/>
          </w:tcPr>
          <w:p w:rsidR="00B11E0F" w:rsidRPr="00634D52" w:rsidRDefault="00B11E0F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634D52">
              <w:rPr>
                <w:rFonts w:ascii="Verdana" w:hAnsi="Verdana"/>
                <w:sz w:val="22"/>
                <w:szCs w:val="22"/>
              </w:rPr>
              <w:t>R21</w:t>
            </w:r>
          </w:p>
        </w:tc>
        <w:tc>
          <w:tcPr>
            <w:tcW w:w="3210" w:type="dxa"/>
          </w:tcPr>
          <w:p w:rsidR="00B11E0F" w:rsidRDefault="00B11E0F" w:rsidP="00B11E0F">
            <w:pPr>
              <w:pStyle w:val="Brdtext"/>
              <w:spacing w:after="120"/>
            </w:pPr>
          </w:p>
        </w:tc>
      </w:tr>
      <w:tr w:rsidR="00330BAA" w:rsidTr="00073B8E">
        <w:tc>
          <w:tcPr>
            <w:tcW w:w="5098" w:type="dxa"/>
          </w:tcPr>
          <w:p w:rsidR="00330BAA" w:rsidRPr="00330BAA" w:rsidRDefault="00330BAA" w:rsidP="00B11E0F">
            <w:pPr>
              <w:pStyle w:val="Brdtext"/>
              <w:spacing w:after="120"/>
              <w:rPr>
                <w:rFonts w:ascii="Verdana" w:hAnsi="Verdana"/>
                <w:lang w:val="en-US"/>
              </w:rPr>
            </w:pPr>
            <w:r w:rsidRPr="00330BAA">
              <w:rPr>
                <w:rFonts w:ascii="Verdana" w:hAnsi="Verdana"/>
                <w:sz w:val="22"/>
                <w:szCs w:val="22"/>
                <w:lang w:val="en-US"/>
              </w:rPr>
              <w:lastRenderedPageBreak/>
              <w:t>Hand, foot and mouth disease</w:t>
            </w:r>
          </w:p>
        </w:tc>
        <w:tc>
          <w:tcPr>
            <w:tcW w:w="1320" w:type="dxa"/>
          </w:tcPr>
          <w:p w:rsidR="00330BAA" w:rsidRPr="00ED15D2" w:rsidRDefault="00330BAA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  <w:lang w:val="en-US"/>
              </w:rPr>
            </w:pPr>
            <w:r w:rsidRPr="00330BAA">
              <w:rPr>
                <w:rFonts w:ascii="Verdana" w:hAnsi="Verdana"/>
                <w:sz w:val="22"/>
                <w:szCs w:val="22"/>
                <w:lang w:val="en-US"/>
              </w:rPr>
              <w:t>R08.4</w:t>
            </w:r>
          </w:p>
        </w:tc>
        <w:tc>
          <w:tcPr>
            <w:tcW w:w="3210" w:type="dxa"/>
          </w:tcPr>
          <w:p w:rsidR="00330BAA" w:rsidRPr="00ED15D2" w:rsidRDefault="00ED15D2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  <w:lang w:val="en-US"/>
              </w:rPr>
            </w:pPr>
            <w:r w:rsidRPr="00ED15D2">
              <w:rPr>
                <w:rFonts w:ascii="Verdana" w:hAnsi="Verdana"/>
                <w:sz w:val="22"/>
                <w:szCs w:val="22"/>
                <w:lang w:val="en-US"/>
              </w:rPr>
              <w:t>Höstblåsor</w:t>
            </w:r>
          </w:p>
        </w:tc>
      </w:tr>
      <w:tr w:rsidR="000B3B14" w:rsidTr="00073B8E">
        <w:tc>
          <w:tcPr>
            <w:tcW w:w="5098" w:type="dxa"/>
          </w:tcPr>
          <w:p w:rsidR="000B3B14" w:rsidRPr="003B50B7" w:rsidRDefault="003B50B7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3B50B7">
              <w:rPr>
                <w:rFonts w:ascii="Verdana" w:hAnsi="Verdana"/>
                <w:sz w:val="22"/>
                <w:szCs w:val="22"/>
              </w:rPr>
              <w:t>Lokal infektion i hud och underhud, ospecificerad</w:t>
            </w:r>
          </w:p>
        </w:tc>
        <w:tc>
          <w:tcPr>
            <w:tcW w:w="1320" w:type="dxa"/>
          </w:tcPr>
          <w:p w:rsidR="000B3B14" w:rsidRPr="003B50B7" w:rsidRDefault="003B50B7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3B50B7">
              <w:rPr>
                <w:rFonts w:ascii="Verdana" w:hAnsi="Verdana"/>
                <w:sz w:val="22"/>
                <w:szCs w:val="22"/>
              </w:rPr>
              <w:t>L08.9</w:t>
            </w:r>
          </w:p>
        </w:tc>
        <w:tc>
          <w:tcPr>
            <w:tcW w:w="3210" w:type="dxa"/>
          </w:tcPr>
          <w:p w:rsidR="000B3B14" w:rsidRDefault="000B3B14" w:rsidP="00B11E0F">
            <w:pPr>
              <w:pStyle w:val="Brdtext"/>
              <w:spacing w:after="120"/>
            </w:pPr>
          </w:p>
        </w:tc>
      </w:tr>
      <w:tr w:rsidR="003B50B7" w:rsidTr="00073B8E">
        <w:tc>
          <w:tcPr>
            <w:tcW w:w="5098" w:type="dxa"/>
          </w:tcPr>
          <w:p w:rsidR="003B50B7" w:rsidRPr="003B50B7" w:rsidRDefault="003B50B7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Andra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erytematösa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tillstånd (hudrodnader)</w:t>
            </w:r>
          </w:p>
        </w:tc>
        <w:tc>
          <w:tcPr>
            <w:tcW w:w="1320" w:type="dxa"/>
          </w:tcPr>
          <w:p w:rsidR="003B50B7" w:rsidRPr="003B50B7" w:rsidRDefault="003B50B7" w:rsidP="00B11E0F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3B50B7">
              <w:rPr>
                <w:rFonts w:ascii="Verdana" w:hAnsi="Verdana"/>
                <w:sz w:val="22"/>
                <w:szCs w:val="22"/>
              </w:rPr>
              <w:t>L53</w:t>
            </w:r>
          </w:p>
        </w:tc>
        <w:tc>
          <w:tcPr>
            <w:tcW w:w="3210" w:type="dxa"/>
          </w:tcPr>
          <w:p w:rsidR="003B50B7" w:rsidRDefault="003B50B7" w:rsidP="00B11E0F">
            <w:pPr>
              <w:pStyle w:val="Brdtext"/>
              <w:spacing w:after="120"/>
            </w:pPr>
          </w:p>
        </w:tc>
      </w:tr>
      <w:tr w:rsidR="00CE7CBC" w:rsidTr="00073B8E">
        <w:tc>
          <w:tcPr>
            <w:tcW w:w="5098" w:type="dxa"/>
          </w:tcPr>
          <w:p w:rsidR="00CE7CBC" w:rsidRPr="00CE7CBC" w:rsidRDefault="00CE7CBC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CE7CBC">
              <w:rPr>
                <w:rFonts w:ascii="Verdana" w:hAnsi="Verdana"/>
                <w:sz w:val="22"/>
                <w:szCs w:val="22"/>
              </w:rPr>
              <w:t>Huvudvärk</w:t>
            </w:r>
          </w:p>
        </w:tc>
        <w:tc>
          <w:tcPr>
            <w:tcW w:w="1320" w:type="dxa"/>
          </w:tcPr>
          <w:p w:rsidR="00CE7CBC" w:rsidRPr="00CE7CBC" w:rsidRDefault="00CE7CBC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CE7CBC">
              <w:rPr>
                <w:rFonts w:ascii="Verdana" w:hAnsi="Verdana"/>
                <w:sz w:val="22"/>
                <w:szCs w:val="22"/>
              </w:rPr>
              <w:t>R51</w:t>
            </w:r>
          </w:p>
        </w:tc>
        <w:tc>
          <w:tcPr>
            <w:tcW w:w="3210" w:type="dxa"/>
          </w:tcPr>
          <w:p w:rsidR="00CE7CBC" w:rsidRDefault="00CE7CBC" w:rsidP="00CE7CBC">
            <w:pPr>
              <w:pStyle w:val="Brdtext"/>
              <w:spacing w:after="120"/>
            </w:pPr>
          </w:p>
        </w:tc>
      </w:tr>
      <w:tr w:rsidR="00CE7CBC" w:rsidTr="00073B8E">
        <w:tc>
          <w:tcPr>
            <w:tcW w:w="5098" w:type="dxa"/>
          </w:tcPr>
          <w:p w:rsidR="00CE7CBC" w:rsidRPr="00CE7CBC" w:rsidRDefault="00CE7CBC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CE7CBC">
              <w:rPr>
                <w:rFonts w:ascii="Verdana" w:hAnsi="Verdana"/>
                <w:sz w:val="22"/>
                <w:szCs w:val="22"/>
              </w:rPr>
              <w:t>Hörselnedsättning, ospecificerad</w:t>
            </w:r>
          </w:p>
        </w:tc>
        <w:tc>
          <w:tcPr>
            <w:tcW w:w="1320" w:type="dxa"/>
          </w:tcPr>
          <w:p w:rsidR="00CE7CBC" w:rsidRPr="00CE7CBC" w:rsidRDefault="00CE7CBC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CE7CBC">
              <w:rPr>
                <w:rFonts w:ascii="Verdana" w:hAnsi="Verdana"/>
                <w:sz w:val="22"/>
                <w:szCs w:val="22"/>
              </w:rPr>
              <w:t>H91.</w:t>
            </w: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210" w:type="dxa"/>
          </w:tcPr>
          <w:p w:rsidR="00CE7CBC" w:rsidRDefault="00CE7CBC" w:rsidP="00CE7CBC">
            <w:pPr>
              <w:pStyle w:val="Brdtext"/>
              <w:spacing w:after="120"/>
            </w:pPr>
          </w:p>
        </w:tc>
      </w:tr>
      <w:tr w:rsidR="00CE7CBC" w:rsidTr="00073B8E">
        <w:tc>
          <w:tcPr>
            <w:tcW w:w="5098" w:type="dxa"/>
          </w:tcPr>
          <w:p w:rsidR="00CE7CBC" w:rsidRPr="00CE7CBC" w:rsidRDefault="00CE7CBC" w:rsidP="00CE7CBC">
            <w:pPr>
              <w:pStyle w:val="Brdtext"/>
              <w:spacing w:after="12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Presbyakusis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320" w:type="dxa"/>
          </w:tcPr>
          <w:p w:rsidR="00CE7CBC" w:rsidRPr="00CE7CBC" w:rsidRDefault="00CE7CBC" w:rsidP="00CE7CBC">
            <w:pPr>
              <w:pStyle w:val="Brdtext"/>
              <w:spacing w:after="120"/>
              <w:rPr>
                <w:rFonts w:ascii="Verdana" w:hAnsi="Verdana"/>
              </w:rPr>
            </w:pPr>
            <w:r w:rsidRPr="00CE7CBC">
              <w:rPr>
                <w:rFonts w:ascii="Verdana" w:hAnsi="Verdana"/>
                <w:sz w:val="22"/>
                <w:szCs w:val="22"/>
              </w:rPr>
              <w:t>H91.1</w:t>
            </w:r>
          </w:p>
        </w:tc>
        <w:tc>
          <w:tcPr>
            <w:tcW w:w="3210" w:type="dxa"/>
          </w:tcPr>
          <w:p w:rsidR="00CE7CBC" w:rsidRDefault="00CE7CBC" w:rsidP="00CE7CBC">
            <w:pPr>
              <w:pStyle w:val="Brdtext"/>
              <w:spacing w:after="120"/>
            </w:pPr>
            <w:r w:rsidRPr="00CE7CBC">
              <w:rPr>
                <w:rFonts w:ascii="Verdana" w:hAnsi="Verdana"/>
                <w:sz w:val="22"/>
                <w:szCs w:val="22"/>
              </w:rPr>
              <w:t xml:space="preserve">Hörselnedsättning </w:t>
            </w:r>
            <w:proofErr w:type="spellStart"/>
            <w:r w:rsidRPr="00CE7CBC">
              <w:rPr>
                <w:rFonts w:ascii="Verdana" w:hAnsi="Verdana"/>
                <w:sz w:val="22"/>
                <w:szCs w:val="22"/>
              </w:rPr>
              <w:t>pga</w:t>
            </w:r>
            <w:proofErr w:type="spellEnd"/>
            <w:r w:rsidRPr="00CE7CBC">
              <w:rPr>
                <w:rFonts w:ascii="Verdana" w:hAnsi="Verdana"/>
                <w:sz w:val="22"/>
                <w:szCs w:val="22"/>
              </w:rPr>
              <w:t xml:space="preserve"> ålder</w:t>
            </w:r>
          </w:p>
        </w:tc>
      </w:tr>
      <w:tr w:rsidR="00CE7CBC" w:rsidTr="00073B8E">
        <w:tc>
          <w:tcPr>
            <w:tcW w:w="5098" w:type="dxa"/>
          </w:tcPr>
          <w:p w:rsidR="00CE7CBC" w:rsidRDefault="00CE7CBC" w:rsidP="00CE7CBC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Irritabel tarm som domineras av diarré [IBS-D]</w:t>
            </w:r>
          </w:p>
        </w:tc>
        <w:tc>
          <w:tcPr>
            <w:tcW w:w="1320" w:type="dxa"/>
          </w:tcPr>
          <w:p w:rsidR="00CE7CBC" w:rsidRDefault="00CE7CBC" w:rsidP="00CE7CBC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K58.1</w:t>
            </w:r>
          </w:p>
        </w:tc>
        <w:tc>
          <w:tcPr>
            <w:tcW w:w="3210" w:type="dxa"/>
          </w:tcPr>
          <w:p w:rsidR="00CE7CBC" w:rsidRDefault="00CE7CBC" w:rsidP="00CE7CBC">
            <w:pPr>
              <w:pStyle w:val="Brdtext"/>
              <w:spacing w:after="120"/>
            </w:pPr>
          </w:p>
        </w:tc>
      </w:tr>
      <w:tr w:rsidR="00CE7CBC" w:rsidTr="00073B8E">
        <w:tc>
          <w:tcPr>
            <w:tcW w:w="5098" w:type="dxa"/>
          </w:tcPr>
          <w:p w:rsidR="00CE7CBC" w:rsidRDefault="00CE7CBC" w:rsidP="00CE7CBC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Annan och ospecificerad irritabel tarm</w:t>
            </w:r>
          </w:p>
        </w:tc>
        <w:tc>
          <w:tcPr>
            <w:tcW w:w="1320" w:type="dxa"/>
          </w:tcPr>
          <w:p w:rsidR="00CE7CBC" w:rsidRDefault="00CE7CBC" w:rsidP="00CE7CBC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K58.8</w:t>
            </w:r>
          </w:p>
        </w:tc>
        <w:tc>
          <w:tcPr>
            <w:tcW w:w="3210" w:type="dxa"/>
          </w:tcPr>
          <w:p w:rsidR="00CE7CBC" w:rsidRDefault="00CE7CBC" w:rsidP="00CE7CBC">
            <w:pPr>
              <w:pStyle w:val="Brdtext"/>
              <w:spacing w:after="120"/>
            </w:pPr>
          </w:p>
        </w:tc>
      </w:tr>
      <w:tr w:rsidR="00CE7CBC" w:rsidTr="00073B8E">
        <w:tc>
          <w:tcPr>
            <w:tcW w:w="5098" w:type="dxa"/>
          </w:tcPr>
          <w:p w:rsidR="00CE7CBC" w:rsidRPr="0077570C" w:rsidRDefault="0077570C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77570C">
              <w:rPr>
                <w:rFonts w:ascii="Verdana" w:hAnsi="Verdana"/>
                <w:sz w:val="22"/>
                <w:szCs w:val="22"/>
              </w:rPr>
              <w:t>Illamående och kräkningar</w:t>
            </w:r>
          </w:p>
        </w:tc>
        <w:tc>
          <w:tcPr>
            <w:tcW w:w="1320" w:type="dxa"/>
          </w:tcPr>
          <w:p w:rsidR="00CE7CBC" w:rsidRPr="0077570C" w:rsidRDefault="0077570C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77570C">
              <w:rPr>
                <w:rFonts w:ascii="Verdana" w:hAnsi="Verdana"/>
                <w:sz w:val="22"/>
                <w:szCs w:val="22"/>
              </w:rPr>
              <w:t>R11.9</w:t>
            </w:r>
          </w:p>
        </w:tc>
        <w:tc>
          <w:tcPr>
            <w:tcW w:w="3210" w:type="dxa"/>
          </w:tcPr>
          <w:p w:rsidR="00CE7CBC" w:rsidRDefault="00CE7CBC" w:rsidP="00CE7CBC">
            <w:pPr>
              <w:pStyle w:val="Brdtext"/>
              <w:spacing w:after="120"/>
            </w:pPr>
          </w:p>
        </w:tc>
      </w:tr>
      <w:tr w:rsidR="00CE7CBC" w:rsidTr="00073B8E">
        <w:tc>
          <w:tcPr>
            <w:tcW w:w="5098" w:type="dxa"/>
          </w:tcPr>
          <w:p w:rsidR="00CE7CBC" w:rsidRPr="008A0B03" w:rsidRDefault="0077570C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8A0B03">
              <w:rPr>
                <w:rFonts w:ascii="Verdana" w:hAnsi="Verdana"/>
                <w:sz w:val="22"/>
                <w:szCs w:val="22"/>
              </w:rPr>
              <w:t>Impetigo</w:t>
            </w:r>
          </w:p>
        </w:tc>
        <w:tc>
          <w:tcPr>
            <w:tcW w:w="1320" w:type="dxa"/>
          </w:tcPr>
          <w:p w:rsidR="00CE7CBC" w:rsidRPr="008A0B03" w:rsidRDefault="0077570C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8A0B03">
              <w:rPr>
                <w:rFonts w:ascii="Verdana" w:hAnsi="Verdana"/>
                <w:sz w:val="22"/>
                <w:szCs w:val="22"/>
              </w:rPr>
              <w:t>L01.0</w:t>
            </w:r>
          </w:p>
        </w:tc>
        <w:tc>
          <w:tcPr>
            <w:tcW w:w="3210" w:type="dxa"/>
          </w:tcPr>
          <w:p w:rsidR="00CE7CBC" w:rsidRDefault="00CE7CBC" w:rsidP="00CE7CBC">
            <w:pPr>
              <w:pStyle w:val="Brdtext"/>
              <w:spacing w:after="120"/>
            </w:pPr>
          </w:p>
        </w:tc>
      </w:tr>
      <w:tr w:rsidR="0077570C" w:rsidTr="00073B8E">
        <w:tc>
          <w:tcPr>
            <w:tcW w:w="5098" w:type="dxa"/>
          </w:tcPr>
          <w:p w:rsidR="0077570C" w:rsidRPr="008A0B03" w:rsidRDefault="0077570C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8A0B03">
              <w:rPr>
                <w:rFonts w:ascii="Verdana" w:hAnsi="Verdana"/>
                <w:sz w:val="22"/>
                <w:szCs w:val="22"/>
              </w:rPr>
              <w:t>Influensa, virus ej identifierat</w:t>
            </w:r>
          </w:p>
        </w:tc>
        <w:tc>
          <w:tcPr>
            <w:tcW w:w="1320" w:type="dxa"/>
          </w:tcPr>
          <w:p w:rsidR="0077570C" w:rsidRPr="008A0B03" w:rsidRDefault="0077570C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8A0B03">
              <w:rPr>
                <w:rFonts w:ascii="Verdana" w:hAnsi="Verdana"/>
                <w:sz w:val="22"/>
                <w:szCs w:val="22"/>
              </w:rPr>
              <w:t>J11</w:t>
            </w:r>
          </w:p>
        </w:tc>
        <w:tc>
          <w:tcPr>
            <w:tcW w:w="3210" w:type="dxa"/>
          </w:tcPr>
          <w:p w:rsidR="0077570C" w:rsidRDefault="0077570C" w:rsidP="00CE7CBC">
            <w:pPr>
              <w:pStyle w:val="Brdtext"/>
              <w:spacing w:after="120"/>
            </w:pPr>
          </w:p>
        </w:tc>
      </w:tr>
      <w:tr w:rsidR="0077570C" w:rsidTr="00073B8E">
        <w:tc>
          <w:tcPr>
            <w:tcW w:w="5098" w:type="dxa"/>
          </w:tcPr>
          <w:p w:rsidR="0077570C" w:rsidRPr="008A0B03" w:rsidRDefault="0077570C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8A0B03">
              <w:rPr>
                <w:rFonts w:ascii="Verdana" w:hAnsi="Verdana"/>
                <w:sz w:val="22"/>
                <w:szCs w:val="22"/>
              </w:rPr>
              <w:t>Pruritus</w:t>
            </w:r>
            <w:proofErr w:type="spellEnd"/>
            <w:r w:rsidRPr="008A0B03">
              <w:rPr>
                <w:rFonts w:ascii="Verdana" w:hAnsi="Verdana"/>
                <w:sz w:val="22"/>
                <w:szCs w:val="22"/>
              </w:rPr>
              <w:t xml:space="preserve"> (klåda)</w:t>
            </w:r>
          </w:p>
        </w:tc>
        <w:tc>
          <w:tcPr>
            <w:tcW w:w="1320" w:type="dxa"/>
          </w:tcPr>
          <w:p w:rsidR="0077570C" w:rsidRPr="008A0B03" w:rsidRDefault="0077570C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8A0B03">
              <w:rPr>
                <w:rFonts w:ascii="Verdana" w:hAnsi="Verdana"/>
                <w:sz w:val="22"/>
                <w:szCs w:val="22"/>
              </w:rPr>
              <w:t>L29</w:t>
            </w:r>
          </w:p>
        </w:tc>
        <w:tc>
          <w:tcPr>
            <w:tcW w:w="3210" w:type="dxa"/>
          </w:tcPr>
          <w:p w:rsidR="0077570C" w:rsidRDefault="0077570C" w:rsidP="00CE7CBC">
            <w:pPr>
              <w:pStyle w:val="Brdtext"/>
              <w:spacing w:after="120"/>
            </w:pPr>
          </w:p>
        </w:tc>
      </w:tr>
      <w:tr w:rsidR="0077570C" w:rsidTr="00073B8E">
        <w:tc>
          <w:tcPr>
            <w:tcW w:w="5098" w:type="dxa"/>
          </w:tcPr>
          <w:p w:rsidR="0077570C" w:rsidRPr="008A0B03" w:rsidRDefault="0077570C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Kroniskt obstruktiv lungsjukdom, ospecificerad</w:t>
            </w:r>
          </w:p>
        </w:tc>
        <w:tc>
          <w:tcPr>
            <w:tcW w:w="1320" w:type="dxa"/>
          </w:tcPr>
          <w:p w:rsidR="0077570C" w:rsidRPr="008A0B03" w:rsidRDefault="0077570C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8A0B03">
              <w:rPr>
                <w:rFonts w:ascii="Verdana" w:hAnsi="Verdana"/>
                <w:sz w:val="22"/>
                <w:szCs w:val="22"/>
              </w:rPr>
              <w:t>J44.9</w:t>
            </w:r>
          </w:p>
        </w:tc>
        <w:tc>
          <w:tcPr>
            <w:tcW w:w="3210" w:type="dxa"/>
          </w:tcPr>
          <w:p w:rsidR="0077570C" w:rsidRDefault="0077570C" w:rsidP="00CE7CBC">
            <w:pPr>
              <w:pStyle w:val="Brdtext"/>
              <w:spacing w:after="120"/>
            </w:pPr>
          </w:p>
        </w:tc>
      </w:tr>
      <w:tr w:rsidR="0077570C" w:rsidTr="00073B8E">
        <w:tc>
          <w:tcPr>
            <w:tcW w:w="5098" w:type="dxa"/>
          </w:tcPr>
          <w:p w:rsidR="0077570C" w:rsidRPr="008A0B03" w:rsidRDefault="00753FC9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hyperlink r:id="rId20" w:tooltip="Tillbaka" w:history="1">
              <w:r w:rsidR="008A0B03" w:rsidRPr="008A0B03">
                <w:rPr>
                  <w:rFonts w:ascii="Verdana" w:hAnsi="Verdana"/>
                  <w:sz w:val="22"/>
                  <w:szCs w:val="22"/>
                </w:rPr>
                <w:t>Komplikationer efter infusion, transfusion och injektion i behandlingssyfte</w:t>
              </w:r>
            </w:hyperlink>
          </w:p>
        </w:tc>
        <w:tc>
          <w:tcPr>
            <w:tcW w:w="1320" w:type="dxa"/>
          </w:tcPr>
          <w:p w:rsidR="0077570C" w:rsidRPr="008A0B03" w:rsidRDefault="008A0B03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8A0B03">
              <w:rPr>
                <w:rFonts w:ascii="Verdana" w:hAnsi="Verdana"/>
                <w:sz w:val="22"/>
                <w:szCs w:val="22"/>
              </w:rPr>
              <w:t>T80</w:t>
            </w:r>
          </w:p>
        </w:tc>
        <w:tc>
          <w:tcPr>
            <w:tcW w:w="3210" w:type="dxa"/>
          </w:tcPr>
          <w:p w:rsidR="0077570C" w:rsidRDefault="0077570C" w:rsidP="00CE7CBC">
            <w:pPr>
              <w:pStyle w:val="Brdtext"/>
              <w:spacing w:after="120"/>
            </w:pPr>
          </w:p>
        </w:tc>
      </w:tr>
      <w:tr w:rsidR="008A0B03" w:rsidTr="00073B8E">
        <w:tc>
          <w:tcPr>
            <w:tcW w:w="5098" w:type="dxa"/>
          </w:tcPr>
          <w:p w:rsidR="008A0B03" w:rsidRPr="008A0B03" w:rsidRDefault="00753FC9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hyperlink r:id="rId21" w:tooltip="Tillbaka" w:history="1">
              <w:r w:rsidR="008A0B03" w:rsidRPr="008A0B03">
                <w:rPr>
                  <w:rFonts w:ascii="Verdana" w:hAnsi="Verdana"/>
                  <w:sz w:val="22"/>
                  <w:szCs w:val="22"/>
                </w:rPr>
                <w:t>Andra komplikationer och ogynnsamma effekter av kirurgiska åtgärder och medicinsk vård som ej klassificeras på annan plats</w:t>
              </w:r>
            </w:hyperlink>
          </w:p>
        </w:tc>
        <w:tc>
          <w:tcPr>
            <w:tcW w:w="1320" w:type="dxa"/>
          </w:tcPr>
          <w:p w:rsidR="008A0B03" w:rsidRPr="008A0B03" w:rsidRDefault="008A0B03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8A0B03">
              <w:rPr>
                <w:rFonts w:ascii="Verdana" w:hAnsi="Verdana"/>
                <w:sz w:val="22"/>
                <w:szCs w:val="22"/>
              </w:rPr>
              <w:t>T88</w:t>
            </w:r>
          </w:p>
        </w:tc>
        <w:tc>
          <w:tcPr>
            <w:tcW w:w="3210" w:type="dxa"/>
          </w:tcPr>
          <w:p w:rsidR="008A0B03" w:rsidRDefault="008A0B03" w:rsidP="00CE7CBC">
            <w:pPr>
              <w:pStyle w:val="Brdtext"/>
              <w:spacing w:after="120"/>
            </w:pPr>
          </w:p>
        </w:tc>
      </w:tr>
      <w:tr w:rsidR="008A0B03" w:rsidTr="00073B8E">
        <w:tc>
          <w:tcPr>
            <w:tcW w:w="5098" w:type="dxa"/>
          </w:tcPr>
          <w:p w:rsidR="008A0B03" w:rsidRPr="008A0B03" w:rsidRDefault="008A0B03" w:rsidP="00CE7CBC">
            <w:pPr>
              <w:pStyle w:val="Brdtext"/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Konjunktivit, ospecificerad</w:t>
            </w:r>
          </w:p>
        </w:tc>
        <w:tc>
          <w:tcPr>
            <w:tcW w:w="1320" w:type="dxa"/>
          </w:tcPr>
          <w:p w:rsidR="008A0B03" w:rsidRPr="002277F2" w:rsidRDefault="008A0B03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2277F2">
              <w:rPr>
                <w:rFonts w:ascii="Verdana" w:hAnsi="Verdana"/>
                <w:sz w:val="22"/>
                <w:szCs w:val="22"/>
              </w:rPr>
              <w:t>H10.9</w:t>
            </w:r>
          </w:p>
        </w:tc>
        <w:tc>
          <w:tcPr>
            <w:tcW w:w="3210" w:type="dxa"/>
          </w:tcPr>
          <w:p w:rsidR="008A0B03" w:rsidRDefault="008A0B03" w:rsidP="00CE7CBC">
            <w:pPr>
              <w:pStyle w:val="Brdtext"/>
              <w:spacing w:after="120"/>
            </w:pPr>
          </w:p>
        </w:tc>
      </w:tr>
      <w:tr w:rsidR="008A0B03" w:rsidTr="00073B8E">
        <w:tc>
          <w:tcPr>
            <w:tcW w:w="5098" w:type="dxa"/>
          </w:tcPr>
          <w:p w:rsidR="008A0B03" w:rsidRPr="008A0B03" w:rsidRDefault="008057B4" w:rsidP="00CE7CBC">
            <w:pPr>
              <w:pStyle w:val="Brdtext"/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Ledstelhet som ej klassificeras på annan plats</w:t>
            </w:r>
          </w:p>
        </w:tc>
        <w:tc>
          <w:tcPr>
            <w:tcW w:w="1320" w:type="dxa"/>
          </w:tcPr>
          <w:p w:rsidR="008A0B03" w:rsidRPr="002277F2" w:rsidRDefault="008057B4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2277F2">
              <w:rPr>
                <w:rFonts w:ascii="Verdana" w:hAnsi="Verdana"/>
                <w:sz w:val="22"/>
                <w:szCs w:val="22"/>
              </w:rPr>
              <w:t>M25.6</w:t>
            </w:r>
          </w:p>
        </w:tc>
        <w:tc>
          <w:tcPr>
            <w:tcW w:w="3210" w:type="dxa"/>
          </w:tcPr>
          <w:p w:rsidR="008A0B03" w:rsidRDefault="008A0B03" w:rsidP="00CE7CBC">
            <w:pPr>
              <w:pStyle w:val="Brdtext"/>
              <w:spacing w:after="120"/>
            </w:pPr>
          </w:p>
        </w:tc>
      </w:tr>
      <w:tr w:rsidR="008057B4" w:rsidTr="00073B8E">
        <w:tc>
          <w:tcPr>
            <w:tcW w:w="5098" w:type="dxa"/>
          </w:tcPr>
          <w:p w:rsidR="008057B4" w:rsidRPr="001E4997" w:rsidRDefault="008057B4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1E4997">
              <w:rPr>
                <w:rFonts w:ascii="Verdana" w:hAnsi="Verdana"/>
                <w:sz w:val="22"/>
                <w:szCs w:val="22"/>
              </w:rPr>
              <w:t>Ledvärk</w:t>
            </w:r>
          </w:p>
        </w:tc>
        <w:tc>
          <w:tcPr>
            <w:tcW w:w="1320" w:type="dxa"/>
          </w:tcPr>
          <w:p w:rsidR="008057B4" w:rsidRPr="001E4997" w:rsidRDefault="008057B4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1E4997">
              <w:rPr>
                <w:rFonts w:ascii="Verdana" w:hAnsi="Verdana"/>
                <w:sz w:val="22"/>
                <w:szCs w:val="22"/>
              </w:rPr>
              <w:t>M25.5</w:t>
            </w:r>
          </w:p>
        </w:tc>
        <w:tc>
          <w:tcPr>
            <w:tcW w:w="3210" w:type="dxa"/>
          </w:tcPr>
          <w:p w:rsidR="008057B4" w:rsidRDefault="008057B4" w:rsidP="00CE7CBC">
            <w:pPr>
              <w:pStyle w:val="Brdtext"/>
              <w:spacing w:after="120"/>
            </w:pPr>
          </w:p>
        </w:tc>
      </w:tr>
      <w:tr w:rsidR="0077570C" w:rsidTr="00073B8E">
        <w:tc>
          <w:tcPr>
            <w:tcW w:w="5098" w:type="dxa"/>
          </w:tcPr>
          <w:p w:rsidR="0077570C" w:rsidRPr="008A0B03" w:rsidRDefault="0077570C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8A0B03">
              <w:rPr>
                <w:rFonts w:ascii="Verdana" w:hAnsi="Verdana"/>
                <w:sz w:val="22"/>
                <w:szCs w:val="22"/>
              </w:rPr>
              <w:t>Liktornar och hudförhårdnader</w:t>
            </w:r>
          </w:p>
        </w:tc>
        <w:tc>
          <w:tcPr>
            <w:tcW w:w="1320" w:type="dxa"/>
          </w:tcPr>
          <w:p w:rsidR="0077570C" w:rsidRPr="008A0B03" w:rsidRDefault="0077570C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8A0B03">
              <w:rPr>
                <w:rFonts w:ascii="Verdana" w:hAnsi="Verdana"/>
                <w:sz w:val="22"/>
                <w:szCs w:val="22"/>
              </w:rPr>
              <w:t>L84</w:t>
            </w:r>
          </w:p>
        </w:tc>
        <w:tc>
          <w:tcPr>
            <w:tcW w:w="3210" w:type="dxa"/>
          </w:tcPr>
          <w:p w:rsidR="0077570C" w:rsidRDefault="0077570C" w:rsidP="00CE7CBC">
            <w:pPr>
              <w:pStyle w:val="Brdtext"/>
              <w:spacing w:after="120"/>
            </w:pPr>
          </w:p>
        </w:tc>
      </w:tr>
      <w:tr w:rsidR="008057B4" w:rsidTr="00073B8E">
        <w:tc>
          <w:tcPr>
            <w:tcW w:w="5098" w:type="dxa"/>
          </w:tcPr>
          <w:p w:rsidR="008057B4" w:rsidRPr="008057B4" w:rsidRDefault="008057B4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8057B4">
              <w:rPr>
                <w:rFonts w:ascii="Verdana" w:hAnsi="Verdana"/>
                <w:sz w:val="22"/>
                <w:szCs w:val="22"/>
              </w:rPr>
              <w:t>Migrän</w:t>
            </w:r>
          </w:p>
        </w:tc>
        <w:tc>
          <w:tcPr>
            <w:tcW w:w="1320" w:type="dxa"/>
          </w:tcPr>
          <w:p w:rsidR="008057B4" w:rsidRPr="008057B4" w:rsidRDefault="008057B4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8057B4">
              <w:rPr>
                <w:rFonts w:ascii="Verdana" w:hAnsi="Verdana"/>
                <w:sz w:val="22"/>
                <w:szCs w:val="22"/>
              </w:rPr>
              <w:t>G43</w:t>
            </w:r>
          </w:p>
        </w:tc>
        <w:tc>
          <w:tcPr>
            <w:tcW w:w="3210" w:type="dxa"/>
          </w:tcPr>
          <w:p w:rsidR="008057B4" w:rsidRDefault="008057B4" w:rsidP="00CE7CBC">
            <w:pPr>
              <w:pStyle w:val="Brdtext"/>
              <w:spacing w:after="120"/>
            </w:pPr>
          </w:p>
        </w:tc>
      </w:tr>
      <w:tr w:rsidR="008057B4" w:rsidTr="00073B8E">
        <w:tc>
          <w:tcPr>
            <w:tcW w:w="5098" w:type="dxa"/>
          </w:tcPr>
          <w:p w:rsidR="008057B4" w:rsidRPr="00330BAA" w:rsidRDefault="008057B4" w:rsidP="008057B4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330BAA">
              <w:rPr>
                <w:rFonts w:ascii="Verdana" w:hAnsi="Verdana"/>
                <w:sz w:val="22"/>
                <w:szCs w:val="22"/>
              </w:rPr>
              <w:t>Mollusker</w:t>
            </w:r>
          </w:p>
        </w:tc>
        <w:tc>
          <w:tcPr>
            <w:tcW w:w="1320" w:type="dxa"/>
          </w:tcPr>
          <w:p w:rsidR="008057B4" w:rsidRPr="00330BAA" w:rsidRDefault="008057B4" w:rsidP="008057B4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330BAA">
              <w:rPr>
                <w:rFonts w:ascii="Verdana" w:hAnsi="Verdana"/>
                <w:sz w:val="22"/>
                <w:szCs w:val="22"/>
              </w:rPr>
              <w:t>B08.1</w:t>
            </w:r>
          </w:p>
        </w:tc>
        <w:tc>
          <w:tcPr>
            <w:tcW w:w="3210" w:type="dxa"/>
          </w:tcPr>
          <w:p w:rsidR="008057B4" w:rsidRDefault="008057B4" w:rsidP="008057B4">
            <w:pPr>
              <w:pStyle w:val="Brdtext"/>
              <w:spacing w:after="120"/>
            </w:pPr>
          </w:p>
        </w:tc>
      </w:tr>
      <w:tr w:rsidR="00CE7CBC" w:rsidTr="00073B8E">
        <w:tc>
          <w:tcPr>
            <w:tcW w:w="5098" w:type="dxa"/>
          </w:tcPr>
          <w:p w:rsidR="00CE7CBC" w:rsidRPr="00330BAA" w:rsidRDefault="00CE7CBC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330BAA">
              <w:rPr>
                <w:rFonts w:ascii="Verdana" w:hAnsi="Verdana"/>
                <w:sz w:val="22"/>
                <w:szCs w:val="22"/>
              </w:rPr>
              <w:t>Nageltrång</w:t>
            </w:r>
          </w:p>
        </w:tc>
        <w:tc>
          <w:tcPr>
            <w:tcW w:w="1320" w:type="dxa"/>
          </w:tcPr>
          <w:p w:rsidR="00CE7CBC" w:rsidRPr="00330BAA" w:rsidRDefault="00CE7CBC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330BAA">
              <w:rPr>
                <w:rFonts w:ascii="Verdana" w:hAnsi="Verdana"/>
                <w:sz w:val="22"/>
                <w:szCs w:val="22"/>
              </w:rPr>
              <w:t>L60.0</w:t>
            </w:r>
          </w:p>
        </w:tc>
        <w:tc>
          <w:tcPr>
            <w:tcW w:w="3210" w:type="dxa"/>
          </w:tcPr>
          <w:p w:rsidR="00CE7CBC" w:rsidRDefault="00CE7CBC" w:rsidP="00CE7CBC">
            <w:pPr>
              <w:pStyle w:val="Brdtext"/>
              <w:spacing w:after="120"/>
            </w:pPr>
          </w:p>
        </w:tc>
      </w:tr>
      <w:tr w:rsidR="00CE7CBC" w:rsidTr="00073B8E">
        <w:tc>
          <w:tcPr>
            <w:tcW w:w="5098" w:type="dxa"/>
          </w:tcPr>
          <w:p w:rsidR="00CE7CBC" w:rsidRPr="00330BAA" w:rsidRDefault="00CE7CBC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330BAA">
              <w:rPr>
                <w:rFonts w:ascii="Verdana" w:hAnsi="Verdana"/>
                <w:sz w:val="22"/>
                <w:szCs w:val="22"/>
              </w:rPr>
              <w:t>Nagelsvamp</w:t>
            </w:r>
          </w:p>
        </w:tc>
        <w:tc>
          <w:tcPr>
            <w:tcW w:w="1320" w:type="dxa"/>
          </w:tcPr>
          <w:p w:rsidR="00CE7CBC" w:rsidRPr="00330BAA" w:rsidRDefault="00CE7CBC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330BAA">
              <w:rPr>
                <w:rFonts w:ascii="Verdana" w:hAnsi="Verdana"/>
                <w:sz w:val="22"/>
                <w:szCs w:val="22"/>
              </w:rPr>
              <w:t>B35.1</w:t>
            </w:r>
          </w:p>
        </w:tc>
        <w:tc>
          <w:tcPr>
            <w:tcW w:w="3210" w:type="dxa"/>
          </w:tcPr>
          <w:p w:rsidR="00CE7CBC" w:rsidRDefault="00CE7CBC" w:rsidP="00CE7CBC">
            <w:pPr>
              <w:pStyle w:val="Brdtext"/>
              <w:spacing w:after="120"/>
            </w:pPr>
          </w:p>
        </w:tc>
      </w:tr>
      <w:tr w:rsidR="00CE7CBC" w:rsidTr="00073B8E">
        <w:tc>
          <w:tcPr>
            <w:tcW w:w="5098" w:type="dxa"/>
          </w:tcPr>
          <w:p w:rsidR="00CE7CBC" w:rsidRDefault="00CE7CBC" w:rsidP="00CE7CBC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Näringsbristtillstånd, ospecificerat</w:t>
            </w:r>
          </w:p>
        </w:tc>
        <w:tc>
          <w:tcPr>
            <w:tcW w:w="1320" w:type="dxa"/>
          </w:tcPr>
          <w:p w:rsidR="00CE7CBC" w:rsidRDefault="00CE7CBC" w:rsidP="00CE7CBC">
            <w:pPr>
              <w:pStyle w:val="Brdtext"/>
              <w:spacing w:after="120"/>
            </w:pPr>
            <w:r w:rsidRPr="007A321A">
              <w:rPr>
                <w:rFonts w:ascii="Verdana" w:hAnsi="Verdana"/>
                <w:sz w:val="22"/>
                <w:szCs w:val="22"/>
              </w:rPr>
              <w:t>E63.9</w:t>
            </w:r>
          </w:p>
        </w:tc>
        <w:tc>
          <w:tcPr>
            <w:tcW w:w="3210" w:type="dxa"/>
          </w:tcPr>
          <w:p w:rsidR="00CE7CBC" w:rsidRDefault="00CE7CBC" w:rsidP="00CE7CBC">
            <w:pPr>
              <w:pStyle w:val="Brdtext"/>
              <w:spacing w:after="120"/>
            </w:pPr>
          </w:p>
        </w:tc>
      </w:tr>
      <w:tr w:rsidR="009C64B2" w:rsidTr="00073B8E">
        <w:tc>
          <w:tcPr>
            <w:tcW w:w="5098" w:type="dxa"/>
          </w:tcPr>
          <w:p w:rsidR="009C64B2" w:rsidRPr="001367C8" w:rsidRDefault="001367C8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1367C8">
              <w:rPr>
                <w:rFonts w:ascii="Verdana" w:hAnsi="Verdana"/>
                <w:sz w:val="22"/>
                <w:szCs w:val="22"/>
              </w:rPr>
              <w:t>Pilonidalcysta</w:t>
            </w:r>
            <w:proofErr w:type="spellEnd"/>
            <w:r w:rsidRPr="001367C8">
              <w:rPr>
                <w:rFonts w:ascii="Verdana" w:hAnsi="Verdana"/>
                <w:sz w:val="22"/>
                <w:szCs w:val="22"/>
              </w:rPr>
              <w:t xml:space="preserve"> (hårsäckscysta)</w:t>
            </w:r>
          </w:p>
        </w:tc>
        <w:tc>
          <w:tcPr>
            <w:tcW w:w="1320" w:type="dxa"/>
          </w:tcPr>
          <w:p w:rsidR="009C64B2" w:rsidRPr="001367C8" w:rsidRDefault="001367C8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1367C8">
              <w:rPr>
                <w:rFonts w:ascii="Verdana" w:hAnsi="Verdana"/>
                <w:sz w:val="22"/>
                <w:szCs w:val="22"/>
              </w:rPr>
              <w:t>L05</w:t>
            </w:r>
          </w:p>
        </w:tc>
        <w:tc>
          <w:tcPr>
            <w:tcW w:w="3210" w:type="dxa"/>
          </w:tcPr>
          <w:p w:rsidR="009C64B2" w:rsidRDefault="009C64B2" w:rsidP="00CE7CBC">
            <w:pPr>
              <w:pStyle w:val="Brdtext"/>
              <w:spacing w:after="120"/>
            </w:pPr>
          </w:p>
        </w:tc>
      </w:tr>
      <w:tr w:rsidR="001367C8" w:rsidTr="00073B8E">
        <w:tc>
          <w:tcPr>
            <w:tcW w:w="5098" w:type="dxa"/>
          </w:tcPr>
          <w:p w:rsidR="001367C8" w:rsidRPr="001367C8" w:rsidRDefault="001367C8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1367C8">
              <w:rPr>
                <w:rFonts w:ascii="Verdana" w:hAnsi="Verdana"/>
                <w:sz w:val="22"/>
                <w:szCs w:val="22"/>
              </w:rPr>
              <w:lastRenderedPageBreak/>
              <w:t>Pityriasis</w:t>
            </w:r>
            <w:proofErr w:type="spellEnd"/>
            <w:r w:rsidRPr="001367C8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1367C8">
              <w:rPr>
                <w:rFonts w:ascii="Verdana" w:hAnsi="Verdana"/>
                <w:sz w:val="22"/>
                <w:szCs w:val="22"/>
              </w:rPr>
              <w:t>rosea</w:t>
            </w:r>
            <w:proofErr w:type="spellEnd"/>
          </w:p>
        </w:tc>
        <w:tc>
          <w:tcPr>
            <w:tcW w:w="1320" w:type="dxa"/>
          </w:tcPr>
          <w:p w:rsidR="001367C8" w:rsidRPr="001367C8" w:rsidRDefault="001367C8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1367C8">
              <w:rPr>
                <w:rFonts w:ascii="Verdana" w:hAnsi="Verdana"/>
                <w:sz w:val="22"/>
                <w:szCs w:val="22"/>
              </w:rPr>
              <w:t>L42</w:t>
            </w:r>
          </w:p>
        </w:tc>
        <w:tc>
          <w:tcPr>
            <w:tcW w:w="3210" w:type="dxa"/>
          </w:tcPr>
          <w:p w:rsidR="001367C8" w:rsidRPr="001367C8" w:rsidRDefault="001367C8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1367C8">
              <w:rPr>
                <w:rFonts w:ascii="Verdana" w:hAnsi="Verdana"/>
                <w:sz w:val="22"/>
                <w:szCs w:val="22"/>
              </w:rPr>
              <w:t>Medaljongsjukan</w:t>
            </w:r>
          </w:p>
        </w:tc>
      </w:tr>
      <w:tr w:rsidR="001367C8" w:rsidTr="00073B8E">
        <w:tc>
          <w:tcPr>
            <w:tcW w:w="5098" w:type="dxa"/>
          </w:tcPr>
          <w:p w:rsidR="001367C8" w:rsidRPr="001367C8" w:rsidRDefault="001367C8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1367C8">
              <w:rPr>
                <w:rFonts w:ascii="Verdana" w:hAnsi="Verdana"/>
                <w:sz w:val="22"/>
                <w:szCs w:val="22"/>
              </w:rPr>
              <w:t>Psoriasis</w:t>
            </w:r>
          </w:p>
        </w:tc>
        <w:tc>
          <w:tcPr>
            <w:tcW w:w="1320" w:type="dxa"/>
          </w:tcPr>
          <w:p w:rsidR="001367C8" w:rsidRPr="001367C8" w:rsidRDefault="001367C8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1367C8">
              <w:rPr>
                <w:rFonts w:ascii="Verdana" w:hAnsi="Verdana"/>
                <w:sz w:val="22"/>
                <w:szCs w:val="22"/>
              </w:rPr>
              <w:t>L40</w:t>
            </w:r>
          </w:p>
        </w:tc>
        <w:tc>
          <w:tcPr>
            <w:tcW w:w="3210" w:type="dxa"/>
          </w:tcPr>
          <w:p w:rsidR="001367C8" w:rsidRPr="001367C8" w:rsidRDefault="001367C8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1367C8" w:rsidTr="00073B8E">
        <w:tc>
          <w:tcPr>
            <w:tcW w:w="5098" w:type="dxa"/>
          </w:tcPr>
          <w:p w:rsidR="001367C8" w:rsidRPr="000034A9" w:rsidRDefault="000034A9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0034A9">
              <w:rPr>
                <w:rFonts w:ascii="Verdana" w:hAnsi="Verdana"/>
                <w:sz w:val="22"/>
                <w:szCs w:val="22"/>
              </w:rPr>
              <w:t>Akut obstruktiv laryngit</w:t>
            </w:r>
          </w:p>
        </w:tc>
        <w:tc>
          <w:tcPr>
            <w:tcW w:w="1320" w:type="dxa"/>
          </w:tcPr>
          <w:p w:rsidR="001367C8" w:rsidRPr="000034A9" w:rsidRDefault="000034A9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0034A9">
              <w:rPr>
                <w:rFonts w:ascii="Verdana" w:hAnsi="Verdana"/>
                <w:sz w:val="22"/>
                <w:szCs w:val="22"/>
              </w:rPr>
              <w:t>J05.0</w:t>
            </w:r>
          </w:p>
        </w:tc>
        <w:tc>
          <w:tcPr>
            <w:tcW w:w="3210" w:type="dxa"/>
          </w:tcPr>
          <w:p w:rsidR="001367C8" w:rsidRPr="000034A9" w:rsidRDefault="000034A9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0034A9">
              <w:rPr>
                <w:rFonts w:ascii="Verdana" w:hAnsi="Verdana"/>
                <w:sz w:val="22"/>
                <w:szCs w:val="22"/>
              </w:rPr>
              <w:t>Pseudokrupp</w:t>
            </w:r>
          </w:p>
        </w:tc>
      </w:tr>
      <w:tr w:rsidR="001E4997" w:rsidTr="00073B8E">
        <w:tc>
          <w:tcPr>
            <w:tcW w:w="5098" w:type="dxa"/>
          </w:tcPr>
          <w:p w:rsidR="001E4997" w:rsidRPr="001E4997" w:rsidRDefault="001E4997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1E4997">
              <w:rPr>
                <w:rFonts w:ascii="Verdana" w:hAnsi="Verdana"/>
                <w:sz w:val="22"/>
                <w:szCs w:val="22"/>
              </w:rPr>
              <w:t>Epistaxis</w:t>
            </w:r>
            <w:proofErr w:type="spellEnd"/>
          </w:p>
        </w:tc>
        <w:tc>
          <w:tcPr>
            <w:tcW w:w="1320" w:type="dxa"/>
          </w:tcPr>
          <w:p w:rsidR="001E4997" w:rsidRPr="001E4997" w:rsidRDefault="001E4997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1E4997">
              <w:rPr>
                <w:rFonts w:ascii="Verdana" w:hAnsi="Verdana"/>
                <w:sz w:val="22"/>
                <w:szCs w:val="22"/>
              </w:rPr>
              <w:t>R04.0</w:t>
            </w:r>
          </w:p>
        </w:tc>
        <w:tc>
          <w:tcPr>
            <w:tcW w:w="3210" w:type="dxa"/>
          </w:tcPr>
          <w:p w:rsidR="001E4997" w:rsidRPr="001E4997" w:rsidRDefault="001E4997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1E4997">
              <w:rPr>
                <w:rFonts w:ascii="Verdana" w:hAnsi="Verdana"/>
                <w:sz w:val="22"/>
                <w:szCs w:val="22"/>
              </w:rPr>
              <w:t>Näsblödning</w:t>
            </w:r>
          </w:p>
        </w:tc>
      </w:tr>
      <w:tr w:rsidR="00CE7CBC" w:rsidTr="00073B8E">
        <w:tc>
          <w:tcPr>
            <w:tcW w:w="5098" w:type="dxa"/>
          </w:tcPr>
          <w:p w:rsidR="00CE7CBC" w:rsidRDefault="001E4997" w:rsidP="00CE7CBC">
            <w:pPr>
              <w:pStyle w:val="Brdtext"/>
              <w:spacing w:after="120"/>
            </w:pPr>
            <w:proofErr w:type="spellStart"/>
            <w:r w:rsidRPr="001E4997">
              <w:rPr>
                <w:rFonts w:ascii="Verdana" w:hAnsi="Verdana"/>
                <w:sz w:val="22"/>
                <w:szCs w:val="22"/>
              </w:rPr>
              <w:t>Utikaria</w:t>
            </w:r>
            <w:proofErr w:type="spellEnd"/>
            <w:r w:rsidRPr="001E4997">
              <w:rPr>
                <w:rFonts w:ascii="Verdana" w:hAnsi="Verdana"/>
                <w:sz w:val="22"/>
                <w:szCs w:val="22"/>
              </w:rPr>
              <w:t xml:space="preserve"> (nässelfeber)</w:t>
            </w:r>
          </w:p>
        </w:tc>
        <w:tc>
          <w:tcPr>
            <w:tcW w:w="1320" w:type="dxa"/>
          </w:tcPr>
          <w:p w:rsidR="00CE7CBC" w:rsidRPr="007A321A" w:rsidRDefault="001E4997" w:rsidP="00CE7CBC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L50</w:t>
            </w:r>
          </w:p>
        </w:tc>
        <w:tc>
          <w:tcPr>
            <w:tcW w:w="3210" w:type="dxa"/>
          </w:tcPr>
          <w:p w:rsidR="00CE7CBC" w:rsidRDefault="00CE7CBC" w:rsidP="00CE7CBC">
            <w:pPr>
              <w:pStyle w:val="Brdtext"/>
              <w:spacing w:after="120"/>
            </w:pPr>
          </w:p>
        </w:tc>
      </w:tr>
      <w:tr w:rsidR="001E4997" w:rsidTr="00073B8E">
        <w:tc>
          <w:tcPr>
            <w:tcW w:w="5098" w:type="dxa"/>
          </w:tcPr>
          <w:p w:rsidR="001E4997" w:rsidRDefault="001E4997" w:rsidP="001E4997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Obstipation</w:t>
            </w:r>
          </w:p>
        </w:tc>
        <w:tc>
          <w:tcPr>
            <w:tcW w:w="1320" w:type="dxa"/>
          </w:tcPr>
          <w:p w:rsidR="001E4997" w:rsidRPr="007A321A" w:rsidRDefault="001E4997" w:rsidP="001E4997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7A321A">
              <w:rPr>
                <w:rFonts w:ascii="Verdana" w:hAnsi="Verdana"/>
                <w:sz w:val="22"/>
                <w:szCs w:val="22"/>
              </w:rPr>
              <w:t>K59.0</w:t>
            </w:r>
          </w:p>
        </w:tc>
        <w:tc>
          <w:tcPr>
            <w:tcW w:w="3210" w:type="dxa"/>
          </w:tcPr>
          <w:p w:rsidR="001E4997" w:rsidRDefault="001E4997" w:rsidP="001E4997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0034A9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0034A9">
              <w:rPr>
                <w:rFonts w:ascii="Verdana" w:hAnsi="Verdana"/>
                <w:sz w:val="22"/>
                <w:szCs w:val="22"/>
              </w:rPr>
              <w:t>Reumatoid</w:t>
            </w:r>
            <w:proofErr w:type="spellEnd"/>
            <w:r w:rsidRPr="000034A9">
              <w:rPr>
                <w:rFonts w:ascii="Verdana" w:hAnsi="Verdana"/>
                <w:sz w:val="22"/>
                <w:szCs w:val="22"/>
              </w:rPr>
              <w:t xml:space="preserve"> artrit, ospecificerad</w:t>
            </w:r>
          </w:p>
        </w:tc>
        <w:tc>
          <w:tcPr>
            <w:tcW w:w="1320" w:type="dxa"/>
          </w:tcPr>
          <w:p w:rsidR="002277F2" w:rsidRPr="000034A9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0034A9">
              <w:rPr>
                <w:rFonts w:ascii="Verdana" w:hAnsi="Verdana"/>
                <w:sz w:val="22"/>
                <w:szCs w:val="22"/>
              </w:rPr>
              <w:t>M06.9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634D52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634D52">
              <w:rPr>
                <w:rFonts w:ascii="Verdana" w:hAnsi="Verdana"/>
                <w:sz w:val="22"/>
                <w:szCs w:val="22"/>
              </w:rPr>
              <w:t>Rosfeber</w:t>
            </w:r>
          </w:p>
        </w:tc>
        <w:tc>
          <w:tcPr>
            <w:tcW w:w="1320" w:type="dxa"/>
          </w:tcPr>
          <w:p w:rsidR="002277F2" w:rsidRPr="00634D52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634D52">
              <w:rPr>
                <w:rFonts w:ascii="Verdana" w:hAnsi="Verdana"/>
                <w:sz w:val="22"/>
                <w:szCs w:val="22"/>
              </w:rPr>
              <w:t>A46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8057B4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8057B4">
              <w:rPr>
                <w:rFonts w:ascii="Verdana" w:hAnsi="Verdana"/>
                <w:sz w:val="22"/>
                <w:szCs w:val="22"/>
              </w:rPr>
              <w:t>Ryggvärk</w:t>
            </w:r>
          </w:p>
        </w:tc>
        <w:tc>
          <w:tcPr>
            <w:tcW w:w="1320" w:type="dxa"/>
          </w:tcPr>
          <w:p w:rsidR="002277F2" w:rsidRPr="008057B4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8057B4">
              <w:rPr>
                <w:rFonts w:ascii="Verdana" w:hAnsi="Verdana"/>
                <w:sz w:val="22"/>
                <w:szCs w:val="22"/>
              </w:rPr>
              <w:t>M54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BE260F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hyperlink r:id="rId22" w:tooltip="Tillbaka" w:history="1">
              <w:r w:rsidRPr="00BE260F">
                <w:rPr>
                  <w:rFonts w:ascii="Verdana" w:hAnsi="Verdana"/>
                  <w:sz w:val="22"/>
                  <w:szCs w:val="22"/>
                </w:rPr>
                <w:t>Vasomotorisk och allergisk rinit (snuva)</w:t>
              </w:r>
            </w:hyperlink>
          </w:p>
        </w:tc>
        <w:tc>
          <w:tcPr>
            <w:tcW w:w="1320" w:type="dxa"/>
          </w:tcPr>
          <w:p w:rsidR="002277F2" w:rsidRPr="00BE260F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BE260F">
              <w:rPr>
                <w:rFonts w:ascii="Verdana" w:hAnsi="Verdana"/>
                <w:sz w:val="22"/>
                <w:szCs w:val="22"/>
              </w:rPr>
              <w:t>J30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0034A9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0034A9">
              <w:rPr>
                <w:rFonts w:ascii="Verdana" w:hAnsi="Verdana"/>
                <w:sz w:val="22"/>
                <w:szCs w:val="22"/>
              </w:rPr>
              <w:t>Scharlakansfeber</w:t>
            </w:r>
          </w:p>
        </w:tc>
        <w:tc>
          <w:tcPr>
            <w:tcW w:w="1320" w:type="dxa"/>
          </w:tcPr>
          <w:p w:rsidR="002277F2" w:rsidRPr="000034A9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0034A9">
              <w:rPr>
                <w:rFonts w:ascii="Verdana" w:hAnsi="Verdana"/>
                <w:sz w:val="22"/>
                <w:szCs w:val="22"/>
              </w:rPr>
              <w:t>A38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A673D9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673D9">
              <w:rPr>
                <w:rFonts w:ascii="Verdana" w:hAnsi="Verdana"/>
                <w:sz w:val="22"/>
                <w:szCs w:val="22"/>
              </w:rPr>
              <w:t>Sjukdomskänsla och trötthet</w:t>
            </w:r>
          </w:p>
        </w:tc>
        <w:tc>
          <w:tcPr>
            <w:tcW w:w="1320" w:type="dxa"/>
          </w:tcPr>
          <w:p w:rsidR="002277F2" w:rsidRPr="00A673D9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673D9">
              <w:rPr>
                <w:rFonts w:ascii="Verdana" w:hAnsi="Verdana"/>
                <w:sz w:val="22"/>
                <w:szCs w:val="22"/>
              </w:rPr>
              <w:t>R53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0034A9" w:rsidRDefault="002277F2" w:rsidP="002277F2">
            <w:pPr>
              <w:pStyle w:val="Brdtext"/>
              <w:spacing w:after="120"/>
              <w:rPr>
                <w:rFonts w:ascii="Verdana" w:hAnsi="Verdana"/>
              </w:rPr>
            </w:pPr>
            <w:r w:rsidRPr="00A03222">
              <w:rPr>
                <w:rFonts w:ascii="Verdana" w:hAnsi="Verdana"/>
                <w:sz w:val="22"/>
                <w:szCs w:val="22"/>
              </w:rPr>
              <w:t>Smärta och värk som ej klassificeras på annan plats</w:t>
            </w:r>
          </w:p>
        </w:tc>
        <w:tc>
          <w:tcPr>
            <w:tcW w:w="1320" w:type="dxa"/>
          </w:tcPr>
          <w:p w:rsidR="002277F2" w:rsidRPr="000034A9" w:rsidRDefault="002277F2" w:rsidP="002277F2">
            <w:pPr>
              <w:pStyle w:val="Brdtext"/>
              <w:spacing w:after="120"/>
              <w:rPr>
                <w:rFonts w:ascii="Verdana" w:hAnsi="Verdana"/>
              </w:rPr>
            </w:pPr>
            <w:r w:rsidRPr="00A03222">
              <w:rPr>
                <w:rFonts w:ascii="Verdana" w:hAnsi="Verdana"/>
                <w:sz w:val="22"/>
                <w:szCs w:val="22"/>
              </w:rPr>
              <w:t>R52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A673D9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Sväljningssvårigheter</w:t>
            </w:r>
          </w:p>
        </w:tc>
        <w:tc>
          <w:tcPr>
            <w:tcW w:w="1320" w:type="dxa"/>
          </w:tcPr>
          <w:p w:rsidR="002277F2" w:rsidRPr="00A673D9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636D65">
              <w:rPr>
                <w:rFonts w:ascii="Verdana" w:hAnsi="Verdana"/>
                <w:sz w:val="22"/>
                <w:szCs w:val="22"/>
              </w:rPr>
              <w:t>R13.9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A673D9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673D9">
              <w:rPr>
                <w:rFonts w:ascii="Verdana" w:hAnsi="Verdana"/>
                <w:sz w:val="22"/>
                <w:szCs w:val="22"/>
              </w:rPr>
              <w:t>Spolmaskinfektion</w:t>
            </w:r>
          </w:p>
        </w:tc>
        <w:tc>
          <w:tcPr>
            <w:tcW w:w="1320" w:type="dxa"/>
          </w:tcPr>
          <w:p w:rsidR="002277F2" w:rsidRPr="00A673D9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673D9">
              <w:rPr>
                <w:rFonts w:ascii="Verdana" w:hAnsi="Verdana"/>
                <w:sz w:val="22"/>
                <w:szCs w:val="22"/>
              </w:rPr>
              <w:t>B77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A673D9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673D9">
              <w:rPr>
                <w:rFonts w:ascii="Verdana" w:hAnsi="Verdana"/>
                <w:sz w:val="22"/>
                <w:szCs w:val="22"/>
              </w:rPr>
              <w:t>Springmaskinfektion</w:t>
            </w:r>
          </w:p>
        </w:tc>
        <w:tc>
          <w:tcPr>
            <w:tcW w:w="1320" w:type="dxa"/>
          </w:tcPr>
          <w:p w:rsidR="002277F2" w:rsidRPr="00A673D9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673D9">
              <w:rPr>
                <w:rFonts w:ascii="Verdana" w:hAnsi="Verdana"/>
                <w:sz w:val="22"/>
                <w:szCs w:val="22"/>
              </w:rPr>
              <w:t>B80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A673D9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673D9">
              <w:rPr>
                <w:rFonts w:ascii="Verdana" w:hAnsi="Verdana"/>
                <w:sz w:val="22"/>
                <w:szCs w:val="22"/>
              </w:rPr>
              <w:t>Svimning och kollaps</w:t>
            </w:r>
          </w:p>
        </w:tc>
        <w:tc>
          <w:tcPr>
            <w:tcW w:w="1320" w:type="dxa"/>
          </w:tcPr>
          <w:p w:rsidR="002277F2" w:rsidRPr="00A673D9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673D9">
              <w:rPr>
                <w:rFonts w:ascii="Verdana" w:hAnsi="Verdana"/>
                <w:sz w:val="22"/>
                <w:szCs w:val="22"/>
              </w:rPr>
              <w:t>R55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A673D9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673D9">
              <w:rPr>
                <w:rFonts w:ascii="Verdana" w:hAnsi="Verdana"/>
                <w:sz w:val="22"/>
                <w:szCs w:val="22"/>
              </w:rPr>
              <w:t>Icke-organiska sömnstörning</w:t>
            </w:r>
          </w:p>
        </w:tc>
        <w:tc>
          <w:tcPr>
            <w:tcW w:w="1320" w:type="dxa"/>
          </w:tcPr>
          <w:p w:rsidR="002277F2" w:rsidRPr="00A673D9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673D9">
              <w:rPr>
                <w:rFonts w:ascii="Verdana" w:hAnsi="Verdana"/>
                <w:sz w:val="22"/>
                <w:szCs w:val="22"/>
              </w:rPr>
              <w:t>F51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A673D9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673D9">
              <w:rPr>
                <w:rFonts w:ascii="Verdana" w:hAnsi="Verdana"/>
                <w:sz w:val="22"/>
                <w:szCs w:val="22"/>
              </w:rPr>
              <w:t>Tinnitus</w:t>
            </w:r>
          </w:p>
        </w:tc>
        <w:tc>
          <w:tcPr>
            <w:tcW w:w="1320" w:type="dxa"/>
          </w:tcPr>
          <w:p w:rsidR="002277F2" w:rsidRPr="00A673D9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673D9">
              <w:rPr>
                <w:rFonts w:ascii="Verdana" w:hAnsi="Verdana"/>
                <w:sz w:val="22"/>
                <w:szCs w:val="22"/>
              </w:rPr>
              <w:t>H93.1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A673D9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673D9">
              <w:rPr>
                <w:rFonts w:ascii="Verdana" w:hAnsi="Verdana"/>
                <w:sz w:val="22"/>
                <w:szCs w:val="22"/>
              </w:rPr>
              <w:t>Akut tonsillit (tonsillinflammation)</w:t>
            </w:r>
          </w:p>
        </w:tc>
        <w:tc>
          <w:tcPr>
            <w:tcW w:w="1320" w:type="dxa"/>
          </w:tcPr>
          <w:p w:rsidR="002277F2" w:rsidRPr="00A673D9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673D9">
              <w:rPr>
                <w:rFonts w:ascii="Verdana" w:hAnsi="Verdana"/>
                <w:sz w:val="22"/>
                <w:szCs w:val="22"/>
              </w:rPr>
              <w:t>J03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A673D9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Flebit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och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tromboflebit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med annan specificerad lokalisation </w:t>
            </w:r>
          </w:p>
        </w:tc>
        <w:tc>
          <w:tcPr>
            <w:tcW w:w="1320" w:type="dxa"/>
          </w:tcPr>
          <w:p w:rsidR="002277F2" w:rsidRPr="00A673D9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673D9">
              <w:rPr>
                <w:rFonts w:ascii="Verdana" w:hAnsi="Verdana"/>
                <w:sz w:val="22"/>
                <w:szCs w:val="22"/>
              </w:rPr>
              <w:t>I80.8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354E24" w:rsidRDefault="002277F2" w:rsidP="002277F2">
            <w:pPr>
              <w:pStyle w:val="Brdtext"/>
              <w:spacing w:after="120"/>
              <w:rPr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>Tobaksbruk</w:t>
            </w:r>
          </w:p>
        </w:tc>
        <w:tc>
          <w:tcPr>
            <w:tcW w:w="1320" w:type="dxa"/>
          </w:tcPr>
          <w:p w:rsidR="002277F2" w:rsidRPr="00354E24" w:rsidRDefault="002277F2" w:rsidP="002277F2">
            <w:pPr>
              <w:pStyle w:val="Brdtext"/>
              <w:spacing w:after="120"/>
              <w:rPr>
                <w:highlight w:val="yellow"/>
              </w:rPr>
            </w:pPr>
            <w:r w:rsidRPr="00906BAF">
              <w:rPr>
                <w:rFonts w:ascii="Verdana" w:hAnsi="Verdana"/>
                <w:sz w:val="22"/>
                <w:szCs w:val="22"/>
              </w:rPr>
              <w:t>Z72.0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9436E5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9436E5">
              <w:rPr>
                <w:rFonts w:ascii="Verdana" w:hAnsi="Verdana"/>
                <w:sz w:val="22"/>
                <w:szCs w:val="22"/>
              </w:rPr>
              <w:t>Tobaksberoende</w:t>
            </w:r>
          </w:p>
        </w:tc>
        <w:tc>
          <w:tcPr>
            <w:tcW w:w="1320" w:type="dxa"/>
          </w:tcPr>
          <w:p w:rsidR="002277F2" w:rsidRPr="009436E5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9436E5">
              <w:rPr>
                <w:rFonts w:ascii="Verdana" w:hAnsi="Verdana"/>
                <w:sz w:val="22"/>
                <w:szCs w:val="22"/>
              </w:rPr>
              <w:t>F17.2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1E4997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Tortikollis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1320" w:type="dxa"/>
          </w:tcPr>
          <w:p w:rsidR="002277F2" w:rsidRPr="001E4997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1E4997">
              <w:rPr>
                <w:rFonts w:ascii="Verdana" w:hAnsi="Verdana"/>
                <w:sz w:val="22"/>
                <w:szCs w:val="22"/>
              </w:rPr>
              <w:t>M43.6</w:t>
            </w:r>
          </w:p>
        </w:tc>
        <w:tc>
          <w:tcPr>
            <w:tcW w:w="3210" w:type="dxa"/>
          </w:tcPr>
          <w:p w:rsidR="002277F2" w:rsidRPr="001E4997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1E4997">
              <w:rPr>
                <w:rFonts w:ascii="Verdana" w:hAnsi="Verdana"/>
                <w:sz w:val="22"/>
                <w:szCs w:val="22"/>
              </w:rPr>
              <w:t>Nackspärr</w:t>
            </w:r>
          </w:p>
        </w:tc>
      </w:tr>
      <w:tr w:rsidR="002277F2" w:rsidTr="00073B8E">
        <w:tc>
          <w:tcPr>
            <w:tcW w:w="5098" w:type="dxa"/>
          </w:tcPr>
          <w:p w:rsidR="002277F2" w:rsidRPr="00756C82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Urinretention (urinstämma)</w:t>
            </w:r>
          </w:p>
        </w:tc>
        <w:tc>
          <w:tcPr>
            <w:tcW w:w="1320" w:type="dxa"/>
          </w:tcPr>
          <w:p w:rsidR="002277F2" w:rsidRPr="00756C82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756C82">
              <w:rPr>
                <w:rFonts w:ascii="Verdana" w:hAnsi="Verdana"/>
                <w:sz w:val="22"/>
                <w:szCs w:val="22"/>
              </w:rPr>
              <w:t>R33.9</w:t>
            </w:r>
          </w:p>
        </w:tc>
        <w:tc>
          <w:tcPr>
            <w:tcW w:w="3210" w:type="dxa"/>
          </w:tcPr>
          <w:p w:rsidR="002277F2" w:rsidRPr="001E4997" w:rsidRDefault="002277F2" w:rsidP="002277F2">
            <w:pPr>
              <w:pStyle w:val="Brdtext"/>
              <w:spacing w:after="120"/>
              <w:rPr>
                <w:rFonts w:ascii="Verdana" w:hAnsi="Verdana"/>
              </w:rPr>
            </w:pPr>
          </w:p>
        </w:tc>
      </w:tr>
      <w:tr w:rsidR="002277F2" w:rsidTr="00073B8E">
        <w:tc>
          <w:tcPr>
            <w:tcW w:w="5098" w:type="dxa"/>
          </w:tcPr>
          <w:p w:rsidR="002277F2" w:rsidRPr="000C6184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hyperlink r:id="rId23" w:tooltip="Tillbaka" w:history="1">
              <w:r w:rsidRPr="000C6184">
                <w:rPr>
                  <w:rFonts w:ascii="Verdana" w:hAnsi="Verdana"/>
                  <w:sz w:val="22"/>
                  <w:szCs w:val="22"/>
                </w:rPr>
                <w:t>Kontakt för vaccination avseende kombinationer av infektionssjukdomar</w:t>
              </w:r>
            </w:hyperlink>
          </w:p>
        </w:tc>
        <w:tc>
          <w:tcPr>
            <w:tcW w:w="1320" w:type="dxa"/>
          </w:tcPr>
          <w:p w:rsidR="002277F2" w:rsidRPr="000C6184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0C6184">
              <w:rPr>
                <w:rFonts w:ascii="Verdana" w:hAnsi="Verdana"/>
                <w:sz w:val="22"/>
                <w:szCs w:val="22"/>
              </w:rPr>
              <w:t>Z27</w:t>
            </w:r>
          </w:p>
        </w:tc>
        <w:tc>
          <w:tcPr>
            <w:tcW w:w="3210" w:type="dxa"/>
          </w:tcPr>
          <w:p w:rsidR="002277F2" w:rsidRPr="001E4997" w:rsidRDefault="002277F2" w:rsidP="002277F2">
            <w:pPr>
              <w:pStyle w:val="Brdtext"/>
              <w:spacing w:after="120"/>
              <w:rPr>
                <w:rFonts w:ascii="Verdana" w:hAnsi="Verdana"/>
              </w:rPr>
            </w:pPr>
          </w:p>
        </w:tc>
      </w:tr>
      <w:tr w:rsidR="002277F2" w:rsidTr="00073B8E">
        <w:tc>
          <w:tcPr>
            <w:tcW w:w="5098" w:type="dxa"/>
          </w:tcPr>
          <w:p w:rsidR="002277F2" w:rsidRPr="000C6184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0C6184">
              <w:rPr>
                <w:rFonts w:ascii="Verdana" w:hAnsi="Verdana"/>
                <w:sz w:val="22"/>
                <w:szCs w:val="22"/>
              </w:rPr>
              <w:t>Vattenkoppor</w:t>
            </w:r>
          </w:p>
        </w:tc>
        <w:tc>
          <w:tcPr>
            <w:tcW w:w="1320" w:type="dxa"/>
          </w:tcPr>
          <w:p w:rsidR="002277F2" w:rsidRPr="000C6184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0C6184">
              <w:rPr>
                <w:rFonts w:ascii="Verdana" w:hAnsi="Verdana"/>
                <w:sz w:val="22"/>
                <w:szCs w:val="22"/>
              </w:rPr>
              <w:t>B01</w:t>
            </w:r>
          </w:p>
        </w:tc>
        <w:tc>
          <w:tcPr>
            <w:tcW w:w="3210" w:type="dxa"/>
          </w:tcPr>
          <w:p w:rsidR="002277F2" w:rsidRPr="001E4997" w:rsidRDefault="002277F2" w:rsidP="002277F2">
            <w:pPr>
              <w:pStyle w:val="Brdtext"/>
              <w:spacing w:after="120"/>
              <w:rPr>
                <w:rFonts w:ascii="Verdana" w:hAnsi="Verdana"/>
              </w:rPr>
            </w:pPr>
          </w:p>
        </w:tc>
      </w:tr>
      <w:tr w:rsidR="002277F2" w:rsidTr="00073B8E">
        <w:tc>
          <w:tcPr>
            <w:tcW w:w="5098" w:type="dxa"/>
          </w:tcPr>
          <w:p w:rsidR="002277F2" w:rsidRPr="000C6184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0C6184">
              <w:rPr>
                <w:rFonts w:ascii="Verdana" w:hAnsi="Verdana"/>
                <w:sz w:val="22"/>
                <w:szCs w:val="22"/>
              </w:rPr>
              <w:t>Vaxpropp</w:t>
            </w:r>
          </w:p>
        </w:tc>
        <w:tc>
          <w:tcPr>
            <w:tcW w:w="1320" w:type="dxa"/>
          </w:tcPr>
          <w:p w:rsidR="002277F2" w:rsidRPr="000C6184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0C6184">
              <w:rPr>
                <w:rFonts w:ascii="Verdana" w:hAnsi="Verdana"/>
                <w:sz w:val="22"/>
                <w:szCs w:val="22"/>
              </w:rPr>
              <w:t>H61.2</w:t>
            </w:r>
          </w:p>
        </w:tc>
        <w:tc>
          <w:tcPr>
            <w:tcW w:w="3210" w:type="dxa"/>
          </w:tcPr>
          <w:p w:rsidR="002277F2" w:rsidRPr="001E4997" w:rsidRDefault="002277F2" w:rsidP="002277F2">
            <w:pPr>
              <w:pStyle w:val="Brdtext"/>
              <w:spacing w:after="120"/>
              <w:rPr>
                <w:rFonts w:ascii="Verdana" w:hAnsi="Verdana"/>
              </w:rPr>
            </w:pPr>
          </w:p>
        </w:tc>
      </w:tr>
      <w:tr w:rsidR="002277F2" w:rsidTr="00073B8E">
        <w:tc>
          <w:tcPr>
            <w:tcW w:w="5098" w:type="dxa"/>
          </w:tcPr>
          <w:p w:rsidR="002277F2" w:rsidRPr="000C6184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0C6184">
              <w:rPr>
                <w:rFonts w:ascii="Verdana" w:hAnsi="Verdana"/>
                <w:sz w:val="22"/>
                <w:szCs w:val="22"/>
              </w:rPr>
              <w:t>Virusinfektion, ospecificerad</w:t>
            </w:r>
          </w:p>
        </w:tc>
        <w:tc>
          <w:tcPr>
            <w:tcW w:w="1320" w:type="dxa"/>
          </w:tcPr>
          <w:p w:rsidR="002277F2" w:rsidRPr="000C6184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0C6184">
              <w:rPr>
                <w:rFonts w:ascii="Verdana" w:hAnsi="Verdana"/>
                <w:sz w:val="22"/>
                <w:szCs w:val="22"/>
              </w:rPr>
              <w:t>B34.9</w:t>
            </w:r>
          </w:p>
        </w:tc>
        <w:tc>
          <w:tcPr>
            <w:tcW w:w="3210" w:type="dxa"/>
          </w:tcPr>
          <w:p w:rsidR="002277F2" w:rsidRPr="001E4997" w:rsidRDefault="002277F2" w:rsidP="002277F2">
            <w:pPr>
              <w:pStyle w:val="Brdtext"/>
              <w:spacing w:after="120"/>
              <w:rPr>
                <w:rFonts w:ascii="Verdana" w:hAnsi="Verdana"/>
              </w:rPr>
            </w:pPr>
          </w:p>
        </w:tc>
      </w:tr>
      <w:tr w:rsidR="002277F2" w:rsidTr="00073B8E">
        <w:tc>
          <w:tcPr>
            <w:tcW w:w="5098" w:type="dxa"/>
          </w:tcPr>
          <w:p w:rsidR="002277F2" w:rsidRPr="000C6184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0C6184">
              <w:rPr>
                <w:rFonts w:ascii="Verdana" w:hAnsi="Verdana"/>
                <w:sz w:val="22"/>
                <w:szCs w:val="22"/>
              </w:rPr>
              <w:lastRenderedPageBreak/>
              <w:t>Vitiligo</w:t>
            </w:r>
            <w:proofErr w:type="spellEnd"/>
            <w:r w:rsidRPr="000C6184">
              <w:rPr>
                <w:rFonts w:ascii="Verdana" w:hAnsi="Verdana"/>
                <w:sz w:val="22"/>
                <w:szCs w:val="22"/>
              </w:rPr>
              <w:t xml:space="preserve"> (pigmentfattiga fläckar i huden)</w:t>
            </w:r>
          </w:p>
        </w:tc>
        <w:tc>
          <w:tcPr>
            <w:tcW w:w="1320" w:type="dxa"/>
          </w:tcPr>
          <w:p w:rsidR="002277F2" w:rsidRPr="000C6184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0C6184">
              <w:rPr>
                <w:rFonts w:ascii="Verdana" w:hAnsi="Verdana"/>
                <w:sz w:val="22"/>
                <w:szCs w:val="22"/>
              </w:rPr>
              <w:t>L80</w:t>
            </w:r>
          </w:p>
        </w:tc>
        <w:tc>
          <w:tcPr>
            <w:tcW w:w="3210" w:type="dxa"/>
          </w:tcPr>
          <w:p w:rsidR="002277F2" w:rsidRPr="001E4997" w:rsidRDefault="002277F2" w:rsidP="002277F2">
            <w:pPr>
              <w:pStyle w:val="Brdtext"/>
              <w:spacing w:after="120"/>
              <w:rPr>
                <w:rFonts w:ascii="Verdana" w:hAnsi="Verdana"/>
              </w:rPr>
            </w:pPr>
          </w:p>
        </w:tc>
      </w:tr>
      <w:tr w:rsidR="002277F2" w:rsidTr="00073B8E">
        <w:tc>
          <w:tcPr>
            <w:tcW w:w="5098" w:type="dxa"/>
          </w:tcPr>
          <w:p w:rsidR="002277F2" w:rsidRPr="000C6184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Yrsel och svindel</w:t>
            </w:r>
          </w:p>
        </w:tc>
        <w:tc>
          <w:tcPr>
            <w:tcW w:w="1320" w:type="dxa"/>
          </w:tcPr>
          <w:p w:rsidR="002277F2" w:rsidRPr="000C6184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R42</w:t>
            </w:r>
          </w:p>
        </w:tc>
        <w:tc>
          <w:tcPr>
            <w:tcW w:w="3210" w:type="dxa"/>
          </w:tcPr>
          <w:p w:rsidR="002277F2" w:rsidRPr="001E4997" w:rsidRDefault="002277F2" w:rsidP="002277F2">
            <w:pPr>
              <w:pStyle w:val="Brdtext"/>
              <w:spacing w:after="120"/>
              <w:rPr>
                <w:rFonts w:ascii="Verdana" w:hAnsi="Verdana"/>
              </w:rPr>
            </w:pPr>
          </w:p>
        </w:tc>
      </w:tr>
      <w:tr w:rsidR="002277F2" w:rsidTr="00073B8E">
        <w:tc>
          <w:tcPr>
            <w:tcW w:w="5098" w:type="dxa"/>
          </w:tcPr>
          <w:p w:rsidR="002277F2" w:rsidRPr="00595C92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595C92">
              <w:rPr>
                <w:rFonts w:ascii="Verdana" w:hAnsi="Verdana"/>
                <w:sz w:val="22"/>
                <w:szCs w:val="22"/>
              </w:rPr>
              <w:t>Ödem som ej klassificeras på annan plats</w:t>
            </w:r>
          </w:p>
        </w:tc>
        <w:tc>
          <w:tcPr>
            <w:tcW w:w="1320" w:type="dxa"/>
          </w:tcPr>
          <w:p w:rsidR="002277F2" w:rsidRPr="00595C92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595C92">
              <w:rPr>
                <w:rFonts w:ascii="Verdana" w:hAnsi="Verdana"/>
                <w:sz w:val="22"/>
                <w:szCs w:val="22"/>
              </w:rPr>
              <w:t>R60</w:t>
            </w:r>
          </w:p>
        </w:tc>
        <w:tc>
          <w:tcPr>
            <w:tcW w:w="3210" w:type="dxa"/>
          </w:tcPr>
          <w:p w:rsidR="002277F2" w:rsidRPr="001E4997" w:rsidRDefault="002277F2" w:rsidP="002277F2">
            <w:pPr>
              <w:pStyle w:val="Brdtext"/>
              <w:spacing w:after="120"/>
              <w:rPr>
                <w:rFonts w:ascii="Verdana" w:hAnsi="Verdana"/>
              </w:rPr>
            </w:pPr>
          </w:p>
        </w:tc>
      </w:tr>
      <w:tr w:rsidR="002277F2" w:rsidTr="00073B8E">
        <w:tc>
          <w:tcPr>
            <w:tcW w:w="5098" w:type="dxa"/>
          </w:tcPr>
          <w:p w:rsidR="002277F2" w:rsidRPr="00595C92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595C92">
              <w:rPr>
                <w:rFonts w:ascii="Verdana" w:hAnsi="Verdana"/>
                <w:sz w:val="22"/>
                <w:szCs w:val="22"/>
              </w:rPr>
              <w:t>Skada på ögat och ögonhålan</w:t>
            </w:r>
          </w:p>
        </w:tc>
        <w:tc>
          <w:tcPr>
            <w:tcW w:w="1320" w:type="dxa"/>
          </w:tcPr>
          <w:p w:rsidR="002277F2" w:rsidRPr="00595C92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595C92">
              <w:rPr>
                <w:rFonts w:ascii="Verdana" w:hAnsi="Verdana"/>
                <w:sz w:val="22"/>
                <w:szCs w:val="22"/>
              </w:rPr>
              <w:t>S05</w:t>
            </w:r>
          </w:p>
        </w:tc>
        <w:tc>
          <w:tcPr>
            <w:tcW w:w="3210" w:type="dxa"/>
          </w:tcPr>
          <w:p w:rsidR="002277F2" w:rsidRPr="001E4997" w:rsidRDefault="002277F2" w:rsidP="002277F2">
            <w:pPr>
              <w:pStyle w:val="Brdtext"/>
              <w:spacing w:after="120"/>
              <w:rPr>
                <w:rFonts w:ascii="Verdana" w:hAnsi="Verdana"/>
              </w:rPr>
            </w:pPr>
          </w:p>
        </w:tc>
      </w:tr>
      <w:tr w:rsidR="002277F2" w:rsidTr="00073B8E">
        <w:tc>
          <w:tcPr>
            <w:tcW w:w="5098" w:type="dxa"/>
          </w:tcPr>
          <w:p w:rsidR="002277F2" w:rsidRPr="00595C92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595C92">
              <w:rPr>
                <w:rFonts w:ascii="Verdana" w:hAnsi="Verdana"/>
                <w:sz w:val="22"/>
                <w:szCs w:val="22"/>
              </w:rPr>
              <w:t>Otalgi</w:t>
            </w:r>
            <w:proofErr w:type="spellEnd"/>
          </w:p>
        </w:tc>
        <w:tc>
          <w:tcPr>
            <w:tcW w:w="1320" w:type="dxa"/>
          </w:tcPr>
          <w:p w:rsidR="002277F2" w:rsidRPr="00595C92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595C92">
              <w:rPr>
                <w:rFonts w:ascii="Verdana" w:hAnsi="Verdana"/>
                <w:sz w:val="22"/>
                <w:szCs w:val="22"/>
              </w:rPr>
              <w:t>H92.0</w:t>
            </w:r>
          </w:p>
        </w:tc>
        <w:tc>
          <w:tcPr>
            <w:tcW w:w="3210" w:type="dxa"/>
          </w:tcPr>
          <w:p w:rsidR="002277F2" w:rsidRPr="00595C92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595C92">
              <w:rPr>
                <w:rFonts w:ascii="Verdana" w:hAnsi="Verdana"/>
                <w:sz w:val="22"/>
                <w:szCs w:val="22"/>
              </w:rPr>
              <w:t>Öronvärk</w:t>
            </w:r>
          </w:p>
        </w:tc>
      </w:tr>
      <w:tr w:rsidR="002277F2" w:rsidTr="00073B8E">
        <w:tc>
          <w:tcPr>
            <w:tcW w:w="5098" w:type="dxa"/>
          </w:tcPr>
          <w:p w:rsidR="002277F2" w:rsidRPr="00595C92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Öronflytning</w:t>
            </w:r>
          </w:p>
        </w:tc>
        <w:tc>
          <w:tcPr>
            <w:tcW w:w="1320" w:type="dxa"/>
          </w:tcPr>
          <w:p w:rsidR="002277F2" w:rsidRPr="00595C92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H92.1</w:t>
            </w:r>
          </w:p>
        </w:tc>
        <w:tc>
          <w:tcPr>
            <w:tcW w:w="3210" w:type="dxa"/>
          </w:tcPr>
          <w:p w:rsidR="002277F2" w:rsidRPr="001E4997" w:rsidRDefault="002277F2" w:rsidP="002277F2">
            <w:pPr>
              <w:pStyle w:val="Brdtext"/>
              <w:spacing w:after="120"/>
              <w:rPr>
                <w:rFonts w:ascii="Verdana" w:hAnsi="Verdana"/>
              </w:rPr>
            </w:pPr>
          </w:p>
        </w:tc>
      </w:tr>
      <w:tr w:rsidR="002277F2" w:rsidTr="00073B8E">
        <w:tc>
          <w:tcPr>
            <w:tcW w:w="5098" w:type="dxa"/>
          </w:tcPr>
          <w:p w:rsidR="002277F2" w:rsidRPr="00595C92" w:rsidRDefault="002277F2" w:rsidP="002277F2">
            <w:pPr>
              <w:pStyle w:val="Brdtext"/>
              <w:spacing w:after="120"/>
              <w:rPr>
                <w:rFonts w:ascii="Verdana" w:hAnsi="Verdana"/>
              </w:rPr>
            </w:pPr>
          </w:p>
        </w:tc>
        <w:tc>
          <w:tcPr>
            <w:tcW w:w="1320" w:type="dxa"/>
          </w:tcPr>
          <w:p w:rsidR="002277F2" w:rsidRPr="00595C92" w:rsidRDefault="002277F2" w:rsidP="002277F2">
            <w:pPr>
              <w:pStyle w:val="Brdtext"/>
              <w:spacing w:after="120"/>
              <w:rPr>
                <w:rFonts w:ascii="Verdana" w:hAnsi="Verdana"/>
              </w:rPr>
            </w:pPr>
          </w:p>
        </w:tc>
        <w:tc>
          <w:tcPr>
            <w:tcW w:w="3210" w:type="dxa"/>
          </w:tcPr>
          <w:p w:rsidR="002277F2" w:rsidRPr="001E4997" w:rsidRDefault="002277F2" w:rsidP="002277F2">
            <w:pPr>
              <w:pStyle w:val="Brdtext"/>
              <w:spacing w:after="120"/>
              <w:rPr>
                <w:rFonts w:ascii="Verdana" w:hAnsi="Verdana"/>
              </w:rPr>
            </w:pPr>
          </w:p>
        </w:tc>
      </w:tr>
      <w:tr w:rsidR="002277F2" w:rsidTr="00073B8E">
        <w:tc>
          <w:tcPr>
            <w:tcW w:w="5098" w:type="dxa"/>
          </w:tcPr>
          <w:p w:rsidR="002277F2" w:rsidRPr="00595C92" w:rsidRDefault="002277F2" w:rsidP="002277F2">
            <w:pPr>
              <w:pStyle w:val="Brdtext"/>
              <w:spacing w:after="120"/>
              <w:rPr>
                <w:rFonts w:ascii="Verdana" w:hAnsi="Verdana"/>
              </w:rPr>
            </w:pPr>
          </w:p>
        </w:tc>
        <w:tc>
          <w:tcPr>
            <w:tcW w:w="1320" w:type="dxa"/>
          </w:tcPr>
          <w:p w:rsidR="002277F2" w:rsidRPr="00595C92" w:rsidRDefault="002277F2" w:rsidP="002277F2">
            <w:pPr>
              <w:pStyle w:val="Brdtext"/>
              <w:spacing w:after="120"/>
              <w:rPr>
                <w:rFonts w:ascii="Verdana" w:hAnsi="Verdana"/>
              </w:rPr>
            </w:pPr>
          </w:p>
        </w:tc>
        <w:tc>
          <w:tcPr>
            <w:tcW w:w="3210" w:type="dxa"/>
          </w:tcPr>
          <w:p w:rsidR="002277F2" w:rsidRPr="001E4997" w:rsidRDefault="002277F2" w:rsidP="002277F2">
            <w:pPr>
              <w:pStyle w:val="Brdtext"/>
              <w:spacing w:after="120"/>
              <w:rPr>
                <w:rFonts w:ascii="Verdana" w:hAnsi="Verdana"/>
              </w:rPr>
            </w:pPr>
          </w:p>
        </w:tc>
      </w:tr>
      <w:tr w:rsidR="002277F2" w:rsidTr="00402894">
        <w:tc>
          <w:tcPr>
            <w:tcW w:w="5098" w:type="dxa"/>
            <w:shd w:val="clear" w:color="auto" w:fill="92D050"/>
          </w:tcPr>
          <w:p w:rsidR="002277F2" w:rsidRPr="000B5F61" w:rsidRDefault="002277F2" w:rsidP="002277F2">
            <w:pPr>
              <w:pStyle w:val="Brdtext"/>
              <w:spacing w:after="120"/>
            </w:pPr>
            <w:r w:rsidRPr="00832AB4">
              <w:rPr>
                <w:rFonts w:asciiTheme="minorHAnsi" w:hAnsiTheme="minorHAnsi"/>
                <w:b/>
              </w:rPr>
              <w:t>KVÅ-KODER</w:t>
            </w:r>
          </w:p>
        </w:tc>
        <w:tc>
          <w:tcPr>
            <w:tcW w:w="1320" w:type="dxa"/>
            <w:shd w:val="clear" w:color="auto" w:fill="92D050"/>
          </w:tcPr>
          <w:p w:rsidR="002277F2" w:rsidRPr="000B5F61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92D050"/>
          </w:tcPr>
          <w:p w:rsidR="002277F2" w:rsidRPr="000B5F61" w:rsidRDefault="002277F2" w:rsidP="002277F2">
            <w:pPr>
              <w:pStyle w:val="Brdtext"/>
              <w:spacing w:after="120"/>
            </w:pPr>
            <w:r w:rsidRPr="00832AB4">
              <w:rPr>
                <w:rFonts w:asciiTheme="minorHAnsi" w:hAnsiTheme="minorHAnsi"/>
                <w:b/>
              </w:rPr>
              <w:t>Kommentar</w:t>
            </w:r>
          </w:p>
        </w:tc>
      </w:tr>
      <w:tr w:rsidR="002277F2" w:rsidTr="00073B8E">
        <w:tc>
          <w:tcPr>
            <w:tcW w:w="5098" w:type="dxa"/>
          </w:tcPr>
          <w:p w:rsidR="002277F2" w:rsidRDefault="002277F2" w:rsidP="002277F2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Enkla råd om tobaksbruk</w:t>
            </w:r>
          </w:p>
        </w:tc>
        <w:tc>
          <w:tcPr>
            <w:tcW w:w="1320" w:type="dxa"/>
          </w:tcPr>
          <w:p w:rsidR="002277F2" w:rsidRPr="008831FB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8831FB">
              <w:rPr>
                <w:rFonts w:ascii="Verdana" w:hAnsi="Verdana"/>
                <w:sz w:val="22"/>
                <w:szCs w:val="22"/>
              </w:rPr>
              <w:t>DV111</w:t>
            </w:r>
          </w:p>
        </w:tc>
        <w:tc>
          <w:tcPr>
            <w:tcW w:w="3210" w:type="dxa"/>
          </w:tcPr>
          <w:p w:rsidR="002277F2" w:rsidRPr="000B5F61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Default="002277F2" w:rsidP="002277F2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Rådgivande samtal om tobaksbruk</w:t>
            </w:r>
          </w:p>
        </w:tc>
        <w:tc>
          <w:tcPr>
            <w:tcW w:w="1320" w:type="dxa"/>
          </w:tcPr>
          <w:p w:rsidR="002277F2" w:rsidRPr="00AC2387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C2387">
              <w:rPr>
                <w:rFonts w:ascii="Verdana" w:hAnsi="Verdana"/>
                <w:sz w:val="22"/>
                <w:szCs w:val="22"/>
              </w:rPr>
              <w:t>DV112</w:t>
            </w:r>
          </w:p>
        </w:tc>
        <w:tc>
          <w:tcPr>
            <w:tcW w:w="3210" w:type="dxa"/>
          </w:tcPr>
          <w:p w:rsidR="002277F2" w:rsidRPr="000B5F61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Default="002277F2" w:rsidP="002277F2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Kvalificerat rådgivande samtal om tobaksbruk</w:t>
            </w:r>
          </w:p>
        </w:tc>
        <w:tc>
          <w:tcPr>
            <w:tcW w:w="1320" w:type="dxa"/>
          </w:tcPr>
          <w:p w:rsidR="002277F2" w:rsidRPr="00AC2387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C2387">
              <w:rPr>
                <w:rFonts w:ascii="Verdana" w:hAnsi="Verdana"/>
                <w:sz w:val="22"/>
                <w:szCs w:val="22"/>
              </w:rPr>
              <w:t>DV113</w:t>
            </w:r>
          </w:p>
        </w:tc>
        <w:tc>
          <w:tcPr>
            <w:tcW w:w="3210" w:type="dxa"/>
          </w:tcPr>
          <w:p w:rsidR="002277F2" w:rsidRPr="000B5F61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4219D7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Enkla råd om fysisk aktivitet</w:t>
            </w:r>
          </w:p>
        </w:tc>
        <w:tc>
          <w:tcPr>
            <w:tcW w:w="1320" w:type="dxa"/>
          </w:tcPr>
          <w:p w:rsidR="002277F2" w:rsidRPr="004219D7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DV131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Default="002277F2" w:rsidP="002277F2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Enkla råd om alkoholvanor</w:t>
            </w:r>
          </w:p>
        </w:tc>
        <w:tc>
          <w:tcPr>
            <w:tcW w:w="1320" w:type="dxa"/>
          </w:tcPr>
          <w:p w:rsidR="002277F2" w:rsidRPr="00AC2387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C2387">
              <w:rPr>
                <w:rFonts w:ascii="Verdana" w:hAnsi="Verdana"/>
                <w:sz w:val="22"/>
                <w:szCs w:val="22"/>
              </w:rPr>
              <w:t>DV121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Default="002277F2" w:rsidP="002277F2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Rådgivande samtal om alkoholvanor</w:t>
            </w:r>
          </w:p>
        </w:tc>
        <w:tc>
          <w:tcPr>
            <w:tcW w:w="1320" w:type="dxa"/>
          </w:tcPr>
          <w:p w:rsidR="002277F2" w:rsidRPr="00AC2387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C2387">
              <w:rPr>
                <w:rFonts w:ascii="Verdana" w:hAnsi="Verdana"/>
                <w:sz w:val="22"/>
                <w:szCs w:val="22"/>
              </w:rPr>
              <w:t>DV122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Default="002277F2" w:rsidP="002277F2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Kvalificerat rådgivande samtal om alkoholvanor</w:t>
            </w:r>
          </w:p>
        </w:tc>
        <w:tc>
          <w:tcPr>
            <w:tcW w:w="1320" w:type="dxa"/>
          </w:tcPr>
          <w:p w:rsidR="002277F2" w:rsidRPr="00AC2387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AC2387">
              <w:rPr>
                <w:rFonts w:ascii="Verdana" w:hAnsi="Verdana"/>
                <w:sz w:val="22"/>
                <w:szCs w:val="22"/>
              </w:rPr>
              <w:t>DV123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Default="002277F2" w:rsidP="002277F2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Rådgivande samtal om fysisk aktivitet</w:t>
            </w:r>
          </w:p>
        </w:tc>
        <w:tc>
          <w:tcPr>
            <w:tcW w:w="1320" w:type="dxa"/>
          </w:tcPr>
          <w:p w:rsidR="002277F2" w:rsidRPr="004219D7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DV132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Default="002277F2" w:rsidP="002277F2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Kvalificerat rådgivande samtal om fysisk aktivitet</w:t>
            </w:r>
          </w:p>
        </w:tc>
        <w:tc>
          <w:tcPr>
            <w:tcW w:w="1320" w:type="dxa"/>
          </w:tcPr>
          <w:p w:rsidR="002277F2" w:rsidRDefault="002277F2" w:rsidP="002277F2">
            <w:pPr>
              <w:pStyle w:val="Brdtext"/>
              <w:spacing w:after="120"/>
            </w:pPr>
            <w:r w:rsidRPr="007A3EF8">
              <w:rPr>
                <w:rFonts w:ascii="Verdana" w:hAnsi="Verdana"/>
                <w:sz w:val="22"/>
                <w:szCs w:val="22"/>
              </w:rPr>
              <w:t>DV133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Default="002277F2" w:rsidP="002277F2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Utfärdande av recept på fysisk aktivitet 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FaR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1320" w:type="dxa"/>
          </w:tcPr>
          <w:p w:rsidR="002277F2" w:rsidRDefault="002277F2" w:rsidP="002277F2">
            <w:pPr>
              <w:pStyle w:val="Brdtext"/>
              <w:spacing w:after="120"/>
            </w:pPr>
            <w:r w:rsidRPr="007A3EF8">
              <w:rPr>
                <w:rFonts w:ascii="Verdana" w:hAnsi="Verdana"/>
                <w:sz w:val="22"/>
                <w:szCs w:val="22"/>
              </w:rPr>
              <w:t>DV200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Default="002277F2" w:rsidP="002277F2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Enkla råd om matvanor</w:t>
            </w:r>
          </w:p>
        </w:tc>
        <w:tc>
          <w:tcPr>
            <w:tcW w:w="1320" w:type="dxa"/>
          </w:tcPr>
          <w:p w:rsidR="002277F2" w:rsidRPr="007A3EF8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7A3EF8">
              <w:rPr>
                <w:rFonts w:ascii="Verdana" w:hAnsi="Verdana"/>
                <w:sz w:val="22"/>
                <w:szCs w:val="22"/>
              </w:rPr>
              <w:t>DV141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Default="002277F2" w:rsidP="002277F2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Rådgivande samtal om matvanor</w:t>
            </w:r>
          </w:p>
        </w:tc>
        <w:tc>
          <w:tcPr>
            <w:tcW w:w="1320" w:type="dxa"/>
          </w:tcPr>
          <w:p w:rsidR="002277F2" w:rsidRPr="007A3EF8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7A3EF8">
              <w:rPr>
                <w:rFonts w:ascii="Verdana" w:hAnsi="Verdana"/>
                <w:sz w:val="22"/>
                <w:szCs w:val="22"/>
              </w:rPr>
              <w:t>DV142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Default="002277F2" w:rsidP="002277F2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Kvalificerat rådgivande samtal om matvanor</w:t>
            </w:r>
          </w:p>
        </w:tc>
        <w:tc>
          <w:tcPr>
            <w:tcW w:w="1320" w:type="dxa"/>
          </w:tcPr>
          <w:p w:rsidR="002277F2" w:rsidRPr="007A3EF8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7A3EF8">
              <w:rPr>
                <w:rFonts w:ascii="Verdana" w:hAnsi="Verdana"/>
                <w:sz w:val="22"/>
                <w:szCs w:val="22"/>
              </w:rPr>
              <w:t>DV143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595C92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595C92">
              <w:rPr>
                <w:rFonts w:ascii="Verdana" w:hAnsi="Verdana"/>
                <w:sz w:val="22"/>
                <w:szCs w:val="22"/>
              </w:rPr>
              <w:t xml:space="preserve">Peak </w:t>
            </w:r>
            <w:proofErr w:type="spellStart"/>
            <w:r w:rsidRPr="00595C92">
              <w:rPr>
                <w:rFonts w:ascii="Verdana" w:hAnsi="Verdana"/>
                <w:sz w:val="22"/>
                <w:szCs w:val="22"/>
              </w:rPr>
              <w:t>expiratory</w:t>
            </w:r>
            <w:proofErr w:type="spellEnd"/>
            <w:r w:rsidRPr="00595C92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595C92">
              <w:rPr>
                <w:rFonts w:ascii="Verdana" w:hAnsi="Verdana"/>
                <w:sz w:val="22"/>
                <w:szCs w:val="22"/>
              </w:rPr>
              <w:t>flow</w:t>
            </w:r>
            <w:proofErr w:type="spellEnd"/>
            <w:r w:rsidRPr="00595C92">
              <w:rPr>
                <w:rFonts w:ascii="Verdana" w:hAnsi="Verdana"/>
                <w:sz w:val="22"/>
                <w:szCs w:val="22"/>
              </w:rPr>
              <w:t xml:space="preserve"> (PEF)</w:t>
            </w:r>
          </w:p>
        </w:tc>
        <w:tc>
          <w:tcPr>
            <w:tcW w:w="1320" w:type="dxa"/>
          </w:tcPr>
          <w:p w:rsidR="002277F2" w:rsidRPr="008831FB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AG029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595C92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Pulsmätning</w:t>
            </w:r>
          </w:p>
        </w:tc>
        <w:tc>
          <w:tcPr>
            <w:tcW w:w="1320" w:type="dxa"/>
          </w:tcPr>
          <w:p w:rsidR="002277F2" w:rsidRPr="00AC2387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PD001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Default="002277F2" w:rsidP="002277F2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Elektrokardiografi (EKG), 12 avledningar, standard, tagning</w:t>
            </w:r>
          </w:p>
        </w:tc>
        <w:tc>
          <w:tcPr>
            <w:tcW w:w="1320" w:type="dxa"/>
          </w:tcPr>
          <w:p w:rsidR="002277F2" w:rsidRPr="00AC2387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AF023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Default="002277F2" w:rsidP="002277F2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Blodtrycksmätning standard</w:t>
            </w:r>
          </w:p>
        </w:tc>
        <w:tc>
          <w:tcPr>
            <w:tcW w:w="1320" w:type="dxa"/>
          </w:tcPr>
          <w:p w:rsidR="002277F2" w:rsidRPr="00AC2387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AF015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354E24" w:rsidRDefault="002277F2" w:rsidP="002277F2">
            <w:pPr>
              <w:pStyle w:val="Brdtext"/>
              <w:spacing w:after="120"/>
              <w:rPr>
                <w:highlight w:val="yellow"/>
              </w:rPr>
            </w:pPr>
            <w:r>
              <w:rPr>
                <w:rFonts w:ascii="Verdana" w:hAnsi="Verdana"/>
                <w:sz w:val="22"/>
                <w:szCs w:val="22"/>
              </w:rPr>
              <w:t>Kompressionsbehandling</w:t>
            </w:r>
          </w:p>
        </w:tc>
        <w:tc>
          <w:tcPr>
            <w:tcW w:w="1320" w:type="dxa"/>
          </w:tcPr>
          <w:p w:rsidR="002277F2" w:rsidRPr="00354E24" w:rsidRDefault="002277F2" w:rsidP="002277F2">
            <w:pPr>
              <w:pStyle w:val="Brdtext"/>
              <w:spacing w:after="120"/>
              <w:rPr>
                <w:highlight w:val="yellow"/>
              </w:rPr>
            </w:pPr>
            <w:r w:rsidRPr="00354E24">
              <w:rPr>
                <w:rFonts w:ascii="Verdana" w:hAnsi="Verdana"/>
                <w:sz w:val="22"/>
                <w:szCs w:val="22"/>
              </w:rPr>
              <w:t>DP005</w:t>
            </w:r>
          </w:p>
        </w:tc>
        <w:tc>
          <w:tcPr>
            <w:tcW w:w="3210" w:type="dxa"/>
          </w:tcPr>
          <w:p w:rsidR="002277F2" w:rsidRPr="00354E24" w:rsidRDefault="002277F2" w:rsidP="002277F2">
            <w:pPr>
              <w:pStyle w:val="Brdtext"/>
              <w:spacing w:after="120"/>
              <w:rPr>
                <w:highlight w:val="yellow"/>
              </w:rPr>
            </w:pPr>
          </w:p>
        </w:tc>
      </w:tr>
      <w:tr w:rsidR="002277F2" w:rsidTr="00073B8E">
        <w:tc>
          <w:tcPr>
            <w:tcW w:w="5098" w:type="dxa"/>
          </w:tcPr>
          <w:p w:rsidR="002277F2" w:rsidRDefault="002277F2" w:rsidP="002277F2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Spirometri, dynamisk</w:t>
            </w:r>
          </w:p>
        </w:tc>
        <w:tc>
          <w:tcPr>
            <w:tcW w:w="1320" w:type="dxa"/>
          </w:tcPr>
          <w:p w:rsidR="002277F2" w:rsidRPr="00AC2387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AG053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Default="002277F2" w:rsidP="002277F2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Spirometri, före och efter bronkdilatation</w:t>
            </w:r>
          </w:p>
        </w:tc>
        <w:tc>
          <w:tcPr>
            <w:tcW w:w="1320" w:type="dxa"/>
          </w:tcPr>
          <w:p w:rsidR="002277F2" w:rsidRPr="00AC2387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AG051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0B5F61" w:rsidRDefault="002277F2" w:rsidP="002277F2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Tonaudiogram, endast luftledning</w:t>
            </w:r>
          </w:p>
        </w:tc>
        <w:tc>
          <w:tcPr>
            <w:tcW w:w="1320" w:type="dxa"/>
          </w:tcPr>
          <w:p w:rsidR="002277F2" w:rsidRPr="000B5F61" w:rsidRDefault="002277F2" w:rsidP="002277F2">
            <w:pPr>
              <w:pStyle w:val="Brdtext"/>
              <w:spacing w:after="120"/>
              <w:rPr>
                <w:rFonts w:ascii="Verdana" w:hAnsi="Verdana"/>
              </w:rPr>
            </w:pPr>
            <w:r w:rsidRPr="0081568D">
              <w:rPr>
                <w:rFonts w:ascii="Verdana" w:hAnsi="Verdana"/>
                <w:sz w:val="22"/>
                <w:szCs w:val="22"/>
              </w:rPr>
              <w:t>AD047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81568D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Avlägsnande av hudsuturer</w:t>
            </w:r>
          </w:p>
        </w:tc>
        <w:tc>
          <w:tcPr>
            <w:tcW w:w="1320" w:type="dxa"/>
          </w:tcPr>
          <w:p w:rsidR="002277F2" w:rsidRPr="0081568D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81568D">
              <w:rPr>
                <w:rFonts w:ascii="Verdana" w:hAnsi="Verdana"/>
                <w:sz w:val="22"/>
                <w:szCs w:val="22"/>
              </w:rPr>
              <w:t>TQX40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81568D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Borttagande av urinkateter</w:t>
            </w:r>
          </w:p>
        </w:tc>
        <w:tc>
          <w:tcPr>
            <w:tcW w:w="1320" w:type="dxa"/>
          </w:tcPr>
          <w:p w:rsidR="002277F2" w:rsidRPr="0081568D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81568D">
              <w:rPr>
                <w:rFonts w:ascii="Verdana" w:hAnsi="Verdana"/>
                <w:sz w:val="22"/>
                <w:szCs w:val="22"/>
              </w:rPr>
              <w:t>DK021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0B5F61" w:rsidRDefault="002277F2" w:rsidP="002277F2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 xml:space="preserve">Ultraljudsundersökning,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residualurinbestämning</w:t>
            </w:r>
            <w:proofErr w:type="spellEnd"/>
          </w:p>
        </w:tc>
        <w:tc>
          <w:tcPr>
            <w:tcW w:w="1320" w:type="dxa"/>
          </w:tcPr>
          <w:p w:rsidR="002277F2" w:rsidRPr="000B5F61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AK047</w:t>
            </w:r>
          </w:p>
        </w:tc>
        <w:tc>
          <w:tcPr>
            <w:tcW w:w="3210" w:type="dxa"/>
          </w:tcPr>
          <w:p w:rsidR="002277F2" w:rsidRPr="000C3AD6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0C3AD6">
              <w:rPr>
                <w:rFonts w:ascii="Verdana" w:hAnsi="Verdana"/>
                <w:sz w:val="22"/>
                <w:szCs w:val="22"/>
              </w:rPr>
              <w:t>Bladderscan</w:t>
            </w:r>
            <w:proofErr w:type="spellEnd"/>
          </w:p>
        </w:tc>
      </w:tr>
      <w:tr w:rsidR="002277F2" w:rsidTr="00073B8E">
        <w:tc>
          <w:tcPr>
            <w:tcW w:w="5098" w:type="dxa"/>
          </w:tcPr>
          <w:p w:rsidR="002277F2" w:rsidRPr="000B5F61" w:rsidRDefault="002277F2" w:rsidP="002277F2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Kateterisering av urinblåsa</w:t>
            </w:r>
          </w:p>
        </w:tc>
        <w:tc>
          <w:tcPr>
            <w:tcW w:w="1320" w:type="dxa"/>
          </w:tcPr>
          <w:p w:rsidR="002277F2" w:rsidRPr="000B5F61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TKC20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D87BC3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Spolning av urinblåsa</w:t>
            </w:r>
          </w:p>
        </w:tc>
        <w:tc>
          <w:tcPr>
            <w:tcW w:w="1320" w:type="dxa"/>
          </w:tcPr>
          <w:p w:rsidR="002277F2" w:rsidRPr="00D87BC3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D87BC3">
              <w:rPr>
                <w:rFonts w:ascii="Verdana" w:hAnsi="Verdana"/>
                <w:sz w:val="22"/>
                <w:szCs w:val="22"/>
              </w:rPr>
              <w:t>DK017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0C3AD6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Urininkontinensutredning och -behandling</w:t>
            </w:r>
          </w:p>
        </w:tc>
        <w:tc>
          <w:tcPr>
            <w:tcW w:w="1320" w:type="dxa"/>
          </w:tcPr>
          <w:p w:rsidR="002277F2" w:rsidRPr="000C3AD6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0C3AD6">
              <w:rPr>
                <w:rFonts w:ascii="Verdana" w:hAnsi="Verdana"/>
                <w:sz w:val="22"/>
                <w:szCs w:val="22"/>
              </w:rPr>
              <w:t>DK019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81568D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Insulininsättning hos typ-2-diabetiker</w:t>
            </w:r>
          </w:p>
        </w:tc>
        <w:tc>
          <w:tcPr>
            <w:tcW w:w="1320" w:type="dxa"/>
          </w:tcPr>
          <w:p w:rsidR="002277F2" w:rsidRPr="0081568D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81568D">
              <w:rPr>
                <w:rFonts w:ascii="Verdana" w:hAnsi="Verdana"/>
                <w:sz w:val="22"/>
                <w:szCs w:val="22"/>
              </w:rPr>
              <w:t>DB002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0C3AD6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Öronspolning</w:t>
            </w:r>
            <w:proofErr w:type="spellEnd"/>
          </w:p>
        </w:tc>
        <w:tc>
          <w:tcPr>
            <w:tcW w:w="1320" w:type="dxa"/>
          </w:tcPr>
          <w:p w:rsidR="002277F2" w:rsidRPr="000C3AD6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0C3AD6">
              <w:rPr>
                <w:rFonts w:ascii="Verdana" w:hAnsi="Verdana"/>
                <w:sz w:val="22"/>
                <w:szCs w:val="22"/>
              </w:rPr>
              <w:t>DD019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0B5F61" w:rsidRDefault="002277F2" w:rsidP="002277F2">
            <w:pPr>
              <w:pStyle w:val="Brdtext"/>
              <w:spacing w:after="120"/>
            </w:pPr>
            <w:r w:rsidRPr="000B5F61">
              <w:rPr>
                <w:rFonts w:ascii="Verdana" w:hAnsi="Verdana"/>
                <w:sz w:val="22"/>
                <w:szCs w:val="22"/>
              </w:rPr>
              <w:t>Information och rådgivning med patient per brev</w:t>
            </w:r>
          </w:p>
        </w:tc>
        <w:tc>
          <w:tcPr>
            <w:tcW w:w="1320" w:type="dxa"/>
          </w:tcPr>
          <w:p w:rsidR="002277F2" w:rsidRPr="000B5F61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0B5F61">
              <w:rPr>
                <w:rFonts w:ascii="Verdana" w:hAnsi="Verdana"/>
                <w:sz w:val="22"/>
                <w:szCs w:val="22"/>
              </w:rPr>
              <w:t>XS003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0B5F61" w:rsidRDefault="002277F2" w:rsidP="002277F2">
            <w:pPr>
              <w:pStyle w:val="Brdtext"/>
              <w:spacing w:after="120"/>
            </w:pPr>
            <w:r w:rsidRPr="000B5F61">
              <w:rPr>
                <w:rFonts w:ascii="Verdana" w:hAnsi="Verdana"/>
                <w:sz w:val="22"/>
                <w:szCs w:val="22"/>
              </w:rPr>
              <w:t>Medverkan i teambesök och gruppteambesök</w:t>
            </w:r>
          </w:p>
        </w:tc>
        <w:tc>
          <w:tcPr>
            <w:tcW w:w="1320" w:type="dxa"/>
          </w:tcPr>
          <w:p w:rsidR="002277F2" w:rsidRPr="000B5F61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0B5F61">
              <w:rPr>
                <w:rFonts w:ascii="Verdana" w:hAnsi="Verdana"/>
                <w:sz w:val="22"/>
                <w:szCs w:val="22"/>
              </w:rPr>
              <w:t>XS010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0B5F61" w:rsidRDefault="002277F2" w:rsidP="002277F2">
            <w:pPr>
              <w:pStyle w:val="Brdtext"/>
              <w:spacing w:after="120"/>
            </w:pPr>
            <w:r w:rsidRPr="000B5F61">
              <w:rPr>
                <w:rFonts w:ascii="Verdana" w:hAnsi="Verdana"/>
                <w:sz w:val="22"/>
                <w:szCs w:val="22"/>
              </w:rPr>
              <w:t>Information och rådgivning per telefon med företrädare för patienten</w:t>
            </w:r>
          </w:p>
        </w:tc>
        <w:tc>
          <w:tcPr>
            <w:tcW w:w="1320" w:type="dxa"/>
          </w:tcPr>
          <w:p w:rsidR="002277F2" w:rsidRPr="000B5F61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0B5F61">
              <w:rPr>
                <w:rFonts w:ascii="Verdana" w:hAnsi="Verdana"/>
                <w:sz w:val="22"/>
                <w:szCs w:val="22"/>
              </w:rPr>
              <w:t>XS011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0B5F61" w:rsidRDefault="002277F2" w:rsidP="002277F2">
            <w:pPr>
              <w:pStyle w:val="Brdtext"/>
              <w:spacing w:after="120"/>
            </w:pPr>
            <w:r w:rsidRPr="000B5F61">
              <w:rPr>
                <w:rFonts w:ascii="Verdana" w:hAnsi="Verdana"/>
                <w:sz w:val="22"/>
                <w:szCs w:val="22"/>
              </w:rPr>
              <w:t>Information och rådgivning med patient per telefon</w:t>
            </w:r>
          </w:p>
        </w:tc>
        <w:tc>
          <w:tcPr>
            <w:tcW w:w="1320" w:type="dxa"/>
          </w:tcPr>
          <w:p w:rsidR="002277F2" w:rsidRPr="000B5F61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0B5F61">
              <w:rPr>
                <w:rFonts w:ascii="Verdana" w:hAnsi="Verdana"/>
                <w:sz w:val="22"/>
                <w:szCs w:val="22"/>
              </w:rPr>
              <w:t>XS012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0C3AD6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0C3AD6">
              <w:rPr>
                <w:rFonts w:ascii="Verdana" w:hAnsi="Verdana"/>
                <w:sz w:val="22"/>
                <w:szCs w:val="22"/>
              </w:rPr>
              <w:t>Sårvård</w:t>
            </w:r>
          </w:p>
        </w:tc>
        <w:tc>
          <w:tcPr>
            <w:tcW w:w="1320" w:type="dxa"/>
          </w:tcPr>
          <w:p w:rsidR="002277F2" w:rsidRPr="000C3AD6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0C3AD6">
              <w:rPr>
                <w:rFonts w:ascii="Verdana" w:hAnsi="Verdana"/>
                <w:sz w:val="22"/>
                <w:szCs w:val="22"/>
              </w:rPr>
              <w:t>QH008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Pr="000C3AD6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0C3AD6">
              <w:rPr>
                <w:rFonts w:ascii="Verdana" w:hAnsi="Verdana"/>
                <w:sz w:val="22"/>
                <w:szCs w:val="22"/>
              </w:rPr>
              <w:t>Trycksårsprofylax</w:t>
            </w:r>
          </w:p>
        </w:tc>
        <w:tc>
          <w:tcPr>
            <w:tcW w:w="1320" w:type="dxa"/>
          </w:tcPr>
          <w:p w:rsidR="002277F2" w:rsidRPr="000C3AD6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0C3AD6">
              <w:rPr>
                <w:rFonts w:ascii="Verdana" w:hAnsi="Verdana"/>
                <w:sz w:val="22"/>
                <w:szCs w:val="22"/>
              </w:rPr>
              <w:t>QH001</w:t>
            </w:r>
          </w:p>
        </w:tc>
        <w:tc>
          <w:tcPr>
            <w:tcW w:w="3210" w:type="dxa"/>
          </w:tcPr>
          <w:p w:rsidR="002277F2" w:rsidRPr="000C3AD6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2277F2" w:rsidTr="00073B8E">
        <w:tc>
          <w:tcPr>
            <w:tcW w:w="5098" w:type="dxa"/>
          </w:tcPr>
          <w:p w:rsidR="002277F2" w:rsidRPr="000B5F61" w:rsidRDefault="002277F2" w:rsidP="002277F2">
            <w:pPr>
              <w:pStyle w:val="Brdtext"/>
              <w:spacing w:after="120"/>
            </w:pPr>
            <w:r w:rsidRPr="000B5F61">
              <w:rPr>
                <w:rFonts w:ascii="Verdana" w:hAnsi="Verdana"/>
                <w:sz w:val="22"/>
                <w:szCs w:val="22"/>
              </w:rPr>
              <w:t>Användande av tolk</w:t>
            </w:r>
          </w:p>
        </w:tc>
        <w:tc>
          <w:tcPr>
            <w:tcW w:w="1320" w:type="dxa"/>
          </w:tcPr>
          <w:p w:rsidR="002277F2" w:rsidRPr="000B5F61" w:rsidRDefault="002277F2" w:rsidP="002277F2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0B5F61">
              <w:rPr>
                <w:rFonts w:ascii="Verdana" w:hAnsi="Verdana"/>
                <w:sz w:val="22"/>
                <w:szCs w:val="22"/>
              </w:rPr>
              <w:t>ZV020</w:t>
            </w: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  <w:tr w:rsidR="002277F2" w:rsidTr="00073B8E">
        <w:tc>
          <w:tcPr>
            <w:tcW w:w="5098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  <w:tc>
          <w:tcPr>
            <w:tcW w:w="132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  <w:tc>
          <w:tcPr>
            <w:tcW w:w="3210" w:type="dxa"/>
          </w:tcPr>
          <w:p w:rsidR="002277F2" w:rsidRDefault="002277F2" w:rsidP="002277F2">
            <w:pPr>
              <w:pStyle w:val="Brdtext"/>
              <w:spacing w:after="120"/>
            </w:pPr>
          </w:p>
        </w:tc>
      </w:tr>
    </w:tbl>
    <w:p w:rsidR="00391D29" w:rsidRDefault="00391D29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98"/>
        <w:gridCol w:w="1320"/>
        <w:gridCol w:w="3210"/>
      </w:tblGrid>
      <w:tr w:rsidR="000D494F" w:rsidTr="00886E3B">
        <w:tc>
          <w:tcPr>
            <w:tcW w:w="9628" w:type="dxa"/>
            <w:gridSpan w:val="3"/>
          </w:tcPr>
          <w:p w:rsidR="000D494F" w:rsidRPr="00354E24" w:rsidRDefault="000D494F" w:rsidP="000D494F">
            <w:pPr>
              <w:pStyle w:val="Rubrik2"/>
              <w:shd w:val="clear" w:color="auto" w:fill="00B0F0"/>
              <w:outlineLvl w:val="1"/>
              <w:rPr>
                <w:rFonts w:asciiTheme="minorHAnsi" w:hAnsiTheme="minorHAnsi"/>
                <w:b/>
                <w:szCs w:val="28"/>
              </w:rPr>
            </w:pPr>
            <w:r w:rsidRPr="00354E24">
              <w:rPr>
                <w:rFonts w:asciiTheme="minorHAnsi" w:hAnsiTheme="minorHAnsi"/>
                <w:b/>
                <w:szCs w:val="28"/>
              </w:rPr>
              <w:lastRenderedPageBreak/>
              <w:t>Skade- och orsakskoder</w:t>
            </w:r>
          </w:p>
          <w:p w:rsidR="000D494F" w:rsidRPr="00A309D5" w:rsidRDefault="000D494F" w:rsidP="000D494F">
            <w:pPr>
              <w:pStyle w:val="Brdtext"/>
              <w:rPr>
                <w:rFonts w:ascii="Verdana" w:hAnsi="Verdana"/>
                <w:sz w:val="22"/>
                <w:szCs w:val="22"/>
              </w:rPr>
            </w:pPr>
            <w:r w:rsidRPr="00A309D5">
              <w:rPr>
                <w:rFonts w:ascii="Verdana" w:hAnsi="Verdana"/>
                <w:sz w:val="22"/>
                <w:szCs w:val="22"/>
              </w:rPr>
              <w:t>Varje skadekod (S eller T diagnoskod) måste följas av en yttre orsakskod. Patienten har en diagnos som beskrivs med 2 koder.</w:t>
            </w:r>
          </w:p>
          <w:p w:rsidR="000D494F" w:rsidRPr="00A309D5" w:rsidRDefault="000D494F" w:rsidP="000D494F">
            <w:pPr>
              <w:pStyle w:val="Brdtext"/>
              <w:rPr>
                <w:rFonts w:ascii="Verdana" w:hAnsi="Verdana"/>
                <w:sz w:val="22"/>
                <w:szCs w:val="22"/>
              </w:rPr>
            </w:pPr>
            <w:r w:rsidRPr="00A309D5">
              <w:rPr>
                <w:rFonts w:ascii="Verdana" w:hAnsi="Verdana"/>
                <w:sz w:val="22"/>
                <w:szCs w:val="22"/>
              </w:rPr>
              <w:t>Exempel:</w:t>
            </w:r>
            <w:r w:rsidRPr="00A309D5">
              <w:rPr>
                <w:rFonts w:ascii="Verdana" w:hAnsi="Verdana"/>
                <w:sz w:val="22"/>
                <w:szCs w:val="22"/>
              </w:rPr>
              <w:tab/>
              <w:t>Nyckelbensfraktur, sluten</w:t>
            </w:r>
            <w:r w:rsidRPr="00A309D5">
              <w:rPr>
                <w:rFonts w:ascii="Verdana" w:hAnsi="Verdana"/>
                <w:sz w:val="22"/>
                <w:szCs w:val="22"/>
              </w:rPr>
              <w:tab/>
              <w:t>S42.00</w:t>
            </w:r>
          </w:p>
          <w:p w:rsidR="000D494F" w:rsidRPr="00A309D5" w:rsidRDefault="000D494F" w:rsidP="000D494F">
            <w:pPr>
              <w:pStyle w:val="Brdtext"/>
              <w:rPr>
                <w:rFonts w:ascii="Verdana" w:hAnsi="Verdana"/>
                <w:sz w:val="22"/>
                <w:szCs w:val="22"/>
              </w:rPr>
            </w:pPr>
            <w:r w:rsidRPr="00A309D5">
              <w:rPr>
                <w:rFonts w:ascii="Verdana" w:hAnsi="Verdana"/>
                <w:sz w:val="22"/>
                <w:szCs w:val="22"/>
              </w:rPr>
              <w:t>Fallolycka</w:t>
            </w:r>
            <w:r w:rsidRPr="00A309D5">
              <w:rPr>
                <w:rFonts w:ascii="Verdana" w:hAnsi="Verdana"/>
                <w:sz w:val="22"/>
                <w:szCs w:val="22"/>
              </w:rPr>
              <w:tab/>
              <w:t>W19.99</w:t>
            </w:r>
          </w:p>
          <w:p w:rsidR="00322A99" w:rsidRDefault="00322A99" w:rsidP="002277F2">
            <w:pPr>
              <w:pStyle w:val="Brdtext"/>
              <w:spacing w:after="120"/>
            </w:pPr>
          </w:p>
        </w:tc>
      </w:tr>
      <w:tr w:rsidR="005E1CCE" w:rsidTr="005E1CCE">
        <w:tc>
          <w:tcPr>
            <w:tcW w:w="5098" w:type="dxa"/>
            <w:shd w:val="clear" w:color="auto" w:fill="00B0F0"/>
          </w:tcPr>
          <w:p w:rsidR="005E1CCE" w:rsidRPr="000D494F" w:rsidRDefault="000D494F" w:rsidP="005E1CCE">
            <w:pPr>
              <w:ind w:left="64" w:right="-20"/>
              <w:rPr>
                <w:rFonts w:ascii="Tahoma" w:eastAsia="Tahoma" w:hAnsi="Tahoma" w:cs="Tahoma"/>
                <w:b/>
              </w:rPr>
            </w:pPr>
            <w:r w:rsidRPr="000D494F">
              <w:rPr>
                <w:rFonts w:ascii="Tahoma" w:eastAsia="Tahoma" w:hAnsi="Tahoma" w:cs="Tahoma"/>
                <w:b/>
              </w:rPr>
              <w:t>SKADEKODER</w:t>
            </w:r>
          </w:p>
        </w:tc>
        <w:tc>
          <w:tcPr>
            <w:tcW w:w="1320" w:type="dxa"/>
            <w:shd w:val="clear" w:color="auto" w:fill="00B0F0"/>
          </w:tcPr>
          <w:p w:rsidR="005E1CCE" w:rsidRPr="00832AB4" w:rsidRDefault="005E1CCE" w:rsidP="005E1CCE">
            <w:pPr>
              <w:spacing w:before="8" w:line="264" w:lineRule="exact"/>
              <w:ind w:left="64" w:right="231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210" w:type="dxa"/>
            <w:shd w:val="clear" w:color="auto" w:fill="00B0F0"/>
          </w:tcPr>
          <w:p w:rsidR="005E1CCE" w:rsidRPr="00D0784A" w:rsidRDefault="00D0784A" w:rsidP="005E1CCE">
            <w:pPr>
              <w:pStyle w:val="Brdtext"/>
              <w:spacing w:after="120"/>
              <w:rPr>
                <w:rFonts w:ascii="Verdana" w:hAnsi="Verdana"/>
                <w:sz w:val="22"/>
                <w:szCs w:val="22"/>
              </w:rPr>
            </w:pPr>
            <w:r w:rsidRPr="00D0784A">
              <w:rPr>
                <w:rFonts w:ascii="Verdana" w:hAnsi="Verdana"/>
                <w:sz w:val="22"/>
                <w:szCs w:val="22"/>
              </w:rPr>
              <w:t>Varje skadekod måste följas av en orsakskod</w:t>
            </w:r>
          </w:p>
        </w:tc>
      </w:tr>
      <w:tr w:rsidR="00C63F6F" w:rsidTr="00886E3B">
        <w:tc>
          <w:tcPr>
            <w:tcW w:w="9628" w:type="dxa"/>
            <w:gridSpan w:val="3"/>
            <w:shd w:val="clear" w:color="auto" w:fill="FFFFFF" w:themeFill="background1"/>
          </w:tcPr>
          <w:p w:rsidR="00322A99" w:rsidRDefault="00322A99" w:rsidP="00322A99">
            <w:pPr>
              <w:pStyle w:val="Default"/>
              <w:rPr>
                <w:sz w:val="23"/>
                <w:szCs w:val="23"/>
              </w:rPr>
            </w:pPr>
            <w:r w:rsidRPr="00322A99">
              <w:rPr>
                <w:sz w:val="23"/>
                <w:szCs w:val="23"/>
              </w:rPr>
              <w:t xml:space="preserve">Skadekapitlet är indelat i följande avsnitt: </w:t>
            </w:r>
          </w:p>
          <w:p w:rsidR="00930F4D" w:rsidRPr="00322A99" w:rsidRDefault="00930F4D" w:rsidP="00322A99">
            <w:pPr>
              <w:pStyle w:val="Default"/>
              <w:rPr>
                <w:sz w:val="23"/>
                <w:szCs w:val="23"/>
              </w:rPr>
            </w:pPr>
          </w:p>
          <w:p w:rsidR="00322A99" w:rsidRPr="00886E3B" w:rsidRDefault="00322A99" w:rsidP="00322A99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886E3B">
              <w:rPr>
                <w:rFonts w:ascii="Tahoma" w:hAnsi="Tahoma" w:cs="Tahoma"/>
                <w:color w:val="000000"/>
                <w:sz w:val="23"/>
                <w:szCs w:val="23"/>
              </w:rPr>
              <w:t xml:space="preserve">• S00-S09 Skador på huvudet </w:t>
            </w:r>
          </w:p>
          <w:p w:rsidR="00322A99" w:rsidRPr="00886E3B" w:rsidRDefault="00322A99" w:rsidP="00322A99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886E3B">
              <w:rPr>
                <w:rFonts w:ascii="Tahoma" w:hAnsi="Tahoma" w:cs="Tahoma"/>
                <w:color w:val="000000"/>
                <w:sz w:val="23"/>
                <w:szCs w:val="23"/>
              </w:rPr>
              <w:t xml:space="preserve">• S10-S19 Skador på halsen </w:t>
            </w:r>
          </w:p>
          <w:p w:rsidR="00322A99" w:rsidRPr="00886E3B" w:rsidRDefault="00322A99" w:rsidP="00322A99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886E3B">
              <w:rPr>
                <w:rFonts w:ascii="Tahoma" w:hAnsi="Tahoma" w:cs="Tahoma"/>
                <w:color w:val="000000"/>
                <w:sz w:val="23"/>
                <w:szCs w:val="23"/>
              </w:rPr>
              <w:t xml:space="preserve">• S20-S29 Skador i bröstregionen </w:t>
            </w:r>
          </w:p>
          <w:p w:rsidR="00322A99" w:rsidRPr="00886E3B" w:rsidRDefault="00322A99" w:rsidP="00322A99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886E3B">
              <w:rPr>
                <w:rFonts w:ascii="Tahoma" w:hAnsi="Tahoma" w:cs="Tahoma"/>
                <w:color w:val="000000"/>
                <w:sz w:val="23"/>
                <w:szCs w:val="23"/>
              </w:rPr>
              <w:t xml:space="preserve">• S30-S39 Skador i buken, nedre delen av ryggen, ländkotpelaren och bäckenet </w:t>
            </w:r>
          </w:p>
          <w:p w:rsidR="00322A99" w:rsidRPr="00886E3B" w:rsidRDefault="00322A99" w:rsidP="00322A99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886E3B">
              <w:rPr>
                <w:rFonts w:ascii="Tahoma" w:hAnsi="Tahoma" w:cs="Tahoma"/>
                <w:color w:val="000000"/>
                <w:sz w:val="23"/>
                <w:szCs w:val="23"/>
              </w:rPr>
              <w:t xml:space="preserve">• S40-S49 Skador på skuldra och överarm </w:t>
            </w:r>
          </w:p>
          <w:p w:rsidR="00322A99" w:rsidRPr="00886E3B" w:rsidRDefault="00322A99" w:rsidP="00322A99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886E3B">
              <w:rPr>
                <w:rFonts w:ascii="Tahoma" w:hAnsi="Tahoma" w:cs="Tahoma"/>
                <w:color w:val="000000"/>
                <w:sz w:val="23"/>
                <w:szCs w:val="23"/>
              </w:rPr>
              <w:t xml:space="preserve">• S50-S59 Skador på armbåge och underarm </w:t>
            </w:r>
          </w:p>
          <w:p w:rsidR="00322A99" w:rsidRPr="00886E3B" w:rsidRDefault="00322A99" w:rsidP="00322A99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886E3B">
              <w:rPr>
                <w:rFonts w:ascii="Tahoma" w:hAnsi="Tahoma" w:cs="Tahoma"/>
                <w:color w:val="000000"/>
                <w:sz w:val="23"/>
                <w:szCs w:val="23"/>
              </w:rPr>
              <w:t xml:space="preserve">• S60-S69 Skador på handled och hand </w:t>
            </w:r>
          </w:p>
          <w:p w:rsidR="00322A99" w:rsidRPr="00886E3B" w:rsidRDefault="00322A99" w:rsidP="00322A99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886E3B">
              <w:rPr>
                <w:rFonts w:ascii="Tahoma" w:hAnsi="Tahoma" w:cs="Tahoma"/>
                <w:color w:val="000000"/>
                <w:sz w:val="23"/>
                <w:szCs w:val="23"/>
              </w:rPr>
              <w:t xml:space="preserve">• S70-S79 Skador på höft och lår </w:t>
            </w:r>
          </w:p>
          <w:p w:rsidR="00322A99" w:rsidRPr="00886E3B" w:rsidRDefault="00322A99" w:rsidP="00322A99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886E3B">
              <w:rPr>
                <w:rFonts w:ascii="Tahoma" w:hAnsi="Tahoma" w:cs="Tahoma"/>
                <w:color w:val="000000"/>
                <w:sz w:val="23"/>
                <w:szCs w:val="23"/>
              </w:rPr>
              <w:t xml:space="preserve">• S80-S89 Skador på knä och underben </w:t>
            </w:r>
          </w:p>
          <w:p w:rsidR="00322A99" w:rsidRPr="00886E3B" w:rsidRDefault="00322A99" w:rsidP="00322A99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886E3B">
              <w:rPr>
                <w:rFonts w:ascii="Tahoma" w:hAnsi="Tahoma" w:cs="Tahoma"/>
                <w:color w:val="000000"/>
                <w:sz w:val="23"/>
                <w:szCs w:val="23"/>
              </w:rPr>
              <w:t xml:space="preserve">• S90-S99 Skador på fotled och fot </w:t>
            </w:r>
          </w:p>
          <w:p w:rsidR="00322A99" w:rsidRPr="00886E3B" w:rsidRDefault="00322A99" w:rsidP="00322A99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886E3B">
              <w:rPr>
                <w:rFonts w:ascii="Tahoma" w:hAnsi="Tahoma" w:cs="Tahoma"/>
                <w:color w:val="000000"/>
                <w:sz w:val="23"/>
                <w:szCs w:val="23"/>
              </w:rPr>
              <w:t xml:space="preserve">• T15-T19 Effekter av främmande kropp som trängt in genom naturlig öppning </w:t>
            </w:r>
          </w:p>
          <w:p w:rsidR="00322A99" w:rsidRPr="00886E3B" w:rsidRDefault="00322A99" w:rsidP="00322A99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886E3B">
              <w:rPr>
                <w:rFonts w:ascii="Tahoma" w:hAnsi="Tahoma" w:cs="Tahoma"/>
                <w:color w:val="000000"/>
                <w:sz w:val="23"/>
                <w:szCs w:val="23"/>
              </w:rPr>
              <w:t xml:space="preserve">• T20-T32 Brännskador och frätskador </w:t>
            </w:r>
          </w:p>
          <w:p w:rsidR="00C63F6F" w:rsidRPr="00322A99" w:rsidRDefault="00322A99" w:rsidP="00322A99">
            <w:pPr>
              <w:rPr>
                <w:sz w:val="22"/>
                <w:szCs w:val="22"/>
              </w:rPr>
            </w:pPr>
            <w:r w:rsidRPr="00886E3B">
              <w:rPr>
                <w:rFonts w:ascii="Tahoma" w:hAnsi="Tahoma" w:cs="Tahoma"/>
                <w:color w:val="000000"/>
                <w:sz w:val="23"/>
                <w:szCs w:val="23"/>
              </w:rPr>
              <w:t>• T33-T35 Köldskada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605E2" w:rsidTr="002364ED">
        <w:tc>
          <w:tcPr>
            <w:tcW w:w="9628" w:type="dxa"/>
            <w:gridSpan w:val="3"/>
            <w:shd w:val="clear" w:color="auto" w:fill="FFFFFF" w:themeFill="background1"/>
          </w:tcPr>
          <w:p w:rsidR="003605E2" w:rsidRDefault="003605E2" w:rsidP="003605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Varje avsnitt är indelat i: </w:t>
            </w:r>
          </w:p>
          <w:p w:rsidR="003605E2" w:rsidRDefault="003605E2" w:rsidP="003605E2">
            <w:pPr>
              <w:pStyle w:val="Default"/>
              <w:rPr>
                <w:sz w:val="22"/>
                <w:szCs w:val="22"/>
              </w:rPr>
            </w:pPr>
          </w:p>
          <w:p w:rsidR="003605E2" w:rsidRDefault="003605E2" w:rsidP="003605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Ytliga skador innefattar: </w:t>
            </w:r>
          </w:p>
          <w:p w:rsidR="003605E2" w:rsidRDefault="003605E2" w:rsidP="003605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Blåsor Insektsbett (ej giftigt)</w:t>
            </w:r>
          </w:p>
          <w:p w:rsidR="003605E2" w:rsidRDefault="003605E2" w:rsidP="003605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Kontusion inklusive blåmärke </w:t>
            </w:r>
          </w:p>
          <w:p w:rsidR="003605E2" w:rsidRDefault="003605E2" w:rsidP="003605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Skada av ytlig främmande kropp (flisa) utan större öppet sår </w:t>
            </w:r>
          </w:p>
          <w:p w:rsidR="003605E2" w:rsidRDefault="003605E2" w:rsidP="003605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Skrubbsår </w:t>
            </w:r>
          </w:p>
          <w:p w:rsidR="003605E2" w:rsidRDefault="003605E2" w:rsidP="003605E2">
            <w:pPr>
              <w:pStyle w:val="Default"/>
              <w:rPr>
                <w:sz w:val="22"/>
                <w:szCs w:val="22"/>
              </w:rPr>
            </w:pPr>
          </w:p>
          <w:p w:rsidR="003605E2" w:rsidRDefault="003605E2" w:rsidP="003605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Sårskada (öppet sår) innefattar:</w:t>
            </w:r>
          </w:p>
          <w:p w:rsidR="003605E2" w:rsidRDefault="003605E2" w:rsidP="003605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Bett av djur Skärsår Sticksår, UNS, med penetrerande främmande kropp </w:t>
            </w:r>
          </w:p>
          <w:p w:rsidR="003605E2" w:rsidRPr="003605E2" w:rsidRDefault="003605E2" w:rsidP="003605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Sår i huden (</w:t>
            </w:r>
            <w:proofErr w:type="spellStart"/>
            <w:r>
              <w:rPr>
                <w:sz w:val="22"/>
                <w:szCs w:val="22"/>
              </w:rPr>
              <w:t>laceration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:rsidR="003605E2" w:rsidRDefault="003605E2" w:rsidP="003605E2">
            <w:pPr>
              <w:pStyle w:val="Default"/>
              <w:rPr>
                <w:sz w:val="22"/>
                <w:szCs w:val="22"/>
              </w:rPr>
            </w:pPr>
          </w:p>
          <w:p w:rsidR="003605E2" w:rsidRDefault="003605E2" w:rsidP="003605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Fraktur </w:t>
            </w:r>
          </w:p>
          <w:p w:rsidR="003605E2" w:rsidRDefault="003605E2" w:rsidP="003605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Luxation och distorsion </w:t>
            </w:r>
          </w:p>
          <w:p w:rsidR="003605E2" w:rsidRPr="003605E2" w:rsidRDefault="003605E2" w:rsidP="003605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Skada på nerver och ryggmärg </w:t>
            </w:r>
          </w:p>
          <w:p w:rsidR="003605E2" w:rsidRDefault="003605E2" w:rsidP="003605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Skada på blodkärl </w:t>
            </w:r>
          </w:p>
          <w:p w:rsidR="003605E2" w:rsidRDefault="003605E2" w:rsidP="003605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Skada på muskel, </w:t>
            </w:r>
            <w:proofErr w:type="spellStart"/>
            <w:r>
              <w:rPr>
                <w:sz w:val="22"/>
                <w:szCs w:val="22"/>
              </w:rPr>
              <w:t>fascia</w:t>
            </w:r>
            <w:proofErr w:type="spellEnd"/>
            <w:r>
              <w:rPr>
                <w:sz w:val="22"/>
                <w:szCs w:val="22"/>
              </w:rPr>
              <w:t xml:space="preserve"> och sena </w:t>
            </w:r>
          </w:p>
          <w:p w:rsidR="003605E2" w:rsidRDefault="003605E2" w:rsidP="003605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Klämskada </w:t>
            </w:r>
          </w:p>
          <w:p w:rsidR="003605E2" w:rsidRDefault="003605E2" w:rsidP="003605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Traumatisk amputation </w:t>
            </w:r>
          </w:p>
          <w:p w:rsidR="003605E2" w:rsidRPr="005C67FC" w:rsidRDefault="003605E2" w:rsidP="008808BF">
            <w:pPr>
              <w:pStyle w:val="Default"/>
            </w:pPr>
            <w:r>
              <w:rPr>
                <w:sz w:val="22"/>
                <w:szCs w:val="22"/>
              </w:rPr>
              <w:t xml:space="preserve">Skada på inre organ </w:t>
            </w:r>
          </w:p>
        </w:tc>
      </w:tr>
      <w:tr w:rsidR="000D494F" w:rsidTr="000D494F">
        <w:tc>
          <w:tcPr>
            <w:tcW w:w="5098" w:type="dxa"/>
            <w:shd w:val="clear" w:color="auto" w:fill="00B0F0"/>
          </w:tcPr>
          <w:p w:rsidR="000D494F" w:rsidRDefault="000D494F" w:rsidP="000D494F">
            <w:pPr>
              <w:spacing w:before="3" w:line="260" w:lineRule="exact"/>
              <w:rPr>
                <w:sz w:val="26"/>
                <w:szCs w:val="26"/>
              </w:rPr>
            </w:pPr>
          </w:p>
          <w:p w:rsidR="000D494F" w:rsidRDefault="000D494F" w:rsidP="000D494F">
            <w:pPr>
              <w:ind w:left="64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</w:rPr>
              <w:t>Y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>TT</w:t>
            </w:r>
            <w:r>
              <w:rPr>
                <w:rFonts w:ascii="Tahoma" w:eastAsia="Tahoma" w:hAnsi="Tahoma" w:cs="Tahoma"/>
                <w:b/>
                <w:bCs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>R</w:t>
            </w:r>
            <w:r>
              <w:rPr>
                <w:rFonts w:ascii="Tahoma" w:eastAsia="Tahoma" w:hAnsi="Tahoma" w:cs="Tahoma"/>
                <w:b/>
                <w:bCs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3"/>
              </w:rPr>
              <w:t>A</w:t>
            </w:r>
            <w:r>
              <w:rPr>
                <w:rFonts w:ascii="Tahoma" w:eastAsia="Tahoma" w:hAnsi="Tahoma" w:cs="Tahoma"/>
                <w:b/>
                <w:bCs/>
              </w:rPr>
              <w:t>KS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>K</w:t>
            </w:r>
            <w:r>
              <w:rPr>
                <w:rFonts w:ascii="Tahoma" w:eastAsia="Tahoma" w:hAnsi="Tahoma" w:cs="Tahoma"/>
                <w:b/>
                <w:bCs/>
                <w:spacing w:val="-2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  <w:bCs/>
              </w:rPr>
              <w:t>R</w:t>
            </w:r>
          </w:p>
        </w:tc>
        <w:tc>
          <w:tcPr>
            <w:tcW w:w="1320" w:type="dxa"/>
            <w:shd w:val="clear" w:color="auto" w:fill="00B0F0"/>
          </w:tcPr>
          <w:p w:rsidR="000D494F" w:rsidRPr="00832AB4" w:rsidRDefault="000D494F" w:rsidP="000D494F">
            <w:pPr>
              <w:spacing w:before="8" w:line="264" w:lineRule="exact"/>
              <w:ind w:left="64" w:right="231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210" w:type="dxa"/>
            <w:shd w:val="clear" w:color="auto" w:fill="00B0F0"/>
          </w:tcPr>
          <w:p w:rsidR="000D494F" w:rsidRPr="005C67FC" w:rsidRDefault="00D0784A" w:rsidP="000D494F">
            <w:pPr>
              <w:pStyle w:val="Brdtext"/>
              <w:spacing w:after="120"/>
            </w:pPr>
            <w:r>
              <w:rPr>
                <w:rFonts w:ascii="Verdana" w:hAnsi="Verdana"/>
                <w:sz w:val="22"/>
                <w:szCs w:val="22"/>
              </w:rPr>
              <w:t>Dessa måste kopplas till en skadekod</w:t>
            </w:r>
          </w:p>
        </w:tc>
      </w:tr>
      <w:tr w:rsidR="00C63F6F" w:rsidTr="00886E3B">
        <w:tc>
          <w:tcPr>
            <w:tcW w:w="9628" w:type="dxa"/>
            <w:gridSpan w:val="3"/>
          </w:tcPr>
          <w:p w:rsidR="00322A99" w:rsidRDefault="00322A99" w:rsidP="00322A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Yttre orsakskapitlet är indelat i följande avsnitt: </w:t>
            </w:r>
          </w:p>
          <w:p w:rsidR="00930F4D" w:rsidRDefault="00930F4D" w:rsidP="00322A99">
            <w:pPr>
              <w:pStyle w:val="Default"/>
              <w:rPr>
                <w:sz w:val="23"/>
                <w:szCs w:val="23"/>
              </w:rPr>
            </w:pPr>
          </w:p>
          <w:p w:rsidR="00322A99" w:rsidRPr="002D4C25" w:rsidRDefault="00322A99" w:rsidP="00322A99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2D4C25">
              <w:rPr>
                <w:rFonts w:ascii="Tahoma" w:hAnsi="Tahoma" w:cs="Tahoma"/>
                <w:color w:val="000000"/>
                <w:sz w:val="23"/>
                <w:szCs w:val="23"/>
              </w:rPr>
              <w:t xml:space="preserve">• V01-V99 Transportolyckor </w:t>
            </w:r>
          </w:p>
          <w:p w:rsidR="00322A99" w:rsidRPr="002D4C25" w:rsidRDefault="00322A99" w:rsidP="00322A99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2D4C25">
              <w:rPr>
                <w:rFonts w:ascii="Tahoma" w:hAnsi="Tahoma" w:cs="Tahoma"/>
                <w:color w:val="000000"/>
                <w:sz w:val="23"/>
                <w:szCs w:val="23"/>
              </w:rPr>
              <w:t xml:space="preserve">• W00-W19 Fallolyckor </w:t>
            </w:r>
          </w:p>
          <w:p w:rsidR="00322A99" w:rsidRPr="002D4C25" w:rsidRDefault="00322A99" w:rsidP="00322A99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2D4C25">
              <w:rPr>
                <w:rFonts w:ascii="Tahoma" w:hAnsi="Tahoma" w:cs="Tahoma"/>
                <w:color w:val="000000"/>
                <w:sz w:val="23"/>
                <w:szCs w:val="23"/>
              </w:rPr>
              <w:t xml:space="preserve">• W20-W49 Exponering för icke levande mekaniska krafter (ex kontakt med kniv, gräsklippare) </w:t>
            </w:r>
          </w:p>
          <w:p w:rsidR="00322A99" w:rsidRPr="002D4C25" w:rsidRDefault="00322A99" w:rsidP="00322A99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2D4C25">
              <w:rPr>
                <w:rFonts w:ascii="Tahoma" w:hAnsi="Tahoma" w:cs="Tahoma"/>
                <w:color w:val="000000"/>
                <w:sz w:val="23"/>
                <w:szCs w:val="23"/>
              </w:rPr>
              <w:t xml:space="preserve">• W50-W64 Exponering för levande mekaniska krafter (ex kattbett, biten av hund, knuffad av människa) </w:t>
            </w:r>
          </w:p>
          <w:p w:rsidR="00322A99" w:rsidRPr="002D4C25" w:rsidRDefault="00322A99" w:rsidP="00322A99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2D4C25">
              <w:rPr>
                <w:rFonts w:ascii="Tahoma" w:hAnsi="Tahoma" w:cs="Tahoma"/>
                <w:color w:val="000000"/>
                <w:sz w:val="23"/>
                <w:szCs w:val="23"/>
              </w:rPr>
              <w:t xml:space="preserve">• W65-W74 Drunkning och drunkningstillbud genom olyckshändelse </w:t>
            </w:r>
          </w:p>
          <w:p w:rsidR="00322A99" w:rsidRPr="002D4C25" w:rsidRDefault="00322A99" w:rsidP="00322A99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2D4C25">
              <w:rPr>
                <w:rFonts w:ascii="Tahoma" w:hAnsi="Tahoma" w:cs="Tahoma"/>
                <w:color w:val="000000"/>
                <w:sz w:val="23"/>
                <w:szCs w:val="23"/>
              </w:rPr>
              <w:t xml:space="preserve">• W75-W84 Annan kvävning och annat kvävningstillbud genom olyckshändelse </w:t>
            </w:r>
          </w:p>
          <w:p w:rsidR="00322A99" w:rsidRPr="002D4C25" w:rsidRDefault="00322A99" w:rsidP="00322A99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2D4C25">
              <w:rPr>
                <w:rFonts w:ascii="Tahoma" w:hAnsi="Tahoma" w:cs="Tahoma"/>
                <w:color w:val="000000"/>
                <w:sz w:val="23"/>
                <w:szCs w:val="23"/>
              </w:rPr>
              <w:t xml:space="preserve">• W85-W99 Exponering för elektrisk ström, strålning, extrem lufttemp/lufttryck i omgivningen </w:t>
            </w:r>
          </w:p>
          <w:p w:rsidR="00322A99" w:rsidRPr="002D4C25" w:rsidRDefault="00322A99" w:rsidP="00322A99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2D4C25">
              <w:rPr>
                <w:rFonts w:ascii="Tahoma" w:hAnsi="Tahoma" w:cs="Tahoma"/>
                <w:color w:val="000000"/>
                <w:sz w:val="23"/>
                <w:szCs w:val="23"/>
              </w:rPr>
              <w:t xml:space="preserve">• X00-X09 Exponering för rök och öppen eld • X10-X19 Kontakt med heta föremål och heta ämnen </w:t>
            </w:r>
          </w:p>
          <w:p w:rsidR="00322A99" w:rsidRPr="002D4C25" w:rsidRDefault="00322A99" w:rsidP="00322A99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2D4C25">
              <w:rPr>
                <w:rFonts w:ascii="Tahoma" w:hAnsi="Tahoma" w:cs="Tahoma"/>
                <w:color w:val="000000"/>
                <w:sz w:val="23"/>
                <w:szCs w:val="23"/>
              </w:rPr>
              <w:t xml:space="preserve">• X20-X29 Kontakt med giftiga djur och växter </w:t>
            </w:r>
          </w:p>
          <w:p w:rsidR="00322A99" w:rsidRPr="002D4C25" w:rsidRDefault="00322A99" w:rsidP="00322A99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2D4C25">
              <w:rPr>
                <w:rFonts w:ascii="Tahoma" w:hAnsi="Tahoma" w:cs="Tahoma"/>
                <w:color w:val="000000"/>
                <w:sz w:val="23"/>
                <w:szCs w:val="23"/>
              </w:rPr>
              <w:t xml:space="preserve">• X30-X39 Exponering för naturkrafter </w:t>
            </w:r>
          </w:p>
          <w:p w:rsidR="00322A99" w:rsidRPr="002D4C25" w:rsidRDefault="00322A99" w:rsidP="00322A99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2D4C25">
              <w:rPr>
                <w:rFonts w:ascii="Tahoma" w:hAnsi="Tahoma" w:cs="Tahoma"/>
                <w:color w:val="000000"/>
                <w:sz w:val="23"/>
                <w:szCs w:val="23"/>
              </w:rPr>
              <w:t xml:space="preserve">• X40-X49 Förgiftningsolyckor och exponering för skadliga ämnen gm olyckshändelse </w:t>
            </w:r>
          </w:p>
          <w:p w:rsidR="00322A99" w:rsidRPr="002D4C25" w:rsidRDefault="00322A99" w:rsidP="00322A99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  <w:r w:rsidRPr="002D4C25">
              <w:rPr>
                <w:rFonts w:ascii="Tahoma" w:hAnsi="Tahoma" w:cs="Tahoma"/>
                <w:color w:val="000000"/>
                <w:sz w:val="23"/>
                <w:szCs w:val="23"/>
              </w:rPr>
              <w:t xml:space="preserve">• X50-X57 Överansträngning och umbäranden </w:t>
            </w:r>
          </w:p>
          <w:p w:rsidR="00C63F6F" w:rsidRPr="003C1676" w:rsidRDefault="00322A99" w:rsidP="00322A99">
            <w:pPr>
              <w:rPr>
                <w:rFonts w:ascii="Verdana" w:hAnsi="Verdana"/>
              </w:rPr>
            </w:pPr>
            <w:r w:rsidRPr="002D4C25">
              <w:rPr>
                <w:rFonts w:ascii="Tahoma" w:hAnsi="Tahoma" w:cs="Tahoma"/>
                <w:color w:val="000000"/>
                <w:sz w:val="23"/>
                <w:szCs w:val="23"/>
              </w:rPr>
              <w:t>• X58-X59 Exponering gm olyckshändelse för andra och icke specificerade faktorer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605E2" w:rsidTr="003605E2">
        <w:tc>
          <w:tcPr>
            <w:tcW w:w="9628" w:type="dxa"/>
            <w:gridSpan w:val="3"/>
            <w:shd w:val="clear" w:color="auto" w:fill="00B0F0"/>
          </w:tcPr>
          <w:p w:rsidR="003605E2" w:rsidRPr="003C1676" w:rsidRDefault="003605E2" w:rsidP="000D49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Exempel på yttre orsakskoder</w:t>
            </w:r>
          </w:p>
        </w:tc>
      </w:tr>
      <w:tr w:rsidR="003605E2" w:rsidTr="00073B8E">
        <w:tc>
          <w:tcPr>
            <w:tcW w:w="5098" w:type="dxa"/>
          </w:tcPr>
          <w:p w:rsidR="003605E2" w:rsidRPr="003C1676" w:rsidRDefault="003605E2" w:rsidP="003605E2">
            <w:pPr>
              <w:spacing w:before="33" w:line="265" w:lineRule="exact"/>
              <w:ind w:left="64" w:right="-20"/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Fotgängare skadad i ospecificerad transportolycka-aktivitet, ospecificerad</w:t>
            </w:r>
          </w:p>
        </w:tc>
        <w:tc>
          <w:tcPr>
            <w:tcW w:w="1320" w:type="dxa"/>
          </w:tcPr>
          <w:p w:rsidR="003605E2" w:rsidRPr="003C1676" w:rsidRDefault="003605E2" w:rsidP="003605E2">
            <w:pPr>
              <w:spacing w:before="31"/>
              <w:ind w:left="64" w:right="-20"/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V09.99</w:t>
            </w:r>
          </w:p>
        </w:tc>
        <w:tc>
          <w:tcPr>
            <w:tcW w:w="3210" w:type="dxa"/>
          </w:tcPr>
          <w:p w:rsidR="003605E2" w:rsidRPr="003C1676" w:rsidRDefault="003605E2" w:rsidP="003605E2">
            <w:pPr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Fotgängare skadad i transportolycka</w:t>
            </w:r>
          </w:p>
        </w:tc>
      </w:tr>
      <w:tr w:rsidR="003605E2" w:rsidTr="00073B8E">
        <w:tc>
          <w:tcPr>
            <w:tcW w:w="5098" w:type="dxa"/>
          </w:tcPr>
          <w:p w:rsidR="003605E2" w:rsidRPr="003C1676" w:rsidRDefault="003605E2" w:rsidP="003605E2">
            <w:pPr>
              <w:spacing w:before="33" w:line="265" w:lineRule="exact"/>
              <w:ind w:left="64" w:right="-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Cyklist, ospecificerad, skadad i ospecificerad trafikolycka-aktivitet, ospecificerad</w:t>
            </w:r>
          </w:p>
        </w:tc>
        <w:tc>
          <w:tcPr>
            <w:tcW w:w="1320" w:type="dxa"/>
          </w:tcPr>
          <w:p w:rsidR="003605E2" w:rsidRPr="003C1676" w:rsidRDefault="003605E2" w:rsidP="003605E2">
            <w:pPr>
              <w:spacing w:before="33" w:line="265" w:lineRule="exact"/>
              <w:ind w:right="-20"/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V19.99</w:t>
            </w:r>
          </w:p>
        </w:tc>
        <w:tc>
          <w:tcPr>
            <w:tcW w:w="3210" w:type="dxa"/>
          </w:tcPr>
          <w:p w:rsidR="003605E2" w:rsidRPr="003C1676" w:rsidRDefault="003605E2" w:rsidP="003605E2">
            <w:pPr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Cykelolycka UNS</w:t>
            </w:r>
          </w:p>
        </w:tc>
      </w:tr>
      <w:tr w:rsidR="003605E2" w:rsidTr="00073B8E">
        <w:tc>
          <w:tcPr>
            <w:tcW w:w="5098" w:type="dxa"/>
          </w:tcPr>
          <w:p w:rsidR="003605E2" w:rsidRPr="003C1676" w:rsidRDefault="003605E2" w:rsidP="003605E2">
            <w:pPr>
              <w:spacing w:before="33" w:line="265" w:lineRule="exact"/>
              <w:ind w:left="64" w:right="-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Motorcyklist skadad i ospecificerad trafikolycka-aktivitet, ospecificerad</w:t>
            </w:r>
          </w:p>
        </w:tc>
        <w:tc>
          <w:tcPr>
            <w:tcW w:w="1320" w:type="dxa"/>
          </w:tcPr>
          <w:p w:rsidR="003605E2" w:rsidRPr="003C1676" w:rsidRDefault="003605E2" w:rsidP="003605E2">
            <w:pPr>
              <w:spacing w:before="33" w:line="265" w:lineRule="exact"/>
              <w:ind w:left="64" w:right="-20"/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V29.99</w:t>
            </w:r>
          </w:p>
        </w:tc>
        <w:tc>
          <w:tcPr>
            <w:tcW w:w="3210" w:type="dxa"/>
          </w:tcPr>
          <w:p w:rsidR="003605E2" w:rsidRPr="003C1676" w:rsidRDefault="003605E2" w:rsidP="003605E2">
            <w:pPr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Motorcykelolycka UNS</w:t>
            </w:r>
          </w:p>
        </w:tc>
      </w:tr>
      <w:tr w:rsidR="003605E2" w:rsidTr="00073B8E">
        <w:tc>
          <w:tcPr>
            <w:tcW w:w="5098" w:type="dxa"/>
          </w:tcPr>
          <w:p w:rsidR="003605E2" w:rsidRPr="003C1676" w:rsidRDefault="003605E2" w:rsidP="003605E2">
            <w:pPr>
              <w:spacing w:before="33"/>
              <w:ind w:right="-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Förare av eller passagerare i personbil, ej specificerat, skadad i ospecificerad trafikolycka-aktivitet, ospecificerad</w:t>
            </w:r>
          </w:p>
        </w:tc>
        <w:tc>
          <w:tcPr>
            <w:tcW w:w="1320" w:type="dxa"/>
          </w:tcPr>
          <w:p w:rsidR="003605E2" w:rsidRPr="003C1676" w:rsidRDefault="003605E2" w:rsidP="003605E2">
            <w:pPr>
              <w:spacing w:before="33"/>
              <w:ind w:left="64" w:right="-20"/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V49.99</w:t>
            </w:r>
          </w:p>
        </w:tc>
        <w:tc>
          <w:tcPr>
            <w:tcW w:w="3210" w:type="dxa"/>
          </w:tcPr>
          <w:p w:rsidR="003605E2" w:rsidRPr="003C1676" w:rsidRDefault="003605E2" w:rsidP="003605E2">
            <w:pPr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Personbilsolycka UNS</w:t>
            </w:r>
          </w:p>
        </w:tc>
      </w:tr>
      <w:tr w:rsidR="003605E2" w:rsidTr="00073B8E">
        <w:tc>
          <w:tcPr>
            <w:tcW w:w="5098" w:type="dxa"/>
          </w:tcPr>
          <w:p w:rsidR="003605E2" w:rsidRPr="003C1676" w:rsidRDefault="003605E2" w:rsidP="003605E2">
            <w:pPr>
              <w:spacing w:before="31"/>
              <w:ind w:left="64" w:right="-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Förare eller passagerare, ej specificerat, i lätt lastbil skadad i ospecificerad trafikolycka-aktivitet, ospecificerad</w:t>
            </w:r>
          </w:p>
        </w:tc>
        <w:tc>
          <w:tcPr>
            <w:tcW w:w="1320" w:type="dxa"/>
          </w:tcPr>
          <w:p w:rsidR="003605E2" w:rsidRPr="003C1676" w:rsidRDefault="003605E2" w:rsidP="003605E2">
            <w:pPr>
              <w:spacing w:before="31"/>
              <w:ind w:left="64" w:right="-20"/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V59.99</w:t>
            </w:r>
          </w:p>
        </w:tc>
        <w:tc>
          <w:tcPr>
            <w:tcW w:w="3210" w:type="dxa"/>
          </w:tcPr>
          <w:p w:rsidR="003605E2" w:rsidRPr="003C1676" w:rsidRDefault="003605E2" w:rsidP="003605E2">
            <w:pPr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Olycka med lätt lastbil UNS</w:t>
            </w:r>
          </w:p>
        </w:tc>
      </w:tr>
      <w:tr w:rsidR="003605E2" w:rsidTr="00073B8E">
        <w:tc>
          <w:tcPr>
            <w:tcW w:w="5098" w:type="dxa"/>
          </w:tcPr>
          <w:p w:rsidR="003605E2" w:rsidRPr="003C1676" w:rsidRDefault="003605E2" w:rsidP="003605E2">
            <w:pPr>
              <w:spacing w:before="31"/>
              <w:ind w:right="-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Förare eller passagerare, ej specificerat, i tung lastbil skadad i ospecificerad trafikolycka-aktivitet, ospecificerad</w:t>
            </w:r>
          </w:p>
        </w:tc>
        <w:tc>
          <w:tcPr>
            <w:tcW w:w="1320" w:type="dxa"/>
          </w:tcPr>
          <w:p w:rsidR="003605E2" w:rsidRPr="003C1676" w:rsidRDefault="003605E2" w:rsidP="003605E2">
            <w:pPr>
              <w:spacing w:before="31"/>
              <w:ind w:left="64" w:right="-20"/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V69.99</w:t>
            </w:r>
          </w:p>
        </w:tc>
        <w:tc>
          <w:tcPr>
            <w:tcW w:w="3210" w:type="dxa"/>
          </w:tcPr>
          <w:p w:rsidR="003605E2" w:rsidRPr="003C1676" w:rsidRDefault="003605E2" w:rsidP="003605E2">
            <w:pPr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Olycka med tung lastbil UNS</w:t>
            </w:r>
          </w:p>
        </w:tc>
      </w:tr>
      <w:tr w:rsidR="003605E2" w:rsidTr="00073B8E">
        <w:tc>
          <w:tcPr>
            <w:tcW w:w="5098" w:type="dxa"/>
          </w:tcPr>
          <w:p w:rsidR="003605E2" w:rsidRPr="003C1676" w:rsidRDefault="003605E2" w:rsidP="003605E2">
            <w:pPr>
              <w:spacing w:before="31"/>
              <w:ind w:left="64" w:right="-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Förare eller passagerare, ej specificerat, i buss skadad i ospecificerad trafikolycka-aktivitet, ospecificerad</w:t>
            </w:r>
          </w:p>
        </w:tc>
        <w:tc>
          <w:tcPr>
            <w:tcW w:w="1320" w:type="dxa"/>
          </w:tcPr>
          <w:p w:rsidR="003605E2" w:rsidRPr="003C1676" w:rsidRDefault="003605E2" w:rsidP="003605E2">
            <w:pPr>
              <w:spacing w:before="31"/>
              <w:ind w:left="64" w:right="-20"/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V79.99</w:t>
            </w:r>
          </w:p>
        </w:tc>
        <w:tc>
          <w:tcPr>
            <w:tcW w:w="3210" w:type="dxa"/>
          </w:tcPr>
          <w:p w:rsidR="003605E2" w:rsidRPr="003C1676" w:rsidRDefault="003605E2" w:rsidP="003605E2">
            <w:pPr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Bussolycka</w:t>
            </w:r>
          </w:p>
        </w:tc>
      </w:tr>
      <w:tr w:rsidR="003605E2" w:rsidTr="00073B8E">
        <w:tc>
          <w:tcPr>
            <w:tcW w:w="5098" w:type="dxa"/>
          </w:tcPr>
          <w:p w:rsidR="003605E2" w:rsidRPr="003C1676" w:rsidRDefault="003605E2" w:rsidP="003605E2">
            <w:pPr>
              <w:spacing w:before="33" w:line="265" w:lineRule="exact"/>
              <w:ind w:right="-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Ryttare eller åkande i åkdon draget av djur, skadad i andra och ospecificerade transportolyckor-aktivitet, ospecificerad</w:t>
            </w:r>
          </w:p>
        </w:tc>
        <w:tc>
          <w:tcPr>
            <w:tcW w:w="1320" w:type="dxa"/>
          </w:tcPr>
          <w:p w:rsidR="003605E2" w:rsidRPr="003C1676" w:rsidRDefault="003605E2" w:rsidP="003605E2">
            <w:pPr>
              <w:spacing w:before="33" w:line="265" w:lineRule="exact"/>
              <w:ind w:left="64" w:right="-20"/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V80.99</w:t>
            </w:r>
          </w:p>
        </w:tc>
        <w:tc>
          <w:tcPr>
            <w:tcW w:w="3210" w:type="dxa"/>
          </w:tcPr>
          <w:p w:rsidR="003605E2" w:rsidRPr="003C1676" w:rsidRDefault="003605E2" w:rsidP="003605E2">
            <w:pPr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Olycka med ryttare UNS</w:t>
            </w:r>
          </w:p>
        </w:tc>
      </w:tr>
      <w:tr w:rsidR="003605E2" w:rsidTr="00073B8E">
        <w:tc>
          <w:tcPr>
            <w:tcW w:w="5098" w:type="dxa"/>
          </w:tcPr>
          <w:p w:rsidR="003605E2" w:rsidRPr="003C1676" w:rsidRDefault="003605E2" w:rsidP="003605E2">
            <w:pPr>
              <w:spacing w:before="33"/>
              <w:ind w:left="64" w:right="-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Fall, ospecificerat-plats, ospecificerad-aktivitet, ospecificerad</w:t>
            </w:r>
          </w:p>
        </w:tc>
        <w:tc>
          <w:tcPr>
            <w:tcW w:w="1320" w:type="dxa"/>
          </w:tcPr>
          <w:p w:rsidR="003605E2" w:rsidRPr="003C1676" w:rsidRDefault="003605E2" w:rsidP="003605E2">
            <w:pPr>
              <w:spacing w:before="33"/>
              <w:ind w:left="64" w:right="-20"/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W19.99</w:t>
            </w:r>
          </w:p>
        </w:tc>
        <w:tc>
          <w:tcPr>
            <w:tcW w:w="3210" w:type="dxa"/>
          </w:tcPr>
          <w:p w:rsidR="003605E2" w:rsidRPr="003C1676" w:rsidRDefault="003605E2" w:rsidP="003605E2">
            <w:pPr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Fallolycka UNS</w:t>
            </w:r>
          </w:p>
        </w:tc>
      </w:tr>
      <w:tr w:rsidR="003605E2" w:rsidTr="00073B8E">
        <w:tc>
          <w:tcPr>
            <w:tcW w:w="5098" w:type="dxa"/>
          </w:tcPr>
          <w:p w:rsidR="003605E2" w:rsidRPr="003C1676" w:rsidRDefault="003605E2" w:rsidP="003605E2">
            <w:pPr>
              <w:spacing w:before="31"/>
              <w:ind w:left="64" w:right="-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Fall, ospecificerat-plats, ospecificerad-aktivitet, ospecificerad</w:t>
            </w:r>
          </w:p>
        </w:tc>
        <w:tc>
          <w:tcPr>
            <w:tcW w:w="1320" w:type="dxa"/>
          </w:tcPr>
          <w:p w:rsidR="003605E2" w:rsidRPr="003C1676" w:rsidRDefault="003605E2" w:rsidP="003605E2">
            <w:pPr>
              <w:spacing w:before="31"/>
              <w:ind w:left="64" w:right="-20"/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W23.99</w:t>
            </w:r>
          </w:p>
        </w:tc>
        <w:tc>
          <w:tcPr>
            <w:tcW w:w="3210" w:type="dxa"/>
          </w:tcPr>
          <w:p w:rsidR="003605E2" w:rsidRPr="003C1676" w:rsidRDefault="003605E2" w:rsidP="003605E2">
            <w:pPr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Klämd mellan föremål, t ex dörrkarm</w:t>
            </w:r>
          </w:p>
        </w:tc>
      </w:tr>
      <w:tr w:rsidR="003605E2" w:rsidTr="00073B8E">
        <w:tc>
          <w:tcPr>
            <w:tcW w:w="5098" w:type="dxa"/>
          </w:tcPr>
          <w:p w:rsidR="003605E2" w:rsidRPr="003C1676" w:rsidRDefault="003605E2" w:rsidP="003605E2">
            <w:pPr>
              <w:spacing w:before="31"/>
              <w:ind w:left="64" w:right="-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Kontakt med vasst glasföremål-plats, ospecificerad-aktivitet, ospecificerad</w:t>
            </w:r>
          </w:p>
        </w:tc>
        <w:tc>
          <w:tcPr>
            <w:tcW w:w="1320" w:type="dxa"/>
          </w:tcPr>
          <w:p w:rsidR="003605E2" w:rsidRPr="003C1676" w:rsidRDefault="003605E2" w:rsidP="003605E2">
            <w:pPr>
              <w:spacing w:before="31"/>
              <w:ind w:left="64" w:right="-20"/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W25.99</w:t>
            </w:r>
          </w:p>
        </w:tc>
        <w:tc>
          <w:tcPr>
            <w:tcW w:w="3210" w:type="dxa"/>
          </w:tcPr>
          <w:p w:rsidR="003605E2" w:rsidRPr="003C1676" w:rsidRDefault="003605E2" w:rsidP="003605E2">
            <w:pPr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Kontakt med vasst glasföremål</w:t>
            </w:r>
          </w:p>
        </w:tc>
      </w:tr>
      <w:tr w:rsidR="003605E2" w:rsidTr="00073B8E">
        <w:tc>
          <w:tcPr>
            <w:tcW w:w="5098" w:type="dxa"/>
          </w:tcPr>
          <w:p w:rsidR="003605E2" w:rsidRPr="003C1676" w:rsidRDefault="003605E2" w:rsidP="003605E2">
            <w:pPr>
              <w:spacing w:before="4" w:line="266" w:lineRule="exact"/>
              <w:ind w:left="64" w:right="32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Kontakt med andra vassa föremål-plats, ospecificerad-aktivitet, ospecificerad</w:t>
            </w:r>
          </w:p>
        </w:tc>
        <w:tc>
          <w:tcPr>
            <w:tcW w:w="1320" w:type="dxa"/>
          </w:tcPr>
          <w:p w:rsidR="003605E2" w:rsidRPr="003C1676" w:rsidRDefault="003605E2" w:rsidP="003605E2">
            <w:pPr>
              <w:spacing w:before="4" w:line="260" w:lineRule="exact"/>
              <w:rPr>
                <w:rFonts w:ascii="Verdana" w:hAnsi="Verdana"/>
                <w:sz w:val="22"/>
                <w:szCs w:val="22"/>
              </w:rPr>
            </w:pPr>
          </w:p>
          <w:p w:rsidR="003605E2" w:rsidRPr="003C1676" w:rsidRDefault="003605E2" w:rsidP="003605E2">
            <w:pPr>
              <w:spacing w:line="265" w:lineRule="exact"/>
              <w:ind w:left="64" w:right="-20"/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W26.99</w:t>
            </w:r>
          </w:p>
        </w:tc>
        <w:tc>
          <w:tcPr>
            <w:tcW w:w="3210" w:type="dxa"/>
          </w:tcPr>
          <w:p w:rsidR="003605E2" w:rsidRPr="003C1676" w:rsidRDefault="003605E2" w:rsidP="003605E2">
            <w:pPr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Kontakt med andra vassa föremål, t ex kniv, konservburkslock</w:t>
            </w:r>
          </w:p>
        </w:tc>
      </w:tr>
      <w:tr w:rsidR="003605E2" w:rsidTr="00073B8E">
        <w:tc>
          <w:tcPr>
            <w:tcW w:w="5098" w:type="dxa"/>
          </w:tcPr>
          <w:p w:rsidR="003605E2" w:rsidRPr="003C1676" w:rsidRDefault="003605E2" w:rsidP="003605E2">
            <w:pPr>
              <w:spacing w:before="4" w:line="266" w:lineRule="exact"/>
              <w:ind w:left="64" w:right="67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Främmande kropp som trängt in genom huden-plats, ospecificerad-aktivitet, ospecificerad</w:t>
            </w:r>
          </w:p>
        </w:tc>
        <w:tc>
          <w:tcPr>
            <w:tcW w:w="1320" w:type="dxa"/>
          </w:tcPr>
          <w:p w:rsidR="003605E2" w:rsidRPr="003C1676" w:rsidRDefault="003605E2" w:rsidP="003605E2">
            <w:pPr>
              <w:spacing w:before="4" w:line="260" w:lineRule="exact"/>
              <w:rPr>
                <w:rFonts w:ascii="Verdana" w:hAnsi="Verdana"/>
                <w:sz w:val="22"/>
                <w:szCs w:val="22"/>
              </w:rPr>
            </w:pPr>
          </w:p>
          <w:p w:rsidR="003605E2" w:rsidRPr="003C1676" w:rsidRDefault="003605E2" w:rsidP="003605E2">
            <w:pPr>
              <w:ind w:left="64" w:right="-20"/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W45.99</w:t>
            </w:r>
          </w:p>
        </w:tc>
        <w:tc>
          <w:tcPr>
            <w:tcW w:w="3210" w:type="dxa"/>
          </w:tcPr>
          <w:p w:rsidR="003605E2" w:rsidRPr="003C1676" w:rsidRDefault="003605E2" w:rsidP="003605E2">
            <w:pPr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Främmande kropp som trängt in genom huden, t ex spik, sticka</w:t>
            </w:r>
          </w:p>
        </w:tc>
      </w:tr>
      <w:tr w:rsidR="003605E2" w:rsidTr="00073B8E">
        <w:tc>
          <w:tcPr>
            <w:tcW w:w="5098" w:type="dxa"/>
          </w:tcPr>
          <w:p w:rsidR="003605E2" w:rsidRPr="003C1676" w:rsidRDefault="003605E2" w:rsidP="003605E2">
            <w:pPr>
              <w:spacing w:before="31"/>
              <w:ind w:left="64" w:right="-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Slagit sig mot eller törnat emot annan person-plats, ospecificerad-aktivitet, ospecificerad</w:t>
            </w:r>
          </w:p>
        </w:tc>
        <w:tc>
          <w:tcPr>
            <w:tcW w:w="1320" w:type="dxa"/>
          </w:tcPr>
          <w:p w:rsidR="003605E2" w:rsidRPr="003C1676" w:rsidRDefault="003605E2" w:rsidP="003605E2">
            <w:pPr>
              <w:spacing w:before="31"/>
              <w:ind w:left="64" w:right="-20"/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W51.99</w:t>
            </w:r>
          </w:p>
        </w:tc>
        <w:tc>
          <w:tcPr>
            <w:tcW w:w="3210" w:type="dxa"/>
          </w:tcPr>
          <w:p w:rsidR="003605E2" w:rsidRPr="003C1676" w:rsidRDefault="003605E2" w:rsidP="003605E2">
            <w:pPr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Slagit sig mot eller törnat emot annan person</w:t>
            </w:r>
          </w:p>
        </w:tc>
      </w:tr>
      <w:tr w:rsidR="003605E2" w:rsidTr="00073B8E">
        <w:tc>
          <w:tcPr>
            <w:tcW w:w="5098" w:type="dxa"/>
          </w:tcPr>
          <w:p w:rsidR="003605E2" w:rsidRPr="003C1676" w:rsidRDefault="003605E2" w:rsidP="003605E2">
            <w:pPr>
              <w:spacing w:before="31"/>
              <w:ind w:left="64" w:right="-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Biten eller angripen av hund-plats, ospecificerad-aktivitet, ospecificerad</w:t>
            </w:r>
          </w:p>
        </w:tc>
        <w:tc>
          <w:tcPr>
            <w:tcW w:w="1320" w:type="dxa"/>
          </w:tcPr>
          <w:p w:rsidR="003605E2" w:rsidRPr="003C1676" w:rsidRDefault="003605E2" w:rsidP="003605E2">
            <w:pPr>
              <w:spacing w:before="31"/>
              <w:ind w:left="64" w:right="-20"/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W54.99</w:t>
            </w:r>
          </w:p>
        </w:tc>
        <w:tc>
          <w:tcPr>
            <w:tcW w:w="3210" w:type="dxa"/>
          </w:tcPr>
          <w:p w:rsidR="003605E2" w:rsidRPr="003C1676" w:rsidRDefault="003605E2" w:rsidP="003605E2">
            <w:pPr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Biten av hund</w:t>
            </w:r>
          </w:p>
        </w:tc>
      </w:tr>
      <w:tr w:rsidR="003605E2" w:rsidTr="00073B8E">
        <w:tc>
          <w:tcPr>
            <w:tcW w:w="5098" w:type="dxa"/>
          </w:tcPr>
          <w:p w:rsidR="003605E2" w:rsidRPr="003C1676" w:rsidRDefault="003605E2" w:rsidP="003605E2">
            <w:pPr>
              <w:spacing w:before="33" w:line="265" w:lineRule="exact"/>
              <w:ind w:left="64" w:right="-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Biten eller angripen av annat däggdjur-plats, ospecificerad-aktivitet, ospecificerad</w:t>
            </w:r>
          </w:p>
        </w:tc>
        <w:tc>
          <w:tcPr>
            <w:tcW w:w="1320" w:type="dxa"/>
          </w:tcPr>
          <w:p w:rsidR="003605E2" w:rsidRPr="003C1676" w:rsidRDefault="003605E2" w:rsidP="003605E2">
            <w:pPr>
              <w:spacing w:before="33" w:line="265" w:lineRule="exact"/>
              <w:ind w:left="64" w:right="-20"/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W55.99</w:t>
            </w:r>
          </w:p>
        </w:tc>
        <w:tc>
          <w:tcPr>
            <w:tcW w:w="3210" w:type="dxa"/>
          </w:tcPr>
          <w:p w:rsidR="003605E2" w:rsidRPr="003C1676" w:rsidRDefault="003605E2" w:rsidP="003605E2">
            <w:pPr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Biten av katt eller annat husdjur</w:t>
            </w:r>
          </w:p>
        </w:tc>
      </w:tr>
      <w:tr w:rsidR="003605E2" w:rsidTr="00073B8E">
        <w:tc>
          <w:tcPr>
            <w:tcW w:w="5098" w:type="dxa"/>
          </w:tcPr>
          <w:p w:rsidR="003605E2" w:rsidRPr="003C1676" w:rsidRDefault="003605E2" w:rsidP="003605E2">
            <w:pPr>
              <w:spacing w:before="33" w:line="265" w:lineRule="exact"/>
              <w:ind w:left="64" w:right="-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Kontakt med het dryck, föda, fett och matolja-plats, ospecificerad-aktivitet, ospecificerad</w:t>
            </w:r>
          </w:p>
        </w:tc>
        <w:tc>
          <w:tcPr>
            <w:tcW w:w="1320" w:type="dxa"/>
          </w:tcPr>
          <w:p w:rsidR="003605E2" w:rsidRPr="003C1676" w:rsidRDefault="003605E2" w:rsidP="003605E2">
            <w:pPr>
              <w:spacing w:before="33" w:line="265" w:lineRule="exact"/>
              <w:ind w:left="64" w:right="-20"/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X10.99</w:t>
            </w:r>
          </w:p>
        </w:tc>
        <w:tc>
          <w:tcPr>
            <w:tcW w:w="3210" w:type="dxa"/>
          </w:tcPr>
          <w:p w:rsidR="003605E2" w:rsidRPr="003C1676" w:rsidRDefault="003605E2" w:rsidP="003605E2">
            <w:pPr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Kontakt med het dryck</w:t>
            </w:r>
          </w:p>
        </w:tc>
      </w:tr>
      <w:tr w:rsidR="003605E2" w:rsidTr="00073B8E">
        <w:tc>
          <w:tcPr>
            <w:tcW w:w="5098" w:type="dxa"/>
          </w:tcPr>
          <w:p w:rsidR="003605E2" w:rsidRPr="003C1676" w:rsidRDefault="003605E2" w:rsidP="003605E2">
            <w:pPr>
              <w:spacing w:before="8" w:line="264" w:lineRule="exact"/>
              <w:ind w:left="64" w:right="21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Kontakt med heta hushållsredskap-plats, ospecificerad-aktivitet, ospecificerad</w:t>
            </w:r>
          </w:p>
        </w:tc>
        <w:tc>
          <w:tcPr>
            <w:tcW w:w="1320" w:type="dxa"/>
          </w:tcPr>
          <w:p w:rsidR="003605E2" w:rsidRPr="003C1676" w:rsidRDefault="003605E2" w:rsidP="003605E2">
            <w:pPr>
              <w:spacing w:before="4" w:line="260" w:lineRule="exact"/>
              <w:rPr>
                <w:rFonts w:ascii="Verdana" w:hAnsi="Verdana"/>
                <w:sz w:val="22"/>
                <w:szCs w:val="22"/>
              </w:rPr>
            </w:pPr>
          </w:p>
          <w:p w:rsidR="003605E2" w:rsidRPr="003C1676" w:rsidRDefault="003605E2" w:rsidP="003605E2">
            <w:pPr>
              <w:ind w:left="64" w:right="-20"/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X15.99</w:t>
            </w:r>
          </w:p>
        </w:tc>
        <w:tc>
          <w:tcPr>
            <w:tcW w:w="3210" w:type="dxa"/>
          </w:tcPr>
          <w:p w:rsidR="003605E2" w:rsidRPr="003C1676" w:rsidRDefault="003605E2" w:rsidP="003605E2">
            <w:pPr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Kontakt med heta hushållsredskap, t ex spis, ugnslucka, kastrull</w:t>
            </w:r>
          </w:p>
        </w:tc>
      </w:tr>
      <w:tr w:rsidR="003605E2" w:rsidTr="00073B8E">
        <w:tc>
          <w:tcPr>
            <w:tcW w:w="5098" w:type="dxa"/>
          </w:tcPr>
          <w:p w:rsidR="003605E2" w:rsidRPr="003C1676" w:rsidRDefault="003605E2" w:rsidP="003605E2">
            <w:pPr>
              <w:spacing w:before="4" w:line="266" w:lineRule="exact"/>
              <w:ind w:left="64" w:right="326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Överansträngning och påfrestande eller upprepade rörelser-plats, ospecificerad-aktivitet, ospecificerad</w:t>
            </w:r>
          </w:p>
        </w:tc>
        <w:tc>
          <w:tcPr>
            <w:tcW w:w="1320" w:type="dxa"/>
          </w:tcPr>
          <w:p w:rsidR="003605E2" w:rsidRPr="003C1676" w:rsidRDefault="003605E2" w:rsidP="003605E2">
            <w:pPr>
              <w:spacing w:before="4" w:line="260" w:lineRule="exact"/>
              <w:rPr>
                <w:rFonts w:ascii="Verdana" w:hAnsi="Verdana"/>
                <w:sz w:val="22"/>
                <w:szCs w:val="22"/>
              </w:rPr>
            </w:pPr>
          </w:p>
          <w:p w:rsidR="003605E2" w:rsidRPr="003C1676" w:rsidRDefault="003605E2" w:rsidP="003605E2">
            <w:pPr>
              <w:spacing w:line="265" w:lineRule="exact"/>
              <w:ind w:left="64" w:right="-20"/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X50.99</w:t>
            </w:r>
          </w:p>
        </w:tc>
        <w:tc>
          <w:tcPr>
            <w:tcW w:w="3210" w:type="dxa"/>
          </w:tcPr>
          <w:p w:rsidR="003605E2" w:rsidRPr="003C1676" w:rsidRDefault="003605E2" w:rsidP="003605E2">
            <w:pPr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Överansträngning och påfrestande rörelser, t ex maratonlöpning, vridvåld, hosta</w:t>
            </w:r>
          </w:p>
        </w:tc>
      </w:tr>
      <w:tr w:rsidR="003605E2" w:rsidTr="00073B8E">
        <w:tc>
          <w:tcPr>
            <w:tcW w:w="5098" w:type="dxa"/>
          </w:tcPr>
          <w:p w:rsidR="003605E2" w:rsidRPr="003C1676" w:rsidRDefault="003605E2" w:rsidP="003605E2">
            <w:pPr>
              <w:spacing w:before="33"/>
              <w:ind w:left="64" w:right="-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Exponering för ospecificerad faktor-plats, ospecificerad-aktivitet, ospecificerad</w:t>
            </w:r>
          </w:p>
        </w:tc>
        <w:tc>
          <w:tcPr>
            <w:tcW w:w="1320" w:type="dxa"/>
          </w:tcPr>
          <w:p w:rsidR="003605E2" w:rsidRPr="003C1676" w:rsidRDefault="003605E2" w:rsidP="003605E2">
            <w:pPr>
              <w:spacing w:before="33"/>
              <w:ind w:left="64" w:right="-20"/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X59.99</w:t>
            </w:r>
          </w:p>
        </w:tc>
        <w:tc>
          <w:tcPr>
            <w:tcW w:w="3210" w:type="dxa"/>
          </w:tcPr>
          <w:p w:rsidR="003605E2" w:rsidRPr="003C1676" w:rsidRDefault="003605E2" w:rsidP="003605E2">
            <w:pPr>
              <w:rPr>
                <w:rFonts w:ascii="Verdana" w:hAnsi="Verdana"/>
                <w:sz w:val="22"/>
                <w:szCs w:val="22"/>
              </w:rPr>
            </w:pPr>
            <w:r w:rsidRPr="003C1676">
              <w:rPr>
                <w:rFonts w:ascii="Verdana" w:hAnsi="Verdana"/>
                <w:sz w:val="22"/>
                <w:szCs w:val="22"/>
              </w:rPr>
              <w:t>Olycka UNS</w:t>
            </w:r>
          </w:p>
        </w:tc>
      </w:tr>
    </w:tbl>
    <w:p w:rsidR="0009110F" w:rsidRDefault="0009110F" w:rsidP="00354E24">
      <w:pPr>
        <w:pStyle w:val="Brdtext"/>
      </w:pPr>
    </w:p>
    <w:p w:rsidR="00C93B10" w:rsidRDefault="00C93B10" w:rsidP="00354E24">
      <w:pPr>
        <w:pStyle w:val="Brdtext"/>
      </w:pPr>
    </w:p>
    <w:p w:rsidR="00C93B10" w:rsidRDefault="00C93B10" w:rsidP="00354E24">
      <w:pPr>
        <w:pStyle w:val="Brdtext"/>
      </w:pPr>
    </w:p>
    <w:p w:rsidR="00C93B10" w:rsidRDefault="00C93B10" w:rsidP="00354E24">
      <w:pPr>
        <w:pStyle w:val="Brdtext"/>
      </w:pPr>
    </w:p>
    <w:p w:rsidR="00C93B10" w:rsidRDefault="00C93B10" w:rsidP="00354E24">
      <w:pPr>
        <w:pStyle w:val="Brdtext"/>
      </w:pPr>
    </w:p>
    <w:p w:rsidR="00C93B10" w:rsidRDefault="00C93B10" w:rsidP="00354E24">
      <w:pPr>
        <w:pStyle w:val="Brdtext"/>
      </w:pPr>
    </w:p>
    <w:p w:rsidR="00AB7D2B" w:rsidRDefault="00AB7D2B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C93B10" w:rsidRPr="00CC590B" w:rsidRDefault="00C93B10" w:rsidP="00C93B10">
      <w:pPr>
        <w:rPr>
          <w:sz w:val="32"/>
          <w:szCs w:val="32"/>
        </w:rPr>
      </w:pPr>
      <w:r w:rsidRPr="00CC590B">
        <w:rPr>
          <w:sz w:val="32"/>
          <w:szCs w:val="32"/>
        </w:rPr>
        <w:lastRenderedPageBreak/>
        <w:t>Sökordet Diagnos- och åtgärdskod</w:t>
      </w:r>
    </w:p>
    <w:p w:rsidR="00C93B10" w:rsidRDefault="00C93B10" w:rsidP="00C93B10"/>
    <w:p w:rsidR="00C93B10" w:rsidRDefault="00C93B10" w:rsidP="00C93B10">
      <w:r>
        <w:rPr>
          <w:noProof/>
          <w:lang w:eastAsia="sv-SE"/>
        </w:rPr>
        <w:drawing>
          <wp:inline distT="0" distB="0" distL="0" distR="0" wp14:anchorId="7AFD74B0" wp14:editId="687281D1">
            <wp:extent cx="5760720" cy="3072130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B10" w:rsidRDefault="00C93B10" w:rsidP="00C93B10"/>
    <w:p w:rsidR="00C93B10" w:rsidRDefault="00C93B10" w:rsidP="00C93B10">
      <w:r>
        <w:rPr>
          <w:noProof/>
          <w:lang w:eastAsia="sv-SE"/>
        </w:rPr>
        <w:drawing>
          <wp:inline distT="0" distB="0" distL="0" distR="0" wp14:anchorId="0BEB0EC3" wp14:editId="53A20E87">
            <wp:extent cx="5760720" cy="3122930"/>
            <wp:effectExtent l="0" t="0" r="0" b="127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B10" w:rsidRDefault="00C93B10" w:rsidP="00C93B10">
      <w:r>
        <w:rPr>
          <w:noProof/>
          <w:lang w:eastAsia="sv-SE"/>
        </w:rPr>
        <w:lastRenderedPageBreak/>
        <w:drawing>
          <wp:inline distT="0" distB="0" distL="0" distR="0" wp14:anchorId="0B143A05" wp14:editId="220297A7">
            <wp:extent cx="5760720" cy="3051175"/>
            <wp:effectExtent l="0" t="0" r="0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B10" w:rsidRDefault="00C93B10" w:rsidP="00C93B10">
      <w:r>
        <w:rPr>
          <w:noProof/>
          <w:lang w:eastAsia="sv-SE"/>
        </w:rPr>
        <w:drawing>
          <wp:inline distT="0" distB="0" distL="0" distR="0" wp14:anchorId="5880A03B" wp14:editId="598FEAF9">
            <wp:extent cx="5760720" cy="2944495"/>
            <wp:effectExtent l="0" t="0" r="0" b="825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B10" w:rsidRDefault="00C93B10" w:rsidP="00C93B10"/>
    <w:p w:rsidR="00C93B10" w:rsidRDefault="00C93B10" w:rsidP="00C93B10">
      <w:r>
        <w:rPr>
          <w:noProof/>
          <w:lang w:eastAsia="sv-SE"/>
        </w:rPr>
        <w:lastRenderedPageBreak/>
        <w:drawing>
          <wp:inline distT="0" distB="0" distL="0" distR="0" wp14:anchorId="01362FBF" wp14:editId="16D26B56">
            <wp:extent cx="5760720" cy="3002915"/>
            <wp:effectExtent l="0" t="0" r="0" b="6985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B10" w:rsidRDefault="00C93B10" w:rsidP="00C93B10">
      <w:r>
        <w:rPr>
          <w:noProof/>
        </w:rPr>
        <w:drawing>
          <wp:inline distT="0" distB="0" distL="0" distR="0" wp14:anchorId="216C7785" wp14:editId="5931EDE9">
            <wp:extent cx="5760720" cy="2957195"/>
            <wp:effectExtent l="0" t="0" r="0" b="0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B10" w:rsidRDefault="00C93B10" w:rsidP="00354E24">
      <w:pPr>
        <w:pStyle w:val="Brdtext"/>
      </w:pPr>
    </w:p>
    <w:p w:rsidR="00BA097D" w:rsidRDefault="00BA097D">
      <w:pPr>
        <w:spacing w:after="160" w:line="259" w:lineRule="auto"/>
      </w:pPr>
      <w:r>
        <w:br w:type="page"/>
      </w:r>
    </w:p>
    <w:p w:rsidR="00987FC2" w:rsidRDefault="00987FC2" w:rsidP="00354E24">
      <w:pPr>
        <w:pStyle w:val="Brdtext"/>
      </w:pPr>
      <w:r w:rsidRPr="00987FC2">
        <w:lastRenderedPageBreak/>
        <w:t>Tips på lathundar för specifika områden från andra regioner/landsting</w:t>
      </w:r>
      <w:r>
        <w:t>:</w:t>
      </w:r>
    </w:p>
    <w:p w:rsidR="00987FC2" w:rsidRDefault="00987FC2" w:rsidP="00354E24">
      <w:pPr>
        <w:pStyle w:val="Brdtext"/>
      </w:pPr>
    </w:p>
    <w:p w:rsidR="00AC1FE2" w:rsidRPr="00987FC2" w:rsidRDefault="00B17B43" w:rsidP="00987FC2">
      <w:pPr>
        <w:pStyle w:val="Brdtext"/>
        <w:numPr>
          <w:ilvl w:val="0"/>
          <w:numId w:val="14"/>
        </w:numPr>
      </w:pPr>
      <w:r w:rsidRPr="00987FC2">
        <w:t xml:space="preserve">Bensår: </w:t>
      </w:r>
      <w:hyperlink r:id="rId30" w:history="1">
        <w:r w:rsidRPr="00987FC2">
          <w:rPr>
            <w:rStyle w:val="Hyperlnk"/>
          </w:rPr>
          <w:t>https://www.regionorebrolan.se/Platina/Rutiner/Bens%C3%A5r%20Diagnosregistrering%20f%C3%B6r%20sjuksk%C3%B6terskor%20och%20distriktssk%C3%B6terskor%20i%20prim%C3%A4rv%C3%A5rden.473902.pdf</w:t>
        </w:r>
      </w:hyperlink>
    </w:p>
    <w:p w:rsidR="00AC1FE2" w:rsidRPr="00987FC2" w:rsidRDefault="00B17B43" w:rsidP="00987FC2">
      <w:pPr>
        <w:pStyle w:val="Brdtext"/>
        <w:numPr>
          <w:ilvl w:val="0"/>
          <w:numId w:val="14"/>
        </w:numPr>
      </w:pPr>
      <w:r w:rsidRPr="00987FC2">
        <w:t xml:space="preserve">Astma/KOL: </w:t>
      </w:r>
      <w:hyperlink r:id="rId31" w:history="1">
        <w:r w:rsidRPr="00987FC2">
          <w:rPr>
            <w:rStyle w:val="Hyperlnk"/>
          </w:rPr>
          <w:t>http://www.regionkronoberg.se/contentassets/7a700775ed514371acdd1dd3517774ab/diagnoslathud-for-astma-kolskoterskor.pdf</w:t>
        </w:r>
      </w:hyperlink>
    </w:p>
    <w:p w:rsidR="00AC1FE2" w:rsidRPr="00987FC2" w:rsidRDefault="00B17B43" w:rsidP="00987FC2">
      <w:pPr>
        <w:pStyle w:val="Brdtext"/>
        <w:numPr>
          <w:ilvl w:val="0"/>
          <w:numId w:val="14"/>
        </w:numPr>
      </w:pPr>
      <w:r w:rsidRPr="00987FC2">
        <w:t>Inkonti</w:t>
      </w:r>
      <w:r w:rsidR="00146F56">
        <w:t>n</w:t>
      </w:r>
      <w:r w:rsidRPr="00987FC2">
        <w:t xml:space="preserve">ens: </w:t>
      </w:r>
      <w:hyperlink r:id="rId32" w:history="1">
        <w:r w:rsidRPr="00987FC2">
          <w:rPr>
            <w:rStyle w:val="Hyperlnk"/>
          </w:rPr>
          <w:t>https://vardgivarwebb.regionostergotland.se/pages/138457/Anvandbara_diagnos_och_KVA-koder_for_inkontinensskoterskor_120521.pdf</w:t>
        </w:r>
      </w:hyperlink>
    </w:p>
    <w:p w:rsidR="00AC1FE2" w:rsidRPr="00987FC2" w:rsidRDefault="00B17B43" w:rsidP="00987FC2">
      <w:pPr>
        <w:pStyle w:val="Brdtext"/>
        <w:numPr>
          <w:ilvl w:val="0"/>
          <w:numId w:val="14"/>
        </w:numPr>
      </w:pPr>
      <w:r w:rsidRPr="00987FC2">
        <w:t xml:space="preserve">Användbara KVÅ-koder: </w:t>
      </w:r>
      <w:hyperlink r:id="rId33" w:history="1">
        <w:r w:rsidRPr="00987FC2">
          <w:rPr>
            <w:rStyle w:val="Hyperlnk"/>
          </w:rPr>
          <w:t>https://vardgivarwebb.regionostergotland.se/pages/138457/Anvandbara_atgardskoder_for_sjukskoterskor_underskoterskor_120601.pdf</w:t>
        </w:r>
      </w:hyperlink>
    </w:p>
    <w:p w:rsidR="00987FC2" w:rsidRPr="0009110F" w:rsidRDefault="00987FC2" w:rsidP="00354E24">
      <w:pPr>
        <w:pStyle w:val="Brdtext"/>
      </w:pPr>
      <w:r w:rsidRPr="00987FC2">
        <w:rPr>
          <w:b/>
          <w:bCs/>
        </w:rPr>
        <w:t>Finns många fler bara att söka på nätet</w:t>
      </w:r>
      <w:r>
        <w:rPr>
          <w:b/>
          <w:bCs/>
        </w:rPr>
        <w:t>!</w:t>
      </w:r>
    </w:p>
    <w:sectPr w:rsidR="00987FC2" w:rsidRPr="0009110F" w:rsidSect="00132F09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 w:code="9"/>
      <w:pgMar w:top="2552" w:right="1134" w:bottom="1276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981" w:rsidRDefault="001A1981" w:rsidP="000A02F0">
      <w:r>
        <w:separator/>
      </w:r>
    </w:p>
  </w:endnote>
  <w:endnote w:type="continuationSeparator" w:id="0">
    <w:p w:rsidR="001A1981" w:rsidRDefault="001A1981" w:rsidP="000A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E3B" w:rsidRDefault="00886E3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488" w:type="dxa"/>
      <w:tblInd w:w="-454" w:type="dxa"/>
      <w:tblLook w:val="04A0" w:firstRow="1" w:lastRow="0" w:firstColumn="1" w:lastColumn="0" w:noHBand="0" w:noVBand="1"/>
    </w:tblPr>
    <w:tblGrid>
      <w:gridCol w:w="10488"/>
    </w:tblGrid>
    <w:tr w:rsidR="00886E3B" w:rsidRPr="000C28CE" w:rsidTr="00073B8E">
      <w:trPr>
        <w:trHeight w:val="141"/>
      </w:trPr>
      <w:tc>
        <w:tcPr>
          <w:tcW w:w="10488" w:type="dxa"/>
          <w:tcBorders>
            <w:top w:val="nil"/>
            <w:left w:val="nil"/>
            <w:bottom w:val="nil"/>
            <w:right w:val="nil"/>
          </w:tcBorders>
        </w:tcPr>
        <w:bookmarkStart w:id="9" w:name="insFollowingFooter_01" w:displacedByCustomXml="next"/>
        <w:bookmarkEnd w:id="9" w:displacedByCustomXml="next"/>
        <w:sdt>
          <w:sdtPr>
            <w:rPr>
              <w:rStyle w:val="Sidnummer"/>
            </w:rPr>
            <w:id w:val="-1597011910"/>
            <w:docPartObj>
              <w:docPartGallery w:val="Page Numbers (Bottom of Page)"/>
              <w:docPartUnique/>
            </w:docPartObj>
          </w:sdtPr>
          <w:sdtContent>
            <w:bookmarkStart w:id="10" w:name="objPageNo_02" w:displacedByCustomXml="prev"/>
            <w:p w:rsidR="00886E3B" w:rsidRPr="000C28CE" w:rsidRDefault="00886E3B" w:rsidP="00073B8E">
              <w:pPr>
                <w:pStyle w:val="Sidfotadressuppgifter"/>
                <w:jc w:val="right"/>
                <w:rPr>
                  <w:rStyle w:val="Sidnummer"/>
                </w:rPr>
              </w:pPr>
              <w:r>
                <w:rPr>
                  <w:rStyle w:val="Sidnummer"/>
                </w:rPr>
                <w:fldChar w:fldCharType="begin"/>
              </w:r>
              <w:r>
                <w:rPr>
                  <w:rStyle w:val="Sidnummer"/>
                </w:rPr>
                <w:instrText xml:space="preserve"> PAGE   \* MERGEFORMAT </w:instrText>
              </w:r>
              <w:r>
                <w:rPr>
                  <w:rStyle w:val="Sidnummer"/>
                </w:rPr>
                <w:fldChar w:fldCharType="separate"/>
              </w:r>
              <w:r w:rsidR="00EE5796">
                <w:rPr>
                  <w:rStyle w:val="Sidnummer"/>
                </w:rPr>
                <w:t>16</w:t>
              </w:r>
              <w:r>
                <w:rPr>
                  <w:rStyle w:val="Sidnummer"/>
                </w:rPr>
                <w:fldChar w:fldCharType="end"/>
              </w:r>
              <w:r>
                <w:rPr>
                  <w:rStyle w:val="Sidnummer"/>
                </w:rPr>
                <w:t xml:space="preserve"> (</w:t>
              </w:r>
              <w:r>
                <w:rPr>
                  <w:rStyle w:val="Sidnummer"/>
                </w:rPr>
                <w:fldChar w:fldCharType="begin"/>
              </w:r>
              <w:r>
                <w:rPr>
                  <w:rStyle w:val="Sidnummer"/>
                </w:rPr>
                <w:instrText xml:space="preserve"> NUMPAGES   \* MERGEFORMAT </w:instrText>
              </w:r>
              <w:r>
                <w:rPr>
                  <w:rStyle w:val="Sidnummer"/>
                </w:rPr>
                <w:fldChar w:fldCharType="separate"/>
              </w:r>
              <w:r w:rsidR="00EE5796">
                <w:rPr>
                  <w:rStyle w:val="Sidnummer"/>
                </w:rPr>
                <w:t>16</w:t>
              </w:r>
              <w:r>
                <w:rPr>
                  <w:rStyle w:val="Sidnummer"/>
                </w:rPr>
                <w:fldChar w:fldCharType="end"/>
              </w:r>
              <w:r>
                <w:rPr>
                  <w:rStyle w:val="Sidnummer"/>
                </w:rPr>
                <w:t>)</w:t>
              </w:r>
            </w:p>
          </w:sdtContent>
        </w:sdt>
        <w:bookmarkEnd w:id="10" w:displacedByCustomXml="prev"/>
      </w:tc>
    </w:tr>
  </w:tbl>
  <w:p w:rsidR="00886E3B" w:rsidRPr="001C3D4F" w:rsidRDefault="00886E3B" w:rsidP="00073B8E">
    <w:pPr>
      <w:pStyle w:val="Sidfot"/>
    </w:pPr>
    <w:r w:rsidRPr="00115DA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507BB65" wp14:editId="04ACF2BA">
              <wp:simplePos x="0" y="0"/>
              <wp:positionH relativeFrom="column">
                <wp:posOffset>-895350</wp:posOffset>
              </wp:positionH>
              <wp:positionV relativeFrom="margin">
                <wp:posOffset>1524000</wp:posOffset>
              </wp:positionV>
              <wp:extent cx="121920" cy="7200265"/>
              <wp:effectExtent l="0" t="0" r="11430" b="635"/>
              <wp:wrapNone/>
              <wp:docPr id="3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7200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E3B" w:rsidRDefault="00886E3B" w:rsidP="00073B8E">
                          <w:pPr>
                            <w:pStyle w:val="Mall-Id0"/>
                          </w:pPr>
                          <w:sdt>
                            <w:sdtPr>
                              <w:alias w:val="Kommentarer"/>
                              <w:id w:val="-2131153299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Content>
                              <w:r>
                                <w:t>RV3000, v5.0, 2018-05-16</w:t>
                              </w:r>
                            </w:sdtContent>
                          </w:sdt>
                          <w:r>
                            <w:t xml:space="preserve">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7BB65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style="position:absolute;margin-left:-70.5pt;margin-top:120pt;width:9.6pt;height:56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" filled="f" stroked="f">
              <v:textbox style="layout-flow:vertical;mso-layout-flow-alt:bottom-to-top" inset="0,0,0,0">
                <w:txbxContent>
                  <w:p w:rsidR="00886E3B" w:rsidRDefault="00886E3B" w:rsidP="00073B8E">
                    <w:pPr>
                      <w:pStyle w:val="Mall-Id0"/>
                    </w:pPr>
                    <w:sdt>
                      <w:sdtPr>
                        <w:alias w:val="Kommentarer"/>
                        <w:id w:val="-2131153299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r>
                          <w:t>RV3000, v5.0, 2018-05-16</w:t>
                        </w:r>
                      </w:sdtContent>
                    </w:sdt>
                    <w:r>
                      <w:t xml:space="preserve"> 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  <w:r>
      <w:t xml:space="preserve"> </w:t>
    </w:r>
  </w:p>
  <w:p w:rsidR="00886E3B" w:rsidRPr="00821190" w:rsidRDefault="00886E3B" w:rsidP="0082119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E3B" w:rsidRDefault="00886E3B" w:rsidP="00073B8E">
    <w:pPr>
      <w:pStyle w:val="Sidfostext"/>
    </w:pPr>
  </w:p>
  <w:p w:rsidR="00886E3B" w:rsidRDefault="00886E3B" w:rsidP="00073B8E">
    <w:pPr>
      <w:pStyle w:val="Sidfostext"/>
    </w:pPr>
  </w:p>
  <w:p w:rsidR="00886E3B" w:rsidRDefault="00886E3B" w:rsidP="00073B8E">
    <w:pPr>
      <w:pStyle w:val="Sidfostext"/>
    </w:pPr>
    <w:bookmarkStart w:id="21" w:name="insFirstFooter_01"/>
    <w:r>
      <w:t xml:space="preserve"> </w:t>
    </w:r>
    <w:bookmarkEnd w:id="21"/>
  </w:p>
  <w:tbl>
    <w:tblPr>
      <w:tblStyle w:val="Tabellrutnt"/>
      <w:tblW w:w="10660" w:type="dxa"/>
      <w:tblInd w:w="-4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68"/>
      <w:gridCol w:w="2068"/>
      <w:gridCol w:w="1847"/>
      <w:gridCol w:w="1559"/>
      <w:gridCol w:w="2410"/>
      <w:gridCol w:w="708"/>
    </w:tblGrid>
    <w:tr w:rsidR="00886E3B" w:rsidTr="00073B8E">
      <w:trPr>
        <w:trHeight w:val="397"/>
      </w:trPr>
      <w:tc>
        <w:tcPr>
          <w:tcW w:w="10660" w:type="dxa"/>
          <w:gridSpan w:val="6"/>
        </w:tcPr>
        <w:p w:rsidR="00886E3B" w:rsidRDefault="00886E3B" w:rsidP="00073B8E">
          <w:pPr>
            <w:pStyle w:val="Sidfotadressuppgifter"/>
          </w:pPr>
        </w:p>
      </w:tc>
    </w:tr>
    <w:tr w:rsidR="00886E3B" w:rsidRPr="002A1771" w:rsidTr="00073B8E">
      <w:tc>
        <w:tcPr>
          <w:tcW w:w="2068" w:type="dxa"/>
        </w:tcPr>
        <w:p w:rsidR="00886E3B" w:rsidRPr="000C30CA" w:rsidRDefault="00886E3B" w:rsidP="00073B8E">
          <w:pPr>
            <w:pStyle w:val="Ledtext"/>
          </w:pPr>
          <w:bookmarkStart w:id="22" w:name="ftcPostalAddress_01"/>
          <w:r>
            <w:t>Post</w:t>
          </w:r>
          <w:bookmarkEnd w:id="22"/>
        </w:p>
      </w:tc>
      <w:tc>
        <w:tcPr>
          <w:tcW w:w="2068" w:type="dxa"/>
        </w:tcPr>
        <w:p w:rsidR="00886E3B" w:rsidRPr="00F90F4D" w:rsidRDefault="00886E3B" w:rsidP="00073B8E">
          <w:pPr>
            <w:pStyle w:val="Ledtext"/>
          </w:pPr>
          <w:bookmarkStart w:id="23" w:name="ftcVisitingAddress_01"/>
          <w:r>
            <w:t>Besök</w:t>
          </w:r>
          <w:bookmarkEnd w:id="23"/>
        </w:p>
      </w:tc>
      <w:tc>
        <w:tcPr>
          <w:tcW w:w="1847" w:type="dxa"/>
        </w:tcPr>
        <w:p w:rsidR="00886E3B" w:rsidRPr="00F90F4D" w:rsidRDefault="00886E3B" w:rsidP="00073B8E">
          <w:pPr>
            <w:pStyle w:val="Ledtext"/>
          </w:pPr>
          <w:bookmarkStart w:id="24" w:name="ftcCpPhone_01"/>
          <w:r>
            <w:t>Telefon (växel)</w:t>
          </w:r>
          <w:bookmarkEnd w:id="24"/>
        </w:p>
      </w:tc>
      <w:tc>
        <w:tcPr>
          <w:tcW w:w="1559" w:type="dxa"/>
        </w:tcPr>
        <w:p w:rsidR="00886E3B" w:rsidRDefault="00886E3B" w:rsidP="00073B8E">
          <w:pPr>
            <w:pStyle w:val="Ledtext"/>
          </w:pPr>
          <w:bookmarkStart w:id="25" w:name="ftcVatNo_01"/>
          <w:r>
            <w:t>Organisationsnummer</w:t>
          </w:r>
          <w:bookmarkEnd w:id="25"/>
        </w:p>
      </w:tc>
      <w:tc>
        <w:tcPr>
          <w:tcW w:w="2410" w:type="dxa"/>
        </w:tcPr>
        <w:p w:rsidR="00886E3B" w:rsidRDefault="00886E3B" w:rsidP="00073B8E">
          <w:pPr>
            <w:pStyle w:val="Ledtext"/>
          </w:pPr>
          <w:bookmarkStart w:id="26" w:name="ftcCpEmail_01"/>
          <w:r>
            <w:t>E-post</w:t>
          </w:r>
          <w:bookmarkEnd w:id="26"/>
        </w:p>
      </w:tc>
      <w:tc>
        <w:tcPr>
          <w:tcW w:w="707" w:type="dxa"/>
        </w:tcPr>
        <w:p w:rsidR="00886E3B" w:rsidRPr="002A1771" w:rsidRDefault="00886E3B" w:rsidP="00073B8E">
          <w:pPr>
            <w:pStyle w:val="Ledtext"/>
            <w:jc w:val="right"/>
            <w:rPr>
              <w:b w:val="0"/>
            </w:rPr>
          </w:pPr>
        </w:p>
      </w:tc>
    </w:tr>
    <w:tr w:rsidR="00886E3B" w:rsidRPr="002A1771" w:rsidTr="00073B8E">
      <w:tc>
        <w:tcPr>
          <w:tcW w:w="2068" w:type="dxa"/>
          <w:vMerge w:val="restart"/>
        </w:tcPr>
        <w:p w:rsidR="00886E3B" w:rsidRPr="002F1E57" w:rsidRDefault="00886E3B" w:rsidP="00073B8E">
          <w:pPr>
            <w:pStyle w:val="Sidfotadressuppgifter"/>
          </w:pPr>
          <w:bookmarkStart w:id="27" w:name="ftiPostalAddress_01"/>
          <w:r>
            <w:t>Region Västmanland, Regionhuset, 721 89 Västerås</w:t>
          </w:r>
          <w:bookmarkEnd w:id="27"/>
        </w:p>
      </w:tc>
      <w:tc>
        <w:tcPr>
          <w:tcW w:w="2068" w:type="dxa"/>
          <w:vMerge w:val="restart"/>
        </w:tcPr>
        <w:p w:rsidR="00886E3B" w:rsidRDefault="00886E3B" w:rsidP="00073B8E">
          <w:pPr>
            <w:pStyle w:val="Sidfotadressuppgifter"/>
          </w:pPr>
          <w:bookmarkStart w:id="28" w:name="ftiVisitingAddress_01"/>
          <w:r>
            <w:t>Regionhuset, ing 4, Västerås</w:t>
          </w:r>
          <w:bookmarkEnd w:id="28"/>
        </w:p>
      </w:tc>
      <w:tc>
        <w:tcPr>
          <w:tcW w:w="1847" w:type="dxa"/>
        </w:tcPr>
        <w:p w:rsidR="00886E3B" w:rsidRDefault="00886E3B" w:rsidP="00073B8E">
          <w:pPr>
            <w:pStyle w:val="Sidfotadressuppgifter"/>
          </w:pPr>
          <w:bookmarkStart w:id="29" w:name="ftiCpPhone_01"/>
          <w:r>
            <w:t>021-17 30 00</w:t>
          </w:r>
          <w:bookmarkEnd w:id="29"/>
        </w:p>
      </w:tc>
      <w:tc>
        <w:tcPr>
          <w:tcW w:w="1559" w:type="dxa"/>
        </w:tcPr>
        <w:p w:rsidR="00886E3B" w:rsidRDefault="00886E3B" w:rsidP="00073B8E">
          <w:pPr>
            <w:pStyle w:val="Sidfotadressuppgifter"/>
          </w:pPr>
          <w:bookmarkStart w:id="30" w:name="ftiVatNo_01"/>
          <w:r>
            <w:t>232100-0172</w:t>
          </w:r>
          <w:bookmarkEnd w:id="30"/>
        </w:p>
      </w:tc>
      <w:tc>
        <w:tcPr>
          <w:tcW w:w="2410" w:type="dxa"/>
        </w:tcPr>
        <w:p w:rsidR="00886E3B" w:rsidRDefault="00886E3B" w:rsidP="00073B8E">
          <w:pPr>
            <w:pStyle w:val="Sidfotadressuppgifter"/>
          </w:pPr>
          <w:bookmarkStart w:id="31" w:name="ftiCpEmail_01"/>
          <w:r>
            <w:t>region@regionvastmanland.se</w:t>
          </w:r>
          <w:bookmarkEnd w:id="31"/>
        </w:p>
      </w:tc>
      <w:tc>
        <w:tcPr>
          <w:tcW w:w="707" w:type="dxa"/>
        </w:tcPr>
        <w:p w:rsidR="00886E3B" w:rsidRPr="002A1771" w:rsidRDefault="00886E3B" w:rsidP="00073B8E">
          <w:pPr>
            <w:pStyle w:val="Sidfotadressuppgifter"/>
            <w:jc w:val="right"/>
          </w:pPr>
        </w:p>
      </w:tc>
    </w:tr>
    <w:tr w:rsidR="00886E3B" w:rsidRPr="002A1771" w:rsidTr="00073B8E">
      <w:tc>
        <w:tcPr>
          <w:tcW w:w="2068" w:type="dxa"/>
          <w:vMerge/>
        </w:tcPr>
        <w:p w:rsidR="00886E3B" w:rsidRDefault="00886E3B" w:rsidP="00073B8E">
          <w:pPr>
            <w:pStyle w:val="Ledtext"/>
          </w:pPr>
        </w:p>
      </w:tc>
      <w:tc>
        <w:tcPr>
          <w:tcW w:w="2068" w:type="dxa"/>
          <w:vMerge/>
        </w:tcPr>
        <w:p w:rsidR="00886E3B" w:rsidRDefault="00886E3B" w:rsidP="00073B8E">
          <w:pPr>
            <w:pStyle w:val="Ledtext"/>
          </w:pPr>
        </w:p>
      </w:tc>
      <w:tc>
        <w:tcPr>
          <w:tcW w:w="1847" w:type="dxa"/>
        </w:tcPr>
        <w:p w:rsidR="00886E3B" w:rsidRDefault="00886E3B" w:rsidP="00073B8E">
          <w:pPr>
            <w:pStyle w:val="Ledtext"/>
          </w:pPr>
          <w:bookmarkStart w:id="32" w:name="ftcCpFax_01"/>
          <w:r>
            <w:t>Telefax</w:t>
          </w:r>
          <w:bookmarkEnd w:id="32"/>
        </w:p>
      </w:tc>
      <w:tc>
        <w:tcPr>
          <w:tcW w:w="1559" w:type="dxa"/>
        </w:tcPr>
        <w:p w:rsidR="00886E3B" w:rsidRDefault="00886E3B" w:rsidP="00073B8E">
          <w:pPr>
            <w:pStyle w:val="Ledtext"/>
          </w:pPr>
          <w:bookmarkStart w:id="33" w:name="ftcVatNoEn_01"/>
          <w:r>
            <w:t>VAT-nr</w:t>
          </w:r>
          <w:bookmarkEnd w:id="33"/>
        </w:p>
      </w:tc>
      <w:tc>
        <w:tcPr>
          <w:tcW w:w="2410" w:type="dxa"/>
        </w:tcPr>
        <w:p w:rsidR="00886E3B" w:rsidRDefault="00886E3B" w:rsidP="00073B8E">
          <w:pPr>
            <w:pStyle w:val="Ledtext"/>
          </w:pPr>
        </w:p>
      </w:tc>
      <w:tc>
        <w:tcPr>
          <w:tcW w:w="707" w:type="dxa"/>
        </w:tcPr>
        <w:p w:rsidR="00886E3B" w:rsidRPr="002A1771" w:rsidRDefault="00886E3B" w:rsidP="00073B8E">
          <w:pPr>
            <w:pStyle w:val="Ledtext"/>
            <w:jc w:val="right"/>
            <w:rPr>
              <w:b w:val="0"/>
            </w:rPr>
          </w:pPr>
        </w:p>
      </w:tc>
    </w:tr>
    <w:tr w:rsidR="00886E3B" w:rsidRPr="002A1771" w:rsidTr="00073B8E">
      <w:tc>
        <w:tcPr>
          <w:tcW w:w="2068" w:type="dxa"/>
          <w:vMerge/>
        </w:tcPr>
        <w:p w:rsidR="00886E3B" w:rsidRDefault="00886E3B" w:rsidP="00073B8E">
          <w:pPr>
            <w:pStyle w:val="Sidfotadressuppgifter"/>
          </w:pPr>
        </w:p>
      </w:tc>
      <w:tc>
        <w:tcPr>
          <w:tcW w:w="2068" w:type="dxa"/>
          <w:vMerge/>
        </w:tcPr>
        <w:p w:rsidR="00886E3B" w:rsidRDefault="00886E3B" w:rsidP="00073B8E">
          <w:pPr>
            <w:pStyle w:val="Sidfotadressuppgifter"/>
          </w:pPr>
        </w:p>
      </w:tc>
      <w:tc>
        <w:tcPr>
          <w:tcW w:w="1847" w:type="dxa"/>
        </w:tcPr>
        <w:p w:rsidR="00886E3B" w:rsidRDefault="00886E3B" w:rsidP="00073B8E">
          <w:pPr>
            <w:pStyle w:val="Sidfotadressuppgifter"/>
          </w:pPr>
          <w:bookmarkStart w:id="34" w:name="ftiCpFax_01"/>
          <w:r>
            <w:t>021-17 45 09</w:t>
          </w:r>
          <w:bookmarkEnd w:id="34"/>
        </w:p>
      </w:tc>
      <w:tc>
        <w:tcPr>
          <w:tcW w:w="1559" w:type="dxa"/>
        </w:tcPr>
        <w:p w:rsidR="00886E3B" w:rsidRDefault="00886E3B" w:rsidP="00073B8E">
          <w:pPr>
            <w:pStyle w:val="Sidfotadressuppgifter"/>
          </w:pPr>
          <w:bookmarkStart w:id="35" w:name="ftiVatNoEn_01"/>
          <w:r>
            <w:t>SE-232100017201</w:t>
          </w:r>
          <w:bookmarkEnd w:id="35"/>
        </w:p>
      </w:tc>
      <w:tc>
        <w:tcPr>
          <w:tcW w:w="2410" w:type="dxa"/>
        </w:tcPr>
        <w:p w:rsidR="00886E3B" w:rsidRPr="00F90F4D" w:rsidRDefault="00886E3B" w:rsidP="00073B8E">
          <w:pPr>
            <w:pStyle w:val="Sidfotwebadress"/>
          </w:pPr>
          <w:bookmarkStart w:id="36" w:name="ftiWeb_01"/>
          <w:r>
            <w:t>www.regionvastmanland.se</w:t>
          </w:r>
          <w:bookmarkEnd w:id="36"/>
        </w:p>
      </w:tc>
      <w:bookmarkStart w:id="37" w:name="objPageNo_01"/>
      <w:tc>
        <w:tcPr>
          <w:tcW w:w="707" w:type="dxa"/>
        </w:tcPr>
        <w:p w:rsidR="00886E3B" w:rsidRPr="002A1771" w:rsidRDefault="00886E3B" w:rsidP="00073B8E">
          <w:pPr>
            <w:pStyle w:val="Sidfotadressuppgif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E5796"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 w:rsidR="00EE5796">
              <w:t>16</w:t>
            </w:r>
          </w:fldSimple>
          <w:r>
            <w:t>)</w:t>
          </w:r>
          <w:r w:rsidRPr="002A1771">
            <w:t xml:space="preserve"> </w:t>
          </w:r>
          <w:bookmarkEnd w:id="37"/>
        </w:p>
      </w:tc>
    </w:tr>
  </w:tbl>
  <w:p w:rsidR="00886E3B" w:rsidRPr="00F97AEC" w:rsidRDefault="00886E3B" w:rsidP="00073B8E">
    <w:pPr>
      <w:pStyle w:val="Brdtext"/>
      <w:spacing w:after="0" w:line="240" w:lineRule="auto"/>
      <w:rPr>
        <w:sz w:val="2"/>
        <w:szCs w:val="2"/>
      </w:rPr>
    </w:pPr>
  </w:p>
  <w:p w:rsidR="00886E3B" w:rsidRPr="00821190" w:rsidRDefault="00886E3B" w:rsidP="0082119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981" w:rsidRDefault="001A1981" w:rsidP="000A02F0">
      <w:r>
        <w:separator/>
      </w:r>
    </w:p>
  </w:footnote>
  <w:footnote w:type="continuationSeparator" w:id="0">
    <w:p w:rsidR="001A1981" w:rsidRDefault="001A1981" w:rsidP="000A0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E3B" w:rsidRDefault="00886E3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insFollowingHeader_01"/>
  <w:p w:rsidR="00886E3B" w:rsidRDefault="00886E3B" w:rsidP="00073B8E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0" allowOverlap="1">
              <wp:simplePos x="0" y="0"/>
              <wp:positionH relativeFrom="page">
                <wp:posOffset>6257110</wp:posOffset>
              </wp:positionH>
              <wp:positionV relativeFrom="page">
                <wp:posOffset>432000</wp:posOffset>
              </wp:positionV>
              <wp:extent cx="798830" cy="759460"/>
              <wp:effectExtent l="0" t="0" r="1270" b="2540"/>
              <wp:wrapNone/>
              <wp:docPr id="7" name="LogoFollowingPages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830" cy="75946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98FA9C" id="LogoFollowingPages" o:spid="_x0000_s1026" alt="Region Västmanlands logo" style="position:absolute;margin-left:492.7pt;margin-top:34pt;width:62.9pt;height:59.8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" o:allowincell="f" stroked="f" strokecolor="#670a15 [1604]" strokeweight="2pt">
              <v:fill r:id="rId2" o:title="Region Västmanlands logo" recolor="t" rotate="t" type="frame"/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0" allowOverlap="1">
              <wp:simplePos x="0" y="0"/>
              <wp:positionH relativeFrom="page">
                <wp:posOffset>450000</wp:posOffset>
              </wp:positionH>
              <wp:positionV relativeFrom="page">
                <wp:posOffset>1224000</wp:posOffset>
              </wp:positionV>
              <wp:extent cx="5669915" cy="13970"/>
              <wp:effectExtent l="0" t="0" r="0" b="0"/>
              <wp:wrapNone/>
              <wp:docPr id="5" name="LogoDecor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9915" cy="13970"/>
                      </a:xfrm>
                      <a:prstGeom prst="rect">
                        <a:avLst/>
                      </a:prstGeom>
                      <a:blipFill>
                        <a:blip r:embed="rId3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B84230" id="LogoDecor" o:spid="_x0000_s1026" alt="Region Västmanlands logo" style="position:absolute;margin-left:35.45pt;margin-top:96.4pt;width:446.45pt;height:1.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" o:allowincell="f" stroked="f" strokecolor="#670a15 [1604]" strokeweight="2pt">
              <v:fill r:id="rId4" o:title="Region Västmanlands logo" recolor="t" rotate="t" type="frame"/>
              <w10:wrap anchorx="page" anchory="page"/>
              <w10:anchorlock/>
            </v:rect>
          </w:pict>
        </mc:Fallback>
      </mc:AlternateContent>
    </w:r>
    <w:r>
      <w:t xml:space="preserve"> </w:t>
    </w:r>
    <w:bookmarkEnd w:id="1"/>
  </w:p>
  <w:tbl>
    <w:tblPr>
      <w:tblStyle w:val="Tabellrutnt"/>
      <w:tblW w:w="10420" w:type="dxa"/>
      <w:tblInd w:w="-4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</w:tblCellMar>
      <w:tblLook w:val="04A0" w:firstRow="1" w:lastRow="0" w:firstColumn="1" w:lastColumn="0" w:noHBand="0" w:noVBand="1"/>
    </w:tblPr>
    <w:tblGrid>
      <w:gridCol w:w="6026"/>
      <w:gridCol w:w="2905"/>
      <w:gridCol w:w="1489"/>
    </w:tblGrid>
    <w:tr w:rsidR="00886E3B" w:rsidTr="00073B8E">
      <w:trPr>
        <w:trHeight w:val="80"/>
      </w:trPr>
      <w:tc>
        <w:tcPr>
          <w:tcW w:w="8931" w:type="dxa"/>
          <w:gridSpan w:val="2"/>
        </w:tcPr>
        <w:p w:rsidR="00886E3B" w:rsidRDefault="00886E3B" w:rsidP="00073B8E">
          <w:pPr>
            <w:pStyle w:val="Ledtext"/>
          </w:pPr>
        </w:p>
      </w:tc>
      <w:tc>
        <w:tcPr>
          <w:tcW w:w="1489" w:type="dxa"/>
          <w:vMerge w:val="restart"/>
        </w:tcPr>
        <w:p w:rsidR="00886E3B" w:rsidRDefault="00886E3B" w:rsidP="00073B8E">
          <w:pPr>
            <w:pStyle w:val="Ledtext"/>
            <w:jc w:val="right"/>
            <w:rPr>
              <w:noProof/>
            </w:rPr>
          </w:pPr>
        </w:p>
      </w:tc>
    </w:tr>
    <w:tr w:rsidR="00886E3B" w:rsidTr="00073B8E">
      <w:trPr>
        <w:trHeight w:val="124"/>
      </w:trPr>
      <w:tc>
        <w:tcPr>
          <w:tcW w:w="6026" w:type="dxa"/>
          <w:vMerge w:val="restart"/>
        </w:tcPr>
        <w:p w:rsidR="00886E3B" w:rsidRPr="002F47F4" w:rsidRDefault="00886E3B" w:rsidP="00073B8E">
          <w:pPr>
            <w:pStyle w:val="Dokumentinformation"/>
          </w:pPr>
          <w:bookmarkStart w:id="2" w:name="objLogoFollowingPages_01"/>
          <w:r>
            <w:t xml:space="preserve"> </w:t>
          </w:r>
          <w:bookmarkEnd w:id="2"/>
          <w:r>
            <w:t xml:space="preserve"> </w:t>
          </w:r>
          <w:bookmarkStart w:id="3" w:name="objLogoDecor_02"/>
          <w:r>
            <w:t xml:space="preserve"> </w:t>
          </w:r>
          <w:bookmarkEnd w:id="3"/>
        </w:p>
      </w:tc>
      <w:tc>
        <w:tcPr>
          <w:tcW w:w="2905" w:type="dxa"/>
        </w:tcPr>
        <w:p w:rsidR="00886E3B" w:rsidRDefault="00886E3B" w:rsidP="00073B8E">
          <w:pPr>
            <w:pStyle w:val="Dokumentkategori"/>
          </w:pPr>
          <w:bookmarkStart w:id="4" w:name="bmkDocType_02"/>
          <w:r>
            <w:t xml:space="preserve"> </w:t>
          </w:r>
          <w:bookmarkEnd w:id="4"/>
        </w:p>
      </w:tc>
      <w:tc>
        <w:tcPr>
          <w:tcW w:w="1489" w:type="dxa"/>
          <w:vMerge/>
        </w:tcPr>
        <w:p w:rsidR="00886E3B" w:rsidRDefault="00886E3B" w:rsidP="00073B8E">
          <w:pPr>
            <w:pStyle w:val="Brdtext"/>
            <w:jc w:val="right"/>
          </w:pPr>
        </w:p>
      </w:tc>
    </w:tr>
    <w:tr w:rsidR="00886E3B" w:rsidTr="00073B8E">
      <w:trPr>
        <w:trHeight w:val="113"/>
      </w:trPr>
      <w:tc>
        <w:tcPr>
          <w:tcW w:w="6026" w:type="dxa"/>
          <w:vMerge/>
        </w:tcPr>
        <w:p w:rsidR="00886E3B" w:rsidRPr="00CD5341" w:rsidRDefault="00886E3B" w:rsidP="00073B8E">
          <w:pPr>
            <w:pStyle w:val="Dokumentinformation"/>
            <w:rPr>
              <w:b/>
            </w:rPr>
          </w:pPr>
        </w:p>
      </w:tc>
      <w:tc>
        <w:tcPr>
          <w:tcW w:w="2905" w:type="dxa"/>
        </w:tcPr>
        <w:p w:rsidR="00886E3B" w:rsidRPr="00AC63F2" w:rsidRDefault="00886E3B" w:rsidP="00073B8E">
          <w:pPr>
            <w:pStyle w:val="Dokumentinformation"/>
            <w:rPr>
              <w:b/>
            </w:rPr>
          </w:pPr>
          <w:bookmarkStart w:id="5" w:name="capDocDate_02"/>
          <w:r>
            <w:rPr>
              <w:b/>
            </w:rPr>
            <w:t>Datum</w:t>
          </w:r>
          <w:bookmarkEnd w:id="5"/>
          <w:r>
            <w:t xml:space="preserve"> </w:t>
          </w:r>
          <w:bookmarkStart w:id="6" w:name="bmkDocDate_02"/>
          <w:r>
            <w:t>2019-01-21</w:t>
          </w:r>
          <w:bookmarkEnd w:id="6"/>
        </w:p>
      </w:tc>
      <w:tc>
        <w:tcPr>
          <w:tcW w:w="1489" w:type="dxa"/>
          <w:vMerge/>
        </w:tcPr>
        <w:p w:rsidR="00886E3B" w:rsidRDefault="00886E3B" w:rsidP="00073B8E">
          <w:pPr>
            <w:pStyle w:val="Brdtext"/>
            <w:jc w:val="right"/>
            <w:rPr>
              <w:noProof/>
            </w:rPr>
          </w:pPr>
        </w:p>
      </w:tc>
    </w:tr>
    <w:tr w:rsidR="00886E3B" w:rsidTr="00073B8E">
      <w:trPr>
        <w:trHeight w:val="524"/>
      </w:trPr>
      <w:tc>
        <w:tcPr>
          <w:tcW w:w="6026" w:type="dxa"/>
          <w:vMerge/>
        </w:tcPr>
        <w:p w:rsidR="00886E3B" w:rsidRPr="00CD5341" w:rsidRDefault="00886E3B" w:rsidP="00073B8E">
          <w:pPr>
            <w:pStyle w:val="Dokumentinformation"/>
            <w:rPr>
              <w:b/>
            </w:rPr>
          </w:pPr>
        </w:p>
      </w:tc>
      <w:tc>
        <w:tcPr>
          <w:tcW w:w="2905" w:type="dxa"/>
        </w:tcPr>
        <w:p w:rsidR="00886E3B" w:rsidRDefault="00886E3B" w:rsidP="00073B8E">
          <w:pPr>
            <w:pStyle w:val="Dokumentinformation"/>
          </w:pPr>
          <w:bookmarkStart w:id="7" w:name="capOurRef_02"/>
          <w:r>
            <w:rPr>
              <w:b/>
            </w:rPr>
            <w:t xml:space="preserve"> </w:t>
          </w:r>
          <w:bookmarkEnd w:id="7"/>
          <w:r>
            <w:t xml:space="preserve"> </w:t>
          </w:r>
          <w:bookmarkStart w:id="8" w:name="bmkOurRef_02"/>
          <w:r>
            <w:t xml:space="preserve"> </w:t>
          </w:r>
          <w:bookmarkEnd w:id="8"/>
        </w:p>
      </w:tc>
      <w:tc>
        <w:tcPr>
          <w:tcW w:w="1489" w:type="dxa"/>
          <w:vMerge/>
        </w:tcPr>
        <w:p w:rsidR="00886E3B" w:rsidRDefault="00886E3B" w:rsidP="00073B8E">
          <w:pPr>
            <w:pStyle w:val="Brdtext"/>
            <w:jc w:val="right"/>
            <w:rPr>
              <w:noProof/>
            </w:rPr>
          </w:pPr>
        </w:p>
      </w:tc>
    </w:tr>
    <w:tr w:rsidR="00886E3B" w:rsidTr="00073B8E">
      <w:trPr>
        <w:trHeight w:val="283"/>
      </w:trPr>
      <w:tc>
        <w:tcPr>
          <w:tcW w:w="8931" w:type="dxa"/>
          <w:gridSpan w:val="2"/>
        </w:tcPr>
        <w:p w:rsidR="00886E3B" w:rsidRPr="00AC63F2" w:rsidRDefault="00886E3B" w:rsidP="00073B8E">
          <w:pPr>
            <w:pStyle w:val="Ledtext"/>
          </w:pPr>
        </w:p>
      </w:tc>
      <w:tc>
        <w:tcPr>
          <w:tcW w:w="1489" w:type="dxa"/>
          <w:vMerge/>
        </w:tcPr>
        <w:p w:rsidR="00886E3B" w:rsidRDefault="00886E3B" w:rsidP="00073B8E">
          <w:pPr>
            <w:pStyle w:val="Brdtext"/>
            <w:jc w:val="right"/>
            <w:rPr>
              <w:noProof/>
            </w:rPr>
          </w:pPr>
        </w:p>
      </w:tc>
    </w:tr>
  </w:tbl>
  <w:p w:rsidR="00886E3B" w:rsidRPr="001C3D4F" w:rsidRDefault="00886E3B" w:rsidP="00073B8E">
    <w:pPr>
      <w:pStyle w:val="Sidhuvud"/>
    </w:pPr>
  </w:p>
  <w:p w:rsidR="00886E3B" w:rsidRPr="00821190" w:rsidRDefault="00886E3B" w:rsidP="0082119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473" w:type="dxa"/>
      <w:tblInd w:w="-4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</w:tblCellMar>
      <w:tblLook w:val="04A0" w:firstRow="1" w:lastRow="0" w:firstColumn="1" w:lastColumn="0" w:noHBand="0" w:noVBand="1"/>
    </w:tblPr>
    <w:tblGrid>
      <w:gridCol w:w="6007"/>
      <w:gridCol w:w="2977"/>
      <w:gridCol w:w="1489"/>
    </w:tblGrid>
    <w:tr w:rsidR="00886E3B" w:rsidTr="00073B8E">
      <w:trPr>
        <w:trHeight w:val="80"/>
      </w:trPr>
      <w:tc>
        <w:tcPr>
          <w:tcW w:w="8984" w:type="dxa"/>
          <w:gridSpan w:val="2"/>
        </w:tcPr>
        <w:p w:rsidR="00886E3B" w:rsidRDefault="00886E3B" w:rsidP="00073B8E">
          <w:pPr>
            <w:pStyle w:val="Ledtext"/>
          </w:pPr>
        </w:p>
      </w:tc>
      <w:tc>
        <w:tcPr>
          <w:tcW w:w="1489" w:type="dxa"/>
          <w:vMerge w:val="restart"/>
        </w:tcPr>
        <w:p w:rsidR="00886E3B" w:rsidRDefault="00886E3B" w:rsidP="00073B8E">
          <w:pPr>
            <w:pStyle w:val="Ledtext"/>
            <w:rPr>
              <w:noProof/>
            </w:rPr>
          </w:pPr>
          <w:bookmarkStart w:id="11" w:name="objLogoFirstPage_01"/>
          <w:r>
            <w:rPr>
              <w:noProof/>
            </w:rPr>
            <w:t xml:space="preserve"> </w:t>
          </w:r>
          <w:bookmarkEnd w:id="11"/>
          <w:r>
            <w:rPr>
              <w:noProof/>
            </w:rPr>
            <w:t xml:space="preserve"> </w:t>
          </w:r>
          <w:bookmarkStart w:id="12" w:name="objLogoDecor_01"/>
          <w:r>
            <w:rPr>
              <w:noProof/>
            </w:rPr>
            <w:t xml:space="preserve"> </w:t>
          </w:r>
          <w:bookmarkEnd w:id="12"/>
        </w:p>
      </w:tc>
    </w:tr>
    <w:tr w:rsidR="00886E3B" w:rsidTr="00073B8E">
      <w:trPr>
        <w:trHeight w:val="124"/>
      </w:trPr>
      <w:tc>
        <w:tcPr>
          <w:tcW w:w="6007" w:type="dxa"/>
          <w:vMerge w:val="restart"/>
        </w:tcPr>
        <w:p w:rsidR="00886E3B" w:rsidRPr="002F47F4" w:rsidRDefault="00886E3B" w:rsidP="00073B8E">
          <w:pPr>
            <w:pStyle w:val="Dokumentinformation"/>
          </w:pPr>
          <w:bookmarkStart w:id="13" w:name="chkPersonalProfileSmall_01"/>
          <w:r>
            <w:t>Centrum för hälso- och sjukvårdsutveckling</w:t>
          </w:r>
          <w:r>
            <w:br/>
            <w:t>Vårdvalsenheten</w:t>
          </w:r>
          <w:bookmarkEnd w:id="13"/>
        </w:p>
      </w:tc>
      <w:tc>
        <w:tcPr>
          <w:tcW w:w="2977" w:type="dxa"/>
        </w:tcPr>
        <w:p w:rsidR="00886E3B" w:rsidRDefault="00886E3B" w:rsidP="00073B8E">
          <w:pPr>
            <w:pStyle w:val="Dokumentkategori"/>
          </w:pPr>
          <w:bookmarkStart w:id="14" w:name="bmkDocType_01"/>
          <w:r>
            <w:t xml:space="preserve"> </w:t>
          </w:r>
          <w:bookmarkEnd w:id="14"/>
        </w:p>
      </w:tc>
      <w:tc>
        <w:tcPr>
          <w:tcW w:w="1489" w:type="dxa"/>
          <w:vMerge/>
        </w:tcPr>
        <w:p w:rsidR="00886E3B" w:rsidRDefault="00886E3B" w:rsidP="00073B8E">
          <w:pPr>
            <w:pStyle w:val="Brdtext"/>
            <w:jc w:val="right"/>
          </w:pPr>
        </w:p>
      </w:tc>
    </w:tr>
    <w:tr w:rsidR="00886E3B" w:rsidTr="00073B8E">
      <w:trPr>
        <w:trHeight w:val="113"/>
      </w:trPr>
      <w:tc>
        <w:tcPr>
          <w:tcW w:w="6007" w:type="dxa"/>
          <w:vMerge/>
        </w:tcPr>
        <w:p w:rsidR="00886E3B" w:rsidRPr="00CD5341" w:rsidRDefault="00886E3B" w:rsidP="00073B8E">
          <w:pPr>
            <w:pStyle w:val="Dokumentinformation"/>
            <w:rPr>
              <w:b/>
            </w:rPr>
          </w:pPr>
        </w:p>
      </w:tc>
      <w:tc>
        <w:tcPr>
          <w:tcW w:w="2977" w:type="dxa"/>
        </w:tcPr>
        <w:p w:rsidR="00886E3B" w:rsidRPr="00AC63F2" w:rsidRDefault="00886E3B" w:rsidP="00073B8E">
          <w:pPr>
            <w:pStyle w:val="Dokumentinformation"/>
            <w:rPr>
              <w:b/>
            </w:rPr>
          </w:pPr>
          <w:bookmarkStart w:id="15" w:name="capDocDate_01"/>
          <w:r>
            <w:rPr>
              <w:b/>
            </w:rPr>
            <w:t>Datum</w:t>
          </w:r>
          <w:bookmarkEnd w:id="15"/>
          <w:r>
            <w:t xml:space="preserve"> </w:t>
          </w:r>
          <w:bookmarkStart w:id="16" w:name="bmkDocDate_01"/>
          <w:r>
            <w:t>2019-01-21</w:t>
          </w:r>
          <w:bookmarkEnd w:id="16"/>
        </w:p>
      </w:tc>
      <w:tc>
        <w:tcPr>
          <w:tcW w:w="1489" w:type="dxa"/>
          <w:vMerge/>
        </w:tcPr>
        <w:p w:rsidR="00886E3B" w:rsidRDefault="00886E3B" w:rsidP="00073B8E">
          <w:pPr>
            <w:pStyle w:val="Brdtext"/>
            <w:jc w:val="right"/>
            <w:rPr>
              <w:noProof/>
            </w:rPr>
          </w:pPr>
        </w:p>
      </w:tc>
    </w:tr>
    <w:tr w:rsidR="00886E3B" w:rsidTr="00073B8E">
      <w:trPr>
        <w:trHeight w:val="524"/>
      </w:trPr>
      <w:tc>
        <w:tcPr>
          <w:tcW w:w="6007" w:type="dxa"/>
          <w:vMerge/>
        </w:tcPr>
        <w:p w:rsidR="00886E3B" w:rsidRPr="00CD5341" w:rsidRDefault="00886E3B" w:rsidP="00073B8E">
          <w:pPr>
            <w:pStyle w:val="Dokumentinformation"/>
            <w:rPr>
              <w:b/>
            </w:rPr>
          </w:pPr>
        </w:p>
      </w:tc>
      <w:tc>
        <w:tcPr>
          <w:tcW w:w="2977" w:type="dxa"/>
        </w:tcPr>
        <w:p w:rsidR="00886E3B" w:rsidRDefault="00886E3B" w:rsidP="00073B8E">
          <w:pPr>
            <w:pStyle w:val="Dokumentinformation"/>
          </w:pPr>
          <w:bookmarkStart w:id="17" w:name="capOurRef_01"/>
          <w:r>
            <w:rPr>
              <w:b/>
            </w:rPr>
            <w:t xml:space="preserve"> </w:t>
          </w:r>
          <w:bookmarkEnd w:id="17"/>
          <w:r>
            <w:t xml:space="preserve"> </w:t>
          </w:r>
          <w:bookmarkStart w:id="18" w:name="bmkOurRef_01"/>
          <w:r>
            <w:t xml:space="preserve"> </w:t>
          </w:r>
          <w:bookmarkEnd w:id="18"/>
        </w:p>
      </w:tc>
      <w:tc>
        <w:tcPr>
          <w:tcW w:w="1489" w:type="dxa"/>
          <w:vMerge/>
        </w:tcPr>
        <w:p w:rsidR="00886E3B" w:rsidRDefault="00886E3B" w:rsidP="00073B8E">
          <w:pPr>
            <w:pStyle w:val="Brdtext"/>
            <w:jc w:val="right"/>
            <w:rPr>
              <w:noProof/>
            </w:rPr>
          </w:pPr>
        </w:p>
      </w:tc>
    </w:tr>
    <w:tr w:rsidR="00886E3B" w:rsidTr="00073B8E">
      <w:trPr>
        <w:trHeight w:val="283"/>
      </w:trPr>
      <w:tc>
        <w:tcPr>
          <w:tcW w:w="8984" w:type="dxa"/>
          <w:gridSpan w:val="2"/>
        </w:tcPr>
        <w:p w:rsidR="00886E3B" w:rsidRPr="00AC63F2" w:rsidRDefault="00886E3B" w:rsidP="00073B8E">
          <w:pPr>
            <w:pStyle w:val="Ledtext"/>
          </w:pPr>
        </w:p>
      </w:tc>
      <w:tc>
        <w:tcPr>
          <w:tcW w:w="1489" w:type="dxa"/>
          <w:vMerge/>
        </w:tcPr>
        <w:p w:rsidR="00886E3B" w:rsidRDefault="00886E3B" w:rsidP="00073B8E">
          <w:pPr>
            <w:pStyle w:val="Ledtext"/>
            <w:rPr>
              <w:noProof/>
            </w:rPr>
          </w:pPr>
        </w:p>
      </w:tc>
    </w:tr>
    <w:tr w:rsidR="00886E3B" w:rsidRPr="0032401F" w:rsidTr="00073B8E">
      <w:trPr>
        <w:trHeight w:val="1311"/>
      </w:trPr>
      <w:tc>
        <w:tcPr>
          <w:tcW w:w="10473" w:type="dxa"/>
          <w:gridSpan w:val="3"/>
        </w:tcPr>
        <w:p w:rsidR="00886E3B" w:rsidRPr="0032401F" w:rsidRDefault="00886E3B" w:rsidP="00073B8E">
          <w:pPr>
            <w:pStyle w:val="Dokumentinformation"/>
          </w:pPr>
          <w:bookmarkStart w:id="19" w:name="bmkAddress_01"/>
          <w:r>
            <w:t xml:space="preserve"> </w:t>
          </w:r>
          <w:bookmarkEnd w:id="19"/>
        </w:p>
      </w:tc>
    </w:tr>
  </w:tbl>
  <w:p w:rsidR="00886E3B" w:rsidRPr="006A7010" w:rsidRDefault="00886E3B" w:rsidP="00073B8E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1" layoutInCell="0" allowOverlap="1">
              <wp:simplePos x="0" y="0"/>
              <wp:positionH relativeFrom="page">
                <wp:posOffset>6256655</wp:posOffset>
              </wp:positionH>
              <wp:positionV relativeFrom="page">
                <wp:posOffset>432435</wp:posOffset>
              </wp:positionV>
              <wp:extent cx="798830" cy="759460"/>
              <wp:effectExtent l="0" t="0" r="1270" b="2540"/>
              <wp:wrapNone/>
              <wp:docPr id="6" name="LogoFirstPage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830" cy="75946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25D45E" id="LogoFirstPage" o:spid="_x0000_s1026" alt="Region Västmanlands logo" style="position:absolute;margin-left:492.65pt;margin-top:34.05pt;width:62.9pt;height:59.8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" o:allowincell="f" stroked="f" strokecolor="#670a15 [1604]" strokeweight="2pt">
              <v:fill r:id="rId2" o:title="Region Västmanlands logo" recolor="t" rotate="t" type="frame"/>
              <w10:wrap anchorx="page" anchory="page"/>
              <w10:anchorlock/>
            </v:rect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1" layoutInCell="0" allowOverlap="1">
              <wp:simplePos x="0" y="0"/>
              <wp:positionH relativeFrom="page">
                <wp:posOffset>450215</wp:posOffset>
              </wp:positionH>
              <wp:positionV relativeFrom="page">
                <wp:posOffset>1224280</wp:posOffset>
              </wp:positionV>
              <wp:extent cx="5669915" cy="13970"/>
              <wp:effectExtent l="0" t="0" r="0" b="0"/>
              <wp:wrapNone/>
              <wp:docPr id="4" name="LogoDecor" descr="Region Västmanland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9915" cy="13970"/>
                      </a:xfrm>
                      <a:prstGeom prst="rect">
                        <a:avLst/>
                      </a:prstGeom>
                      <a:blipFill>
                        <a:blip r:embed="rId3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A076F7" id="LogoDecor" o:spid="_x0000_s1026" alt="Region Västmanlands logo" style="position:absolute;margin-left:35.45pt;margin-top:96.4pt;width:446.45pt;height:1.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" o:allowincell="f" stroked="f" strokecolor="#670a15 [1604]" strokeweight="2pt">
              <v:fill r:id="rId4" o:title="Region Västmanlands logo" recolor="t" rotate="t" type="frame"/>
              <w10:wrap anchorx="page" anchory="page"/>
              <w10:anchorlock/>
            </v:rect>
          </w:pict>
        </mc:Fallback>
      </mc:AlternateContent>
    </w:r>
    <w:r w:rsidRPr="00115DA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507BB65" wp14:editId="04ACF2BA">
              <wp:simplePos x="0" y="0"/>
              <wp:positionH relativeFrom="column">
                <wp:posOffset>-895350</wp:posOffset>
              </wp:positionH>
              <wp:positionV relativeFrom="margin">
                <wp:posOffset>1524000</wp:posOffset>
              </wp:positionV>
              <wp:extent cx="121920" cy="7200265"/>
              <wp:effectExtent l="0" t="0" r="11430" b="635"/>
              <wp:wrapNone/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7200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E3B" w:rsidRDefault="00886E3B" w:rsidP="00073B8E">
                          <w:pPr>
                            <w:pStyle w:val="Mall-Id0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Content>
                              <w:r>
                                <w:t>RV3000, v5.0, 2018-05-16</w:t>
                              </w:r>
                            </w:sdtContent>
                          </w:sdt>
                          <w:r>
                            <w:t xml:space="preserve">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7BB6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70.5pt;margin-top:120pt;width:9.6pt;height:5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" filled="f" stroked="f">
              <v:textbox style="layout-flow:vertical;mso-layout-flow-alt:bottom-to-top" inset="0,0,0,0">
                <w:txbxContent>
                  <w:p w:rsidR="00886E3B" w:rsidRDefault="00886E3B" w:rsidP="00073B8E">
                    <w:pPr>
                      <w:pStyle w:val="Mall-Id0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r>
                          <w:t>RV3000, v5.0, 2018-05-16</w:t>
                        </w:r>
                      </w:sdtContent>
                    </w:sdt>
                    <w:r>
                      <w:t xml:space="preserve"> 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  <w:bookmarkStart w:id="20" w:name="insFirstHeader_01"/>
    <w:r w:rsidRPr="006A7010">
      <w:t xml:space="preserve"> </w:t>
    </w:r>
    <w:bookmarkEnd w:id="20"/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42CC28A" wp14:editId="5430147A">
              <wp:simplePos x="0" y="0"/>
              <wp:positionH relativeFrom="page">
                <wp:posOffset>396240</wp:posOffset>
              </wp:positionH>
              <wp:positionV relativeFrom="page">
                <wp:posOffset>3281045</wp:posOffset>
              </wp:positionV>
              <wp:extent cx="152400" cy="5687695"/>
              <wp:effectExtent l="0" t="0" r="0" b="8255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5687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E3B" w:rsidRDefault="00886E3B" w:rsidP="00073B8E">
                          <w:pPr>
                            <w:pStyle w:val="Mall-Id0"/>
                          </w:pPr>
                          <w:sdt>
                            <w:sdtPr>
                              <w:alias w:val="Kommentarer"/>
                              <w:id w:val="1179854086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Content>
                              <w:r>
                                <w:t>RV3000, v5.0, 2018-05-16</w:t>
                              </w:r>
                            </w:sdtContent>
                          </w:sdt>
                          <w:r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CC28A" id="Textruta 1" o:spid="_x0000_s1029" type="#_x0000_t202" style="position:absolute;margin-left:31.2pt;margin-top:258.35pt;width:12pt;height:447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" filled="f" stroked="f">
              <v:textbox style="layout-flow:vertical;mso-layout-flow-alt:bottom-to-top" inset="0,0,0,0">
                <w:txbxContent>
                  <w:p w:rsidR="00886E3B" w:rsidRDefault="00886E3B" w:rsidP="00073B8E">
                    <w:pPr>
                      <w:pStyle w:val="Mall-Id0"/>
                    </w:pPr>
                    <w:sdt>
                      <w:sdtPr>
                        <w:alias w:val="Kommentarer"/>
                        <w:id w:val="1179854086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r>
                          <w:t>RV3000, v5.0, 2018-05-16</w:t>
                        </w:r>
                      </w:sdtContent>
                    </w:sdt>
                    <w:r>
                      <w:t xml:space="preserve">   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886E3B" w:rsidRPr="00821190" w:rsidRDefault="00886E3B" w:rsidP="0082119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F07A8D"/>
    <w:multiLevelType w:val="multilevel"/>
    <w:tmpl w:val="8D7E8F5C"/>
    <w:lvl w:ilvl="0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3" w15:restartNumberingAfterBreak="0">
    <w:nsid w:val="3A9D67BD"/>
    <w:multiLevelType w:val="multilevel"/>
    <w:tmpl w:val="F9EC72C6"/>
    <w:lvl w:ilvl="0">
      <w:start w:val="1"/>
      <w:numFmt w:val="decimal"/>
      <w:lvlRestart w:val="0"/>
      <w:lvlText w:val="%1"/>
      <w:lvlJc w:val="left"/>
      <w:pPr>
        <w:ind w:left="850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0" w:hanging="850"/>
      </w:pPr>
      <w:rPr>
        <w:rFonts w:hint="default"/>
      </w:rPr>
    </w:lvl>
    <w:lvl w:ilvl="3">
      <w:start w:val="1"/>
      <w:numFmt w:val="none"/>
      <w:lvlText w:val="1.1.1.1"/>
      <w:lvlJc w:val="left"/>
      <w:pPr>
        <w:ind w:left="851" w:hanging="851"/>
      </w:pPr>
      <w:rPr>
        <w:rFonts w:hint="default"/>
      </w:rPr>
    </w:lvl>
    <w:lvl w:ilvl="4">
      <w:start w:val="1"/>
      <w:numFmt w:val="none"/>
      <w:pStyle w:val="Rubrik5"/>
      <w:lvlText w:val="1.1.1.1.1"/>
      <w:lvlJc w:val="left"/>
      <w:pPr>
        <w:ind w:left="851" w:hanging="851"/>
      </w:pPr>
      <w:rPr>
        <w:rFonts w:hint="default"/>
      </w:rPr>
    </w:lvl>
    <w:lvl w:ilvl="5">
      <w:start w:val="1"/>
      <w:numFmt w:val="none"/>
      <w:pStyle w:val="Rubrik6"/>
      <w:lvlText w:val="1.1.1.1.1.1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Rubrik7"/>
      <w:lvlText w:val="%7.1.1.1.1.1.1"/>
      <w:lvlJc w:val="left"/>
      <w:pPr>
        <w:ind w:left="851" w:hanging="851"/>
      </w:pPr>
      <w:rPr>
        <w:rFonts w:hint="default"/>
      </w:rPr>
    </w:lvl>
    <w:lvl w:ilvl="7">
      <w:start w:val="1"/>
      <w:numFmt w:val="none"/>
      <w:pStyle w:val="Rubrik8"/>
      <w:lvlText w:val="1.1.1.1.1.1.1.1"/>
      <w:lvlJc w:val="left"/>
      <w:pPr>
        <w:ind w:left="851" w:hanging="851"/>
      </w:pPr>
      <w:rPr>
        <w:rFonts w:hint="default"/>
      </w:rPr>
    </w:lvl>
    <w:lvl w:ilvl="8">
      <w:start w:val="1"/>
      <w:numFmt w:val="none"/>
      <w:pStyle w:val="Rubrik9"/>
      <w:lvlText w:val="1.1.1.1.1.1.1.1.1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5" w15:restartNumberingAfterBreak="0">
    <w:nsid w:val="5A680FF8"/>
    <w:multiLevelType w:val="hybridMultilevel"/>
    <w:tmpl w:val="9212472E"/>
    <w:lvl w:ilvl="0" w:tplc="1FEA9856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16218A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244E3E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28603A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B657DA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9E9C26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A7676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822B0E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236D8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B56E0"/>
    <w:multiLevelType w:val="multilevel"/>
    <w:tmpl w:val="11AA0E4C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  <w:b/>
        <w:i w:val="0"/>
        <w:color w:val="CF142B" w:themeColor="accent1"/>
      </w:rPr>
    </w:lvl>
    <w:lvl w:ilvl="1">
      <w:start w:val="1"/>
      <w:numFmt w:val="bullet"/>
      <w:lvlText w:val="‐"/>
      <w:lvlJc w:val="left"/>
      <w:pPr>
        <w:tabs>
          <w:tab w:val="num" w:pos="357"/>
        </w:tabs>
        <w:ind w:left="720" w:hanging="363"/>
      </w:pPr>
      <w:rPr>
        <w:rFonts w:ascii="Cambria" w:hAnsi="Cambria" w:hint="default"/>
        <w:b/>
        <w:i w:val="0"/>
        <w:color w:val="CF142B" w:themeColor="accent1"/>
      </w:rPr>
    </w:lvl>
    <w:lvl w:ilvl="2">
      <w:start w:val="1"/>
      <w:numFmt w:val="bullet"/>
      <w:lvlText w:val="‐"/>
      <w:lvlJc w:val="left"/>
      <w:pPr>
        <w:tabs>
          <w:tab w:val="num" w:pos="9072"/>
        </w:tabs>
        <w:ind w:left="1077" w:hanging="357"/>
      </w:pPr>
      <w:rPr>
        <w:rFonts w:ascii="Cambria" w:hAnsi="Cambria" w:hint="default"/>
        <w:b/>
        <w:i w:val="0"/>
        <w:color w:val="CF142B" w:themeColor="accent1"/>
      </w:rPr>
    </w:lvl>
    <w:lvl w:ilvl="3">
      <w:start w:val="1"/>
      <w:numFmt w:val="bullet"/>
      <w:lvlText w:val="‐"/>
      <w:lvlJc w:val="left"/>
      <w:pPr>
        <w:tabs>
          <w:tab w:val="num" w:pos="1077"/>
        </w:tabs>
        <w:ind w:left="1418" w:hanging="341"/>
      </w:pPr>
      <w:rPr>
        <w:rFonts w:ascii="Cambria" w:hAnsi="Cambria" w:hint="default"/>
        <w:b/>
        <w:i w:val="0"/>
        <w:color w:val="CF142B" w:themeColor="accent1"/>
      </w:rPr>
    </w:lvl>
    <w:lvl w:ilvl="4">
      <w:start w:val="1"/>
      <w:numFmt w:val="bullet"/>
      <w:lvlText w:val="‐"/>
      <w:lvlJc w:val="left"/>
      <w:pPr>
        <w:tabs>
          <w:tab w:val="num" w:pos="1503"/>
        </w:tabs>
        <w:ind w:left="1758" w:hanging="340"/>
      </w:pPr>
      <w:rPr>
        <w:rFonts w:ascii="Cambria" w:hAnsi="Cambria" w:hint="default"/>
        <w:b/>
        <w:i w:val="0"/>
        <w:color w:val="CF142B" w:themeColor="accent1"/>
      </w:rPr>
    </w:lvl>
    <w:lvl w:ilvl="5">
      <w:start w:val="1"/>
      <w:numFmt w:val="bullet"/>
      <w:lvlText w:val="‐"/>
      <w:lvlJc w:val="left"/>
      <w:pPr>
        <w:tabs>
          <w:tab w:val="num" w:pos="17577"/>
        </w:tabs>
        <w:ind w:left="2098" w:hanging="340"/>
      </w:pPr>
      <w:rPr>
        <w:rFonts w:ascii="Cambria" w:hAnsi="Cambria" w:hint="default"/>
        <w:b/>
        <w:i w:val="0"/>
        <w:color w:val="CF142B" w:themeColor="accent1"/>
      </w:rPr>
    </w:lvl>
    <w:lvl w:ilvl="6">
      <w:start w:val="1"/>
      <w:numFmt w:val="bullet"/>
      <w:lvlText w:val="‐"/>
      <w:lvlJc w:val="left"/>
      <w:pPr>
        <w:tabs>
          <w:tab w:val="num" w:pos="2098"/>
        </w:tabs>
        <w:ind w:left="2438" w:hanging="340"/>
      </w:pPr>
      <w:rPr>
        <w:rFonts w:ascii="Cambria" w:hAnsi="Cambria" w:hint="default"/>
        <w:b/>
        <w:i w:val="0"/>
        <w:color w:val="CF142B" w:themeColor="accent1"/>
      </w:rPr>
    </w:lvl>
    <w:lvl w:ilvl="7">
      <w:start w:val="1"/>
      <w:numFmt w:val="bullet"/>
      <w:lvlText w:val="‐"/>
      <w:lvlJc w:val="left"/>
      <w:pPr>
        <w:tabs>
          <w:tab w:val="num" w:pos="3969"/>
        </w:tabs>
        <w:ind w:left="2778" w:hanging="340"/>
      </w:pPr>
      <w:rPr>
        <w:rFonts w:ascii="Cambria" w:hAnsi="Cambria" w:hint="default"/>
        <w:b/>
        <w:i w:val="0"/>
        <w:color w:val="CF142B" w:themeColor="accent1"/>
      </w:rPr>
    </w:lvl>
    <w:lvl w:ilvl="8">
      <w:start w:val="1"/>
      <w:numFmt w:val="bullet"/>
      <w:lvlText w:val="‐"/>
      <w:lvlJc w:val="left"/>
      <w:pPr>
        <w:ind w:left="3119" w:hanging="341"/>
      </w:pPr>
      <w:rPr>
        <w:rFonts w:ascii="Cambria" w:hAnsi="Cambria" w:hint="default"/>
        <w:b/>
        <w:i w:val="0"/>
        <w:color w:val="CF142B" w:themeColor="accent1"/>
      </w:rPr>
    </w:lvl>
  </w:abstractNum>
  <w:abstractNum w:abstractNumId="7" w15:restartNumberingAfterBreak="0">
    <w:nsid w:val="69E961C9"/>
    <w:multiLevelType w:val="hybridMultilevel"/>
    <w:tmpl w:val="36B87B8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6D9E25F8"/>
    <w:multiLevelType w:val="multilevel"/>
    <w:tmpl w:val="DB8285B2"/>
    <w:lvl w:ilvl="0">
      <w:start w:val="1"/>
      <w:numFmt w:val="bullet"/>
      <w:pStyle w:val="Punktlista"/>
      <w:lvlText w:val=""/>
      <w:lvlJc w:val="left"/>
      <w:pPr>
        <w:ind w:left="357" w:hanging="357"/>
      </w:pPr>
      <w:rPr>
        <w:rFonts w:ascii="Wingdings 3" w:hAnsi="Wingdings 3" w:hint="default"/>
        <w:color w:val="CF142B" w:themeColor="accent1"/>
      </w:rPr>
    </w:lvl>
    <w:lvl w:ilvl="1">
      <w:start w:val="1"/>
      <w:numFmt w:val="bullet"/>
      <w:lvlText w:val="‐"/>
      <w:lvlJc w:val="left"/>
      <w:pPr>
        <w:ind w:left="720" w:hanging="363"/>
      </w:pPr>
      <w:rPr>
        <w:rFonts w:ascii="Cambria" w:hAnsi="Cambria" w:hint="default"/>
        <w:b/>
        <w:i w:val="0"/>
        <w:color w:val="CF142B" w:themeColor="accent1"/>
      </w:rPr>
    </w:lvl>
    <w:lvl w:ilvl="2">
      <w:start w:val="1"/>
      <w:numFmt w:val="bullet"/>
      <w:lvlText w:val="‐"/>
      <w:lvlJc w:val="left"/>
      <w:pPr>
        <w:tabs>
          <w:tab w:val="num" w:pos="1758"/>
        </w:tabs>
        <w:ind w:left="1077" w:hanging="357"/>
      </w:pPr>
      <w:rPr>
        <w:rFonts w:ascii="Cambria" w:hAnsi="Cambria" w:hint="default"/>
        <w:b/>
        <w:i w:val="0"/>
        <w:color w:val="CF142B" w:themeColor="accent1"/>
      </w:rPr>
    </w:lvl>
    <w:lvl w:ilvl="3">
      <w:start w:val="1"/>
      <w:numFmt w:val="bullet"/>
      <w:lvlText w:val="‐"/>
      <w:lvlJc w:val="left"/>
      <w:pPr>
        <w:tabs>
          <w:tab w:val="num" w:pos="2098"/>
        </w:tabs>
        <w:ind w:left="1418" w:hanging="341"/>
      </w:pPr>
      <w:rPr>
        <w:rFonts w:ascii="Cambria" w:hAnsi="Cambria" w:hint="default"/>
        <w:b/>
        <w:i w:val="0"/>
        <w:color w:val="CF142B" w:themeColor="accent1"/>
      </w:rPr>
    </w:lvl>
    <w:lvl w:ilvl="4">
      <w:start w:val="1"/>
      <w:numFmt w:val="bullet"/>
      <w:lvlText w:val="‐"/>
      <w:lvlJc w:val="left"/>
      <w:pPr>
        <w:tabs>
          <w:tab w:val="num" w:pos="2722"/>
        </w:tabs>
        <w:ind w:left="1758" w:hanging="340"/>
      </w:pPr>
      <w:rPr>
        <w:rFonts w:ascii="Cambria" w:hAnsi="Cambria" w:hint="default"/>
        <w:b/>
        <w:i w:val="0"/>
        <w:color w:val="CF142B" w:themeColor="accent1"/>
      </w:rPr>
    </w:lvl>
    <w:lvl w:ilvl="5">
      <w:start w:val="1"/>
      <w:numFmt w:val="bullet"/>
      <w:lvlText w:val="‐"/>
      <w:lvlJc w:val="left"/>
      <w:pPr>
        <w:tabs>
          <w:tab w:val="num" w:pos="2665"/>
        </w:tabs>
        <w:ind w:left="2098" w:hanging="340"/>
      </w:pPr>
      <w:rPr>
        <w:rFonts w:ascii="Cambria" w:hAnsi="Cambria" w:hint="default"/>
        <w:b/>
        <w:i w:val="0"/>
        <w:color w:val="CF142B" w:themeColor="accent1"/>
      </w:rPr>
    </w:lvl>
    <w:lvl w:ilvl="6">
      <w:start w:val="1"/>
      <w:numFmt w:val="bullet"/>
      <w:lvlText w:val="‐"/>
      <w:lvlJc w:val="left"/>
      <w:pPr>
        <w:tabs>
          <w:tab w:val="num" w:pos="3062"/>
        </w:tabs>
        <w:ind w:left="2438" w:hanging="340"/>
      </w:pPr>
      <w:rPr>
        <w:rFonts w:ascii="Cambria" w:hAnsi="Cambria" w:hint="default"/>
        <w:b/>
        <w:i w:val="0"/>
        <w:color w:val="CF142B" w:themeColor="accent1"/>
      </w:rPr>
    </w:lvl>
    <w:lvl w:ilvl="7">
      <w:start w:val="1"/>
      <w:numFmt w:val="bullet"/>
      <w:lvlText w:val="‐"/>
      <w:lvlJc w:val="left"/>
      <w:pPr>
        <w:tabs>
          <w:tab w:val="num" w:pos="3629"/>
        </w:tabs>
        <w:ind w:left="2778" w:hanging="340"/>
      </w:pPr>
      <w:rPr>
        <w:rFonts w:ascii="Cambria" w:hAnsi="Cambria" w:hint="default"/>
        <w:b/>
        <w:i w:val="0"/>
        <w:color w:val="CF142B" w:themeColor="accent1"/>
      </w:rPr>
    </w:lvl>
    <w:lvl w:ilvl="8">
      <w:start w:val="1"/>
      <w:numFmt w:val="bullet"/>
      <w:lvlText w:val="‐"/>
      <w:lvlJc w:val="left"/>
      <w:pPr>
        <w:tabs>
          <w:tab w:val="num" w:pos="3856"/>
        </w:tabs>
        <w:ind w:left="3119" w:hanging="341"/>
      </w:pPr>
      <w:rPr>
        <w:rFonts w:ascii="Cambria" w:hAnsi="Cambria" w:hint="default"/>
        <w:b/>
        <w:i w:val="0"/>
        <w:color w:val="CF142B" w:themeColor="accent1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90"/>
    <w:rsid w:val="000034A9"/>
    <w:rsid w:val="00006397"/>
    <w:rsid w:val="00023B72"/>
    <w:rsid w:val="00037C88"/>
    <w:rsid w:val="00043465"/>
    <w:rsid w:val="0005397E"/>
    <w:rsid w:val="00057D6F"/>
    <w:rsid w:val="00061490"/>
    <w:rsid w:val="00073B8E"/>
    <w:rsid w:val="00076D5F"/>
    <w:rsid w:val="00083051"/>
    <w:rsid w:val="0009110F"/>
    <w:rsid w:val="00096EC6"/>
    <w:rsid w:val="000A0233"/>
    <w:rsid w:val="000A02F0"/>
    <w:rsid w:val="000A5EC5"/>
    <w:rsid w:val="000A5F63"/>
    <w:rsid w:val="000B0345"/>
    <w:rsid w:val="000B10BC"/>
    <w:rsid w:val="000B3B14"/>
    <w:rsid w:val="000B5F61"/>
    <w:rsid w:val="000C30CA"/>
    <w:rsid w:val="000C320B"/>
    <w:rsid w:val="000C3AD6"/>
    <w:rsid w:val="000C6184"/>
    <w:rsid w:val="000D1BB4"/>
    <w:rsid w:val="000D394A"/>
    <w:rsid w:val="000D494F"/>
    <w:rsid w:val="000E32F7"/>
    <w:rsid w:val="000E6580"/>
    <w:rsid w:val="00100801"/>
    <w:rsid w:val="00107ED6"/>
    <w:rsid w:val="00110890"/>
    <w:rsid w:val="00132F09"/>
    <w:rsid w:val="001367C8"/>
    <w:rsid w:val="0014282A"/>
    <w:rsid w:val="00146F56"/>
    <w:rsid w:val="00150E7D"/>
    <w:rsid w:val="00171C36"/>
    <w:rsid w:val="00174A28"/>
    <w:rsid w:val="001A1981"/>
    <w:rsid w:val="001A7B84"/>
    <w:rsid w:val="001B0A95"/>
    <w:rsid w:val="001C3826"/>
    <w:rsid w:val="001C3D4F"/>
    <w:rsid w:val="001C45F0"/>
    <w:rsid w:val="001D2803"/>
    <w:rsid w:val="001E48B9"/>
    <w:rsid w:val="001E4997"/>
    <w:rsid w:val="00200E47"/>
    <w:rsid w:val="00204ED5"/>
    <w:rsid w:val="002171C7"/>
    <w:rsid w:val="00217405"/>
    <w:rsid w:val="002277F2"/>
    <w:rsid w:val="00251B40"/>
    <w:rsid w:val="00283697"/>
    <w:rsid w:val="0028451A"/>
    <w:rsid w:val="00285BE0"/>
    <w:rsid w:val="00292D8D"/>
    <w:rsid w:val="00293012"/>
    <w:rsid w:val="002B14F4"/>
    <w:rsid w:val="002B2EDC"/>
    <w:rsid w:val="002C3B60"/>
    <w:rsid w:val="002D244E"/>
    <w:rsid w:val="002D4C25"/>
    <w:rsid w:val="002D560A"/>
    <w:rsid w:val="002D6851"/>
    <w:rsid w:val="002D7698"/>
    <w:rsid w:val="002F1E57"/>
    <w:rsid w:val="00322A99"/>
    <w:rsid w:val="00323C5A"/>
    <w:rsid w:val="0032401F"/>
    <w:rsid w:val="00324C65"/>
    <w:rsid w:val="00327251"/>
    <w:rsid w:val="00330BAA"/>
    <w:rsid w:val="0035489D"/>
    <w:rsid w:val="00354E24"/>
    <w:rsid w:val="00355F32"/>
    <w:rsid w:val="003605E2"/>
    <w:rsid w:val="00362046"/>
    <w:rsid w:val="00375EFC"/>
    <w:rsid w:val="0038063A"/>
    <w:rsid w:val="00385516"/>
    <w:rsid w:val="00391D29"/>
    <w:rsid w:val="003B00C8"/>
    <w:rsid w:val="003B50B7"/>
    <w:rsid w:val="003C1676"/>
    <w:rsid w:val="003C2890"/>
    <w:rsid w:val="003D1180"/>
    <w:rsid w:val="003D1DD3"/>
    <w:rsid w:val="003E2DE2"/>
    <w:rsid w:val="003E4F93"/>
    <w:rsid w:val="003F0749"/>
    <w:rsid w:val="003F43E5"/>
    <w:rsid w:val="003F4FE8"/>
    <w:rsid w:val="00402894"/>
    <w:rsid w:val="00423A5A"/>
    <w:rsid w:val="004249B7"/>
    <w:rsid w:val="00442E44"/>
    <w:rsid w:val="00443F4B"/>
    <w:rsid w:val="0045349D"/>
    <w:rsid w:val="0045368D"/>
    <w:rsid w:val="00456487"/>
    <w:rsid w:val="00456B91"/>
    <w:rsid w:val="00460EA4"/>
    <w:rsid w:val="00471494"/>
    <w:rsid w:val="00491C0F"/>
    <w:rsid w:val="004A4A25"/>
    <w:rsid w:val="004B0AC5"/>
    <w:rsid w:val="004C237C"/>
    <w:rsid w:val="004E4F9B"/>
    <w:rsid w:val="004F0E5F"/>
    <w:rsid w:val="004F3FB4"/>
    <w:rsid w:val="004F6DCD"/>
    <w:rsid w:val="0052013F"/>
    <w:rsid w:val="00525794"/>
    <w:rsid w:val="005516B0"/>
    <w:rsid w:val="00554AB6"/>
    <w:rsid w:val="00565495"/>
    <w:rsid w:val="00582FCD"/>
    <w:rsid w:val="00595C92"/>
    <w:rsid w:val="005B0F82"/>
    <w:rsid w:val="005B5470"/>
    <w:rsid w:val="005B5AB4"/>
    <w:rsid w:val="005D36CF"/>
    <w:rsid w:val="005E1CCE"/>
    <w:rsid w:val="005E4C91"/>
    <w:rsid w:val="005F4E46"/>
    <w:rsid w:val="00604045"/>
    <w:rsid w:val="00625E50"/>
    <w:rsid w:val="00634D52"/>
    <w:rsid w:val="00640C31"/>
    <w:rsid w:val="00641480"/>
    <w:rsid w:val="00654A45"/>
    <w:rsid w:val="00657F58"/>
    <w:rsid w:val="00677935"/>
    <w:rsid w:val="00684451"/>
    <w:rsid w:val="006850AC"/>
    <w:rsid w:val="00692CDF"/>
    <w:rsid w:val="006A3000"/>
    <w:rsid w:val="006A31D0"/>
    <w:rsid w:val="006B2A80"/>
    <w:rsid w:val="006C2586"/>
    <w:rsid w:val="006C2740"/>
    <w:rsid w:val="006C2E99"/>
    <w:rsid w:val="006C4A42"/>
    <w:rsid w:val="006D6257"/>
    <w:rsid w:val="006E2D92"/>
    <w:rsid w:val="006F31DD"/>
    <w:rsid w:val="006F38E8"/>
    <w:rsid w:val="006F50F4"/>
    <w:rsid w:val="00700E69"/>
    <w:rsid w:val="007209A3"/>
    <w:rsid w:val="00732F7F"/>
    <w:rsid w:val="007336DF"/>
    <w:rsid w:val="00753FC9"/>
    <w:rsid w:val="007569EC"/>
    <w:rsid w:val="00756C82"/>
    <w:rsid w:val="0076265E"/>
    <w:rsid w:val="0077570C"/>
    <w:rsid w:val="0078731C"/>
    <w:rsid w:val="007A3536"/>
    <w:rsid w:val="007C0863"/>
    <w:rsid w:val="007C2CCD"/>
    <w:rsid w:val="007D4A9F"/>
    <w:rsid w:val="007E37FC"/>
    <w:rsid w:val="007E3E8C"/>
    <w:rsid w:val="007E71D6"/>
    <w:rsid w:val="007F1ED1"/>
    <w:rsid w:val="007F7EE8"/>
    <w:rsid w:val="00800FD0"/>
    <w:rsid w:val="008021C3"/>
    <w:rsid w:val="0080570B"/>
    <w:rsid w:val="008057B4"/>
    <w:rsid w:val="0081568D"/>
    <w:rsid w:val="00821190"/>
    <w:rsid w:val="00832AB4"/>
    <w:rsid w:val="00834029"/>
    <w:rsid w:val="008546BC"/>
    <w:rsid w:val="008576F8"/>
    <w:rsid w:val="008808BF"/>
    <w:rsid w:val="00881582"/>
    <w:rsid w:val="00882408"/>
    <w:rsid w:val="0088438B"/>
    <w:rsid w:val="00886E3B"/>
    <w:rsid w:val="008A0B03"/>
    <w:rsid w:val="008A642A"/>
    <w:rsid w:val="008A7FFA"/>
    <w:rsid w:val="008D23FC"/>
    <w:rsid w:val="008D3313"/>
    <w:rsid w:val="008D6AD7"/>
    <w:rsid w:val="008F409E"/>
    <w:rsid w:val="009032E0"/>
    <w:rsid w:val="00906BAF"/>
    <w:rsid w:val="00914A1D"/>
    <w:rsid w:val="009275BC"/>
    <w:rsid w:val="00930F4D"/>
    <w:rsid w:val="00936212"/>
    <w:rsid w:val="009436E5"/>
    <w:rsid w:val="00963D77"/>
    <w:rsid w:val="00967BA8"/>
    <w:rsid w:val="0097138A"/>
    <w:rsid w:val="0097777D"/>
    <w:rsid w:val="00981602"/>
    <w:rsid w:val="00987FC2"/>
    <w:rsid w:val="009B187D"/>
    <w:rsid w:val="009C1ABB"/>
    <w:rsid w:val="009C29E9"/>
    <w:rsid w:val="009C595A"/>
    <w:rsid w:val="009C64B2"/>
    <w:rsid w:val="009D1245"/>
    <w:rsid w:val="009E77F3"/>
    <w:rsid w:val="00A03222"/>
    <w:rsid w:val="00A0439B"/>
    <w:rsid w:val="00A20AC4"/>
    <w:rsid w:val="00A309D5"/>
    <w:rsid w:val="00A361BC"/>
    <w:rsid w:val="00A4257E"/>
    <w:rsid w:val="00A60F27"/>
    <w:rsid w:val="00A624D4"/>
    <w:rsid w:val="00A673D9"/>
    <w:rsid w:val="00A75F6F"/>
    <w:rsid w:val="00A87F81"/>
    <w:rsid w:val="00A97BBE"/>
    <w:rsid w:val="00AB6EDF"/>
    <w:rsid w:val="00AB7D2B"/>
    <w:rsid w:val="00AC104A"/>
    <w:rsid w:val="00AC1FE2"/>
    <w:rsid w:val="00AC63F2"/>
    <w:rsid w:val="00AD3AE7"/>
    <w:rsid w:val="00AE55CC"/>
    <w:rsid w:val="00B0056E"/>
    <w:rsid w:val="00B11E0F"/>
    <w:rsid w:val="00B15DF3"/>
    <w:rsid w:val="00B17B43"/>
    <w:rsid w:val="00B32AF7"/>
    <w:rsid w:val="00B341AE"/>
    <w:rsid w:val="00B3485F"/>
    <w:rsid w:val="00B37CD7"/>
    <w:rsid w:val="00B40017"/>
    <w:rsid w:val="00B4106D"/>
    <w:rsid w:val="00B43C1A"/>
    <w:rsid w:val="00B64E4A"/>
    <w:rsid w:val="00B66EA5"/>
    <w:rsid w:val="00B80E8A"/>
    <w:rsid w:val="00B95915"/>
    <w:rsid w:val="00BA097D"/>
    <w:rsid w:val="00BA5202"/>
    <w:rsid w:val="00BC2B23"/>
    <w:rsid w:val="00BC5326"/>
    <w:rsid w:val="00BC71F9"/>
    <w:rsid w:val="00BD5AF1"/>
    <w:rsid w:val="00BE201B"/>
    <w:rsid w:val="00BE260F"/>
    <w:rsid w:val="00BF35CF"/>
    <w:rsid w:val="00BF5E31"/>
    <w:rsid w:val="00C04FCA"/>
    <w:rsid w:val="00C0710B"/>
    <w:rsid w:val="00C149CF"/>
    <w:rsid w:val="00C20F45"/>
    <w:rsid w:val="00C33169"/>
    <w:rsid w:val="00C35A40"/>
    <w:rsid w:val="00C37C3F"/>
    <w:rsid w:val="00C63F6F"/>
    <w:rsid w:val="00C76351"/>
    <w:rsid w:val="00C86C1A"/>
    <w:rsid w:val="00C934E4"/>
    <w:rsid w:val="00C93B10"/>
    <w:rsid w:val="00CB49A3"/>
    <w:rsid w:val="00CB5721"/>
    <w:rsid w:val="00CD0913"/>
    <w:rsid w:val="00CD5341"/>
    <w:rsid w:val="00CE6063"/>
    <w:rsid w:val="00CE78B0"/>
    <w:rsid w:val="00CE7CBC"/>
    <w:rsid w:val="00D009B1"/>
    <w:rsid w:val="00D0784A"/>
    <w:rsid w:val="00D176D6"/>
    <w:rsid w:val="00D2352B"/>
    <w:rsid w:val="00D37830"/>
    <w:rsid w:val="00D419A9"/>
    <w:rsid w:val="00D42633"/>
    <w:rsid w:val="00D74D56"/>
    <w:rsid w:val="00D87BC3"/>
    <w:rsid w:val="00D954C0"/>
    <w:rsid w:val="00DA6975"/>
    <w:rsid w:val="00DB3304"/>
    <w:rsid w:val="00DB63C9"/>
    <w:rsid w:val="00DC51DB"/>
    <w:rsid w:val="00DD00D3"/>
    <w:rsid w:val="00DE0B3D"/>
    <w:rsid w:val="00DE3E31"/>
    <w:rsid w:val="00DE4632"/>
    <w:rsid w:val="00DF100C"/>
    <w:rsid w:val="00DF2A2C"/>
    <w:rsid w:val="00E00C6A"/>
    <w:rsid w:val="00E05AB0"/>
    <w:rsid w:val="00E10F03"/>
    <w:rsid w:val="00E25114"/>
    <w:rsid w:val="00E277C2"/>
    <w:rsid w:val="00E367CB"/>
    <w:rsid w:val="00E41E70"/>
    <w:rsid w:val="00E5119F"/>
    <w:rsid w:val="00E5166D"/>
    <w:rsid w:val="00E55CAF"/>
    <w:rsid w:val="00E64ECA"/>
    <w:rsid w:val="00E809B7"/>
    <w:rsid w:val="00E84335"/>
    <w:rsid w:val="00EA5D9B"/>
    <w:rsid w:val="00EA6A45"/>
    <w:rsid w:val="00EB293D"/>
    <w:rsid w:val="00EC05EC"/>
    <w:rsid w:val="00ED15D2"/>
    <w:rsid w:val="00EE3D95"/>
    <w:rsid w:val="00EE4D5E"/>
    <w:rsid w:val="00EE5796"/>
    <w:rsid w:val="00F25A5F"/>
    <w:rsid w:val="00F35A20"/>
    <w:rsid w:val="00F64133"/>
    <w:rsid w:val="00F67AD9"/>
    <w:rsid w:val="00F72607"/>
    <w:rsid w:val="00F90F4D"/>
    <w:rsid w:val="00FA1615"/>
    <w:rsid w:val="00FB536C"/>
    <w:rsid w:val="00FC04A2"/>
    <w:rsid w:val="00FC642B"/>
    <w:rsid w:val="00FD590E"/>
    <w:rsid w:val="00FE7DC4"/>
    <w:rsid w:val="00FF020A"/>
    <w:rsid w:val="00FF0282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B2F0A"/>
  <w15:chartTrackingRefBased/>
  <w15:docId w15:val="{35DBA68D-9506-49CE-A1FC-A8A5B48D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1C45F0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3F43E5"/>
    <w:pPr>
      <w:keepNext/>
      <w:keepLines/>
      <w:spacing w:before="480" w:after="160"/>
      <w:outlineLvl w:val="0"/>
    </w:pPr>
    <w:rPr>
      <w:rFonts w:asciiTheme="majorHAnsi" w:hAnsiTheme="majorHAnsi"/>
      <w:color w:val="CF142B" w:themeColor="accent1"/>
      <w:spacing w:val="-4"/>
      <w:sz w:val="44"/>
      <w:szCs w:val="32"/>
    </w:rPr>
  </w:style>
  <w:style w:type="paragraph" w:styleId="Rubrik2">
    <w:name w:val="heading 2"/>
    <w:basedOn w:val="Normal"/>
    <w:next w:val="Brdtext"/>
    <w:link w:val="Rubrik2Char"/>
    <w:uiPriority w:val="1"/>
    <w:qFormat/>
    <w:rsid w:val="003F43E5"/>
    <w:pPr>
      <w:keepNext/>
      <w:keepLines/>
      <w:spacing w:before="280" w:after="60"/>
      <w:outlineLvl w:val="1"/>
    </w:pPr>
    <w:rPr>
      <w:rFonts w:asciiTheme="majorHAnsi" w:hAnsiTheme="majorHAnsi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3F43E5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F90F4D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E5119F"/>
    <w:pPr>
      <w:keepNext/>
      <w:keepLines/>
      <w:numPr>
        <w:ilvl w:val="4"/>
        <w:numId w:val="12"/>
      </w:numPr>
      <w:spacing w:before="240"/>
      <w:outlineLvl w:val="4"/>
    </w:pPr>
    <w:rPr>
      <w:rFonts w:asciiTheme="majorHAnsi" w:eastAsiaTheme="majorEastAsia" w:hAnsiTheme="majorHAnsi" w:cstheme="majorBidi"/>
      <w:i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E5119F"/>
    <w:pPr>
      <w:keepNext/>
      <w:keepLines/>
      <w:numPr>
        <w:ilvl w:val="5"/>
        <w:numId w:val="12"/>
      </w:numPr>
      <w:spacing w:before="240"/>
      <w:outlineLvl w:val="5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BC2B23"/>
    <w:pPr>
      <w:keepNext/>
      <w:keepLines/>
      <w:numPr>
        <w:ilvl w:val="6"/>
        <w:numId w:val="12"/>
      </w:numPr>
      <w:spacing w:before="2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BC2B23"/>
    <w:pPr>
      <w:keepNext/>
      <w:keepLines/>
      <w:numPr>
        <w:ilvl w:val="7"/>
        <w:numId w:val="12"/>
      </w:numPr>
      <w:spacing w:before="24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BC2B23"/>
    <w:pPr>
      <w:keepNext/>
      <w:keepLines/>
      <w:numPr>
        <w:ilvl w:val="8"/>
        <w:numId w:val="12"/>
      </w:numPr>
      <w:spacing w:before="24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B5721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CB5721"/>
  </w:style>
  <w:style w:type="paragraph" w:styleId="Punktlista">
    <w:name w:val="List Bullet"/>
    <w:basedOn w:val="Brdtext"/>
    <w:qFormat/>
    <w:rsid w:val="009E77F3"/>
    <w:pPr>
      <w:keepNext/>
      <w:numPr>
        <w:numId w:val="5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882408"/>
    <w:pPr>
      <w:numPr>
        <w:numId w:val="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D560A"/>
    <w:rPr>
      <w:rFonts w:asciiTheme="majorHAnsi" w:hAnsiTheme="majorHAnsi"/>
      <w:color w:val="CF142B" w:themeColor="accent1"/>
      <w:spacing w:val="-4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97BBE"/>
    <w:rPr>
      <w:rFonts w:asciiTheme="majorHAnsi" w:hAnsiTheme="majorHAns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90F4D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F90F4D"/>
    <w:rPr>
      <w:rFonts w:asciiTheme="majorHAnsi" w:eastAsiaTheme="majorEastAsia" w:hAnsiTheme="majorHAnsi" w:cstheme="majorBidi"/>
      <w:i/>
      <w:iCs/>
    </w:rPr>
  </w:style>
  <w:style w:type="paragraph" w:customStyle="1" w:styleId="Tabelltext">
    <w:name w:val="Tabelltext"/>
    <w:basedOn w:val="Normal"/>
    <w:uiPriority w:val="9"/>
    <w:qFormat/>
    <w:rsid w:val="00323C5A"/>
    <w:pPr>
      <w:spacing w:before="60" w:after="60"/>
    </w:pPr>
    <w:rPr>
      <w:rFonts w:asciiTheme="majorHAnsi" w:hAnsiTheme="majorHAnsi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119F"/>
    <w:rPr>
      <w:rFonts w:asciiTheme="majorHAnsi" w:eastAsiaTheme="majorEastAsia" w:hAnsiTheme="majorHAnsi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119F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C2B23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C2B23"/>
    <w:rPr>
      <w:rFonts w:asciiTheme="majorHAnsi" w:eastAsiaTheme="majorEastAsia" w:hAnsiTheme="majorHAnsi" w:cstheme="majorBidi"/>
      <w:i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C2B23"/>
    <w:rPr>
      <w:rFonts w:asciiTheme="majorHAnsi" w:eastAsiaTheme="majorEastAsia" w:hAnsiTheme="majorHAnsi" w:cstheme="majorBidi"/>
      <w:i/>
      <w:iCs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7CB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7C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customStyle="1" w:styleId="Tabell">
    <w:name w:val="Tabell"/>
    <w:basedOn w:val="Normaltabell"/>
    <w:uiPriority w:val="99"/>
    <w:rsid w:val="00DC51DB"/>
    <w:pPr>
      <w:spacing w:before="40" w:after="4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Theme="majorHAnsi" w:hAnsiTheme="majorHAnsi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</w:rPr>
    </w:tblStylePr>
    <w:tblStylePr w:type="firstCol">
      <w:rPr>
        <w:rFonts w:asciiTheme="majorHAnsi" w:hAnsiTheme="majorHAnsi"/>
      </w:rPr>
    </w:tblStylePr>
    <w:tblStylePr w:type="lastCol">
      <w:rPr>
        <w:rFonts w:asciiTheme="majorHAnsi" w:hAnsiTheme="majorHAnsi"/>
      </w:rPr>
    </w:tblStylePr>
    <w:tblStylePr w:type="band1Vert">
      <w:rPr>
        <w:rFonts w:asciiTheme="majorHAnsi" w:hAnsiTheme="majorHAnsi"/>
      </w:rPr>
    </w:tblStylePr>
    <w:tblStylePr w:type="band2Vert">
      <w:rPr>
        <w:rFonts w:asciiTheme="majorHAnsi" w:hAnsiTheme="majorHAnsi"/>
      </w:rPr>
    </w:tblStylePr>
    <w:tblStylePr w:type="band1Horz">
      <w:rPr>
        <w:rFonts w:asciiTheme="majorHAnsi" w:hAnsiTheme="majorHAnsi"/>
      </w:rPr>
    </w:tblStylePr>
  </w:style>
  <w:style w:type="table" w:styleId="Tabellrutnt">
    <w:name w:val="Table Grid"/>
    <w:basedOn w:val="Normaltabell"/>
    <w:rsid w:val="00C934E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28451A"/>
    <w:pPr>
      <w:spacing w:before="160" w:after="6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0B10BC"/>
    <w:pPr>
      <w:tabs>
        <w:tab w:val="right" w:leader="dot" w:pos="7926"/>
      </w:tabs>
      <w:spacing w:after="60"/>
      <w:ind w:left="397"/>
    </w:pPr>
    <w:rPr>
      <w:sz w:val="20"/>
    </w:rPr>
  </w:style>
  <w:style w:type="paragraph" w:styleId="Innehll3">
    <w:name w:val="toc 3"/>
    <w:basedOn w:val="Normal"/>
    <w:next w:val="Normal"/>
    <w:uiPriority w:val="39"/>
    <w:semiHidden/>
    <w:rsid w:val="007C2CCD"/>
    <w:pPr>
      <w:tabs>
        <w:tab w:val="right" w:leader="dot" w:pos="7926"/>
      </w:tabs>
      <w:spacing w:after="60"/>
      <w:ind w:left="964"/>
    </w:pPr>
    <w:rPr>
      <w:sz w:val="20"/>
    </w:rPr>
  </w:style>
  <w:style w:type="paragraph" w:styleId="Innehll4">
    <w:name w:val="toc 4"/>
    <w:basedOn w:val="Normal"/>
    <w:next w:val="Normal"/>
    <w:uiPriority w:val="39"/>
    <w:semiHidden/>
    <w:rsid w:val="007C2CCD"/>
    <w:pPr>
      <w:spacing w:after="100"/>
      <w:ind w:left="658"/>
    </w:pPr>
    <w:rPr>
      <w:sz w:val="20"/>
    </w:rPr>
  </w:style>
  <w:style w:type="paragraph" w:styleId="Innehll5">
    <w:name w:val="toc 5"/>
    <w:basedOn w:val="Normal"/>
    <w:next w:val="Normal"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uiPriority w:val="39"/>
    <w:semiHidden/>
    <w:rsid w:val="007C2CCD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E809B7"/>
    <w:rPr>
      <w:rFonts w:asciiTheme="majorHAnsi" w:hAnsiTheme="majorHAnsi"/>
      <w:b/>
      <w:sz w:val="14"/>
    </w:rPr>
  </w:style>
  <w:style w:type="paragraph" w:customStyle="1" w:styleId="Instruktionstext">
    <w:name w:val="Instruktionstext"/>
    <w:basedOn w:val="Brdtext"/>
    <w:semiHidden/>
    <w:rsid w:val="00732F7F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604045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D1180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00FD0"/>
    <w:rPr>
      <w:sz w:val="18"/>
      <w:szCs w:val="20"/>
    </w:rPr>
  </w:style>
  <w:style w:type="paragraph" w:styleId="Sidfot">
    <w:name w:val="footer"/>
    <w:basedOn w:val="Normal"/>
    <w:link w:val="SidfotChar"/>
    <w:uiPriority w:val="99"/>
    <w:semiHidden/>
    <w:rsid w:val="001C45F0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1C45F0"/>
    <w:rPr>
      <w:sz w:val="2"/>
    </w:rPr>
  </w:style>
  <w:style w:type="paragraph" w:customStyle="1" w:styleId="Dokumenttyp">
    <w:name w:val="Dokumenttyp"/>
    <w:basedOn w:val="Normal"/>
    <w:semiHidden/>
    <w:rsid w:val="00204ED5"/>
    <w:rPr>
      <w:rFonts w:asciiTheme="majorHAnsi" w:hAnsiTheme="majorHAnsi"/>
      <w:caps/>
      <w:sz w:val="28"/>
    </w:rPr>
  </w:style>
  <w:style w:type="paragraph" w:customStyle="1" w:styleId="Sidfotstext">
    <w:name w:val="Sidfotstext"/>
    <w:basedOn w:val="Normal"/>
    <w:semiHidden/>
    <w:rsid w:val="003D1180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3D1180"/>
    <w:rPr>
      <w:rFonts w:asciiTheme="majorHAnsi" w:hAnsiTheme="majorHAnsi"/>
      <w:sz w:val="20"/>
    </w:rPr>
  </w:style>
  <w:style w:type="paragraph" w:customStyle="1" w:styleId="Blankettnr">
    <w:name w:val="Blankettnr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677935"/>
    <w:pPr>
      <w:spacing w:before="200" w:after="160"/>
      <w:ind w:left="862" w:right="862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800FD0"/>
    <w:rPr>
      <w:i/>
      <w:iCs/>
      <w:color w:val="404040" w:themeColor="text1" w:themeTint="BF"/>
    </w:rPr>
  </w:style>
  <w:style w:type="paragraph" w:styleId="Sidhuvud">
    <w:name w:val="header"/>
    <w:basedOn w:val="Normal"/>
    <w:link w:val="SidhuvudChar"/>
    <w:uiPriority w:val="99"/>
    <w:semiHidden/>
    <w:rsid w:val="001C45F0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C45F0"/>
    <w:rPr>
      <w:sz w:val="2"/>
    </w:rPr>
  </w:style>
  <w:style w:type="paragraph" w:styleId="Beskrivning">
    <w:name w:val="caption"/>
    <w:basedOn w:val="Normal"/>
    <w:next w:val="Normal"/>
    <w:uiPriority w:val="35"/>
    <w:semiHidden/>
    <w:qFormat/>
    <w:rsid w:val="00625E50"/>
    <w:pPr>
      <w:spacing w:before="60" w:after="6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000FF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28451A"/>
    <w:pPr>
      <w:spacing w:after="60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677935"/>
    <w:pPr>
      <w:ind w:left="357" w:hanging="357"/>
    </w:pPr>
  </w:style>
  <w:style w:type="paragraph" w:customStyle="1" w:styleId="Dokumentkategori">
    <w:name w:val="Dokumentkategori"/>
    <w:basedOn w:val="Brdtext"/>
    <w:semiHidden/>
    <w:qFormat/>
    <w:rsid w:val="001E48B9"/>
    <w:pPr>
      <w:spacing w:after="0"/>
    </w:pPr>
    <w:rPr>
      <w:rFonts w:asciiTheme="majorHAnsi" w:hAnsiTheme="majorHAnsi"/>
      <w:b/>
      <w:color w:val="CF142B" w:themeColor="accent1"/>
    </w:rPr>
  </w:style>
  <w:style w:type="paragraph" w:customStyle="1" w:styleId="Mall-ID">
    <w:name w:val="Mall-ID"/>
    <w:basedOn w:val="Rubrik"/>
    <w:semiHidden/>
    <w:qFormat/>
    <w:rsid w:val="00B40017"/>
    <w:rPr>
      <w:color w:val="BFBFBF" w:themeColor="background1" w:themeShade="BF"/>
      <w:sz w:val="10"/>
      <w:lang w:val="en-US"/>
    </w:rPr>
  </w:style>
  <w:style w:type="paragraph" w:customStyle="1" w:styleId="Namnfrtydligande">
    <w:name w:val="Namnförtydligande"/>
    <w:basedOn w:val="Brdtext"/>
    <w:next w:val="Brdtext"/>
    <w:semiHidden/>
    <w:qFormat/>
    <w:rsid w:val="00604045"/>
    <w:pPr>
      <w:spacing w:after="280"/>
    </w:pPr>
    <w:rPr>
      <w:noProof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B4001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40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7793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7793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7793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7793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77935"/>
    <w:rPr>
      <w:b/>
      <w:bCs/>
      <w:sz w:val="20"/>
      <w:szCs w:val="20"/>
    </w:rPr>
  </w:style>
  <w:style w:type="paragraph" w:customStyle="1" w:styleId="Ifyllnadstext">
    <w:name w:val="Ifyllnadstext"/>
    <w:basedOn w:val="Brdtext"/>
    <w:semiHidden/>
    <w:qFormat/>
    <w:rsid w:val="00625E50"/>
    <w:pPr>
      <w:spacing w:after="40"/>
    </w:pPr>
  </w:style>
  <w:style w:type="character" w:styleId="Platshllartext">
    <w:name w:val="Placeholder Text"/>
    <w:basedOn w:val="Standardstycketeckensnitt"/>
    <w:uiPriority w:val="99"/>
    <w:semiHidden/>
    <w:rsid w:val="009032E0"/>
    <w:rPr>
      <w:color w:val="FF9900"/>
    </w:rPr>
  </w:style>
  <w:style w:type="paragraph" w:customStyle="1" w:styleId="Sidfotadressupgifter">
    <w:name w:val="Sidfot adressupgifter"/>
    <w:basedOn w:val="Rubrik"/>
    <w:semiHidden/>
    <w:qFormat/>
    <w:rsid w:val="0076265E"/>
    <w:rPr>
      <w:noProof/>
      <w:sz w:val="14"/>
    </w:rPr>
  </w:style>
  <w:style w:type="paragraph" w:customStyle="1" w:styleId="Sidfotwebadress">
    <w:name w:val="Sidfot webadress"/>
    <w:basedOn w:val="Rubrik"/>
    <w:semiHidden/>
    <w:qFormat/>
    <w:rsid w:val="00D419A9"/>
    <w:rPr>
      <w:color w:val="CF142B" w:themeColor="accent1"/>
      <w:spacing w:val="4"/>
      <w:sz w:val="14"/>
    </w:rPr>
  </w:style>
  <w:style w:type="paragraph" w:customStyle="1" w:styleId="Dokumentinformation">
    <w:name w:val="Dokumentinformation"/>
    <w:basedOn w:val="Rubrik"/>
    <w:semiHidden/>
    <w:qFormat/>
    <w:rsid w:val="0032401F"/>
    <w:rPr>
      <w:noProof/>
      <w:sz w:val="20"/>
    </w:rPr>
  </w:style>
  <w:style w:type="table" w:styleId="Oformateradtabell1">
    <w:name w:val="Plain Table 1"/>
    <w:basedOn w:val="Normaltabell"/>
    <w:uiPriority w:val="41"/>
    <w:rsid w:val="00BC71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rutntljust">
    <w:name w:val="Grid Table Light"/>
    <w:basedOn w:val="Normaltabell"/>
    <w:uiPriority w:val="40"/>
    <w:rsid w:val="00BC71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5">
    <w:name w:val="Plain Table 5"/>
    <w:basedOn w:val="Normaltabell"/>
    <w:uiPriority w:val="45"/>
    <w:rsid w:val="00BC71F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idfotadressuppgifter">
    <w:name w:val="Sidfot adressuppgifter"/>
    <w:basedOn w:val="Normal"/>
    <w:semiHidden/>
    <w:qFormat/>
    <w:rsid w:val="000A02F0"/>
    <w:rPr>
      <w:rFonts w:asciiTheme="majorHAnsi" w:hAnsiTheme="majorHAnsi"/>
      <w:noProof/>
      <w:sz w:val="14"/>
    </w:rPr>
  </w:style>
  <w:style w:type="paragraph" w:styleId="Liststycke">
    <w:name w:val="List Paragraph"/>
    <w:basedOn w:val="Normal"/>
    <w:uiPriority w:val="34"/>
    <w:semiHidden/>
    <w:qFormat/>
    <w:rsid w:val="008D3313"/>
    <w:pPr>
      <w:ind w:left="720"/>
      <w:contextualSpacing/>
    </w:pPr>
  </w:style>
  <w:style w:type="paragraph" w:customStyle="1" w:styleId="Mall-Id0">
    <w:name w:val="Mall-Id"/>
    <w:basedOn w:val="Normal"/>
    <w:semiHidden/>
    <w:rsid w:val="002F1E57"/>
    <w:rPr>
      <w:rFonts w:asciiTheme="majorHAnsi" w:eastAsia="Times New Roman" w:hAnsiTheme="majorHAnsi" w:cs="Times New Roman"/>
      <w:color w:val="A5A5A5"/>
      <w:sz w:val="10"/>
      <w:szCs w:val="24"/>
      <w:lang w:eastAsia="sv-SE"/>
    </w:rPr>
  </w:style>
  <w:style w:type="table" w:customStyle="1" w:styleId="RegionVstmanland">
    <w:name w:val="Region Västmanland"/>
    <w:basedOn w:val="Normaltabell"/>
    <w:uiPriority w:val="99"/>
    <w:rsid w:val="00200E47"/>
    <w:pPr>
      <w:spacing w:after="0" w:line="240" w:lineRule="auto"/>
    </w:pPr>
    <w:rPr>
      <w:rFonts w:asciiTheme="majorHAnsi" w:hAnsiTheme="majorHAnsi"/>
    </w:rPr>
    <w:tblPr>
      <w:tblBorders>
        <w:top w:val="dotted" w:sz="4" w:space="0" w:color="CF142B" w:themeColor="accent1"/>
        <w:left w:val="dotted" w:sz="4" w:space="0" w:color="CF142B" w:themeColor="accent1"/>
        <w:bottom w:val="dotted" w:sz="4" w:space="0" w:color="CF142B" w:themeColor="accent1"/>
        <w:right w:val="dotted" w:sz="4" w:space="0" w:color="CF142B" w:themeColor="accent1"/>
        <w:insideH w:val="single" w:sz="4" w:space="0" w:color="F58F9B" w:themeColor="accent2"/>
        <w:insideV w:val="single" w:sz="4" w:space="0" w:color="CF142B" w:themeColor="accent1"/>
      </w:tblBorders>
    </w:tblPr>
    <w:tblStylePr w:type="firstRow">
      <w:pPr>
        <w:keepNext/>
        <w:keepLines w:val="0"/>
        <w:wordWrap/>
        <w:spacing w:beforeLines="0" w:before="40" w:beforeAutospacing="0" w:afterLines="40" w:after="40" w:afterAutospacing="0"/>
      </w:pPr>
      <w:rPr>
        <w:rFonts w:asciiTheme="majorHAnsi" w:hAnsiTheme="majorHAnsi"/>
        <w:b/>
        <w:sz w:val="22"/>
      </w:rPr>
      <w:tblPr/>
      <w:trPr>
        <w:tblHeader/>
      </w:trPr>
    </w:tblStylePr>
    <w:tblStylePr w:type="lastRow">
      <w:rPr>
        <w:rFonts w:asciiTheme="majorHAnsi" w:hAnsiTheme="majorHAnsi"/>
        <w:b/>
        <w:sz w:val="22"/>
      </w:rPr>
    </w:tblStylePr>
  </w:style>
  <w:style w:type="paragraph" w:customStyle="1" w:styleId="Sidfostext">
    <w:name w:val="Sidfostext"/>
    <w:basedOn w:val="Normal"/>
    <w:semiHidden/>
    <w:qFormat/>
    <w:rsid w:val="00285BE0"/>
  </w:style>
  <w:style w:type="character" w:styleId="Sidnummer">
    <w:name w:val="page number"/>
    <w:basedOn w:val="Standardstycketeckensnitt"/>
    <w:uiPriority w:val="99"/>
    <w:semiHidden/>
    <w:rsid w:val="00821190"/>
  </w:style>
  <w:style w:type="character" w:styleId="Olstomnmnande">
    <w:name w:val="Unresolved Mention"/>
    <w:basedOn w:val="Standardstycketeckensnitt"/>
    <w:uiPriority w:val="99"/>
    <w:semiHidden/>
    <w:unhideWhenUsed/>
    <w:rsid w:val="00FA1615"/>
    <w:rPr>
      <w:color w:val="808080"/>
      <w:shd w:val="clear" w:color="auto" w:fill="E6E6E6"/>
    </w:rPr>
  </w:style>
  <w:style w:type="character" w:customStyle="1" w:styleId="s1">
    <w:name w:val="s1"/>
    <w:basedOn w:val="Standardstycketeckensnitt"/>
    <w:rsid w:val="002B14F4"/>
    <w:rPr>
      <w:shd w:val="clear" w:color="auto" w:fill="FFDC25"/>
    </w:rPr>
  </w:style>
  <w:style w:type="paragraph" w:customStyle="1" w:styleId="Default">
    <w:name w:val="Default"/>
    <w:rsid w:val="00322A9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8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5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d.internetmedicin.se/diagnos/L00-L08-Infektioner-i-hud-och-underhud.html" TargetMode="External"/><Relationship Id="rId13" Type="http://schemas.openxmlformats.org/officeDocument/2006/relationships/hyperlink" Target="http://icd.internetmedicin.se/diagnos/D50-D53-Nutritionsanemier.html" TargetMode="External"/><Relationship Id="rId18" Type="http://schemas.openxmlformats.org/officeDocument/2006/relationships/hyperlink" Target="http://icd.internetmedicin.se/diagnos/L60-L75-Sjukdomar-i-har-harfolliklar-naglar.html" TargetMode="External"/><Relationship Id="rId26" Type="http://schemas.openxmlformats.org/officeDocument/2006/relationships/image" Target="media/image3.png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icd.internetmedicin.se/diagnos/T80-T88-Komplikationer-till-kirurgiska-atgarder-och.html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icd.internetmedicin.se/diagnos/O85-O92-Komplikationer-huvudsakligen-sammanhangande.html" TargetMode="External"/><Relationship Id="rId17" Type="http://schemas.openxmlformats.org/officeDocument/2006/relationships/hyperlink" Target="http://icd.internetmedicin.se/diagnos/M15-M19-Artros.html" TargetMode="External"/><Relationship Id="rId25" Type="http://schemas.openxmlformats.org/officeDocument/2006/relationships/image" Target="media/image2.png"/><Relationship Id="rId33" Type="http://schemas.openxmlformats.org/officeDocument/2006/relationships/hyperlink" Target="https://vardgivarwebb.regionostergotland.se/pages/138457/Anvandbara_atgardskoder_for_sjukskoterskor_underskoterskor_120601.pdf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icd.internetmedicin.se/diagnos/D50-D53-Nutritionsanemier.html" TargetMode="External"/><Relationship Id="rId20" Type="http://schemas.openxmlformats.org/officeDocument/2006/relationships/hyperlink" Target="http://icd.internetmedicin.se/diagnos/T80-T88-Komplikationer-till-kirurgiska-atgarder-och.html" TargetMode="External"/><Relationship Id="rId29" Type="http://schemas.openxmlformats.org/officeDocument/2006/relationships/image" Target="media/image6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cd.internetmedicin.se/diagnos/O85-O92-Komplikationer-huvudsakligen-sammanhangande.html" TargetMode="External"/><Relationship Id="rId24" Type="http://schemas.openxmlformats.org/officeDocument/2006/relationships/image" Target="media/image1.png"/><Relationship Id="rId32" Type="http://schemas.openxmlformats.org/officeDocument/2006/relationships/hyperlink" Target="https://vardgivarwebb.regionostergotland.se/pages/138457/Anvandbara_diagnos_och_KVA-koder_for_inkontinensskoterskor_120521.pdf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cd.internetmedicin.se/diagnos/D50-D53-Nutritionsanemier.html" TargetMode="External"/><Relationship Id="rId23" Type="http://schemas.openxmlformats.org/officeDocument/2006/relationships/hyperlink" Target="http://icd.internetmedicin.se/diagnos/Z20-Z29-Potentiella-halsorisker-avseende-smittsamma.html" TargetMode="External"/><Relationship Id="rId28" Type="http://schemas.openxmlformats.org/officeDocument/2006/relationships/image" Target="media/image5.png"/><Relationship Id="rId36" Type="http://schemas.openxmlformats.org/officeDocument/2006/relationships/footer" Target="footer1.xml"/><Relationship Id="rId10" Type="http://schemas.openxmlformats.org/officeDocument/2006/relationships/hyperlink" Target="http://icd.internetmedicin.se/diagnos/G30-G32-Andra-degenerativa-sjukdomar-i-nervsystemet.html" TargetMode="External"/><Relationship Id="rId19" Type="http://schemas.openxmlformats.org/officeDocument/2006/relationships/hyperlink" Target="http://icd.internetmedicin.se/diagnos/E70-E90-Amnesomsattningssjukdomar.html" TargetMode="External"/><Relationship Id="rId31" Type="http://schemas.openxmlformats.org/officeDocument/2006/relationships/hyperlink" Target="http://www.regionkronoberg.se/contentassets/7a700775ed514371acdd1dd3517774ab/diagnoslathud-for-astma-kolskotersko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cd.internetmedicin.se/diagnos/G30-G32-Andra-degenerativa-sjukdomar-i-nervsystemet.html" TargetMode="External"/><Relationship Id="rId14" Type="http://schemas.openxmlformats.org/officeDocument/2006/relationships/hyperlink" Target="http://icd.internetmedicin.se/diagnos/D50-D53-Nutritionsanemier.html" TargetMode="External"/><Relationship Id="rId22" Type="http://schemas.openxmlformats.org/officeDocument/2006/relationships/hyperlink" Target="http://icd.internetmedicin.se/diagnos/J30-J39-Andra-sjukdomar-i-ovre-luftvagarna.html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www.regionorebrolan.se/Platina/Rutiner/Bens%C3%A5r%20Diagnosregistrering%20f%C3%B6r%20sjuksk%C3%B6terskor%20och%20distriktssk%C3%B6terskor%20i%20prim%C3%A4rv%C3%A5rden.473902.pdf" TargetMode="External"/><Relationship Id="rId35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20.png"/><Relationship Id="rId1" Type="http://schemas.openxmlformats.org/officeDocument/2006/relationships/image" Target="media/image7.png"/><Relationship Id="rId4" Type="http://schemas.openxmlformats.org/officeDocument/2006/relationships/image" Target="media/image40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20.png"/><Relationship Id="rId1" Type="http://schemas.openxmlformats.org/officeDocument/2006/relationships/image" Target="media/image7.png"/><Relationship Id="rId4" Type="http://schemas.openxmlformats.org/officeDocument/2006/relationships/image" Target="media/image4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Mallar2016\Gemensamma%20mallar\Tailor\Bred%20skrivyta.dotm" TargetMode="External"/></Relationships>
</file>

<file path=word/theme/theme1.xml><?xml version="1.0" encoding="utf-8"?>
<a:theme xmlns:a="http://schemas.openxmlformats.org/drawingml/2006/main" name="Region Västmanland">
  <a:themeElements>
    <a:clrScheme name="Region Västmanlan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F142B"/>
      </a:accent1>
      <a:accent2>
        <a:srgbClr val="F58F9B"/>
      </a:accent2>
      <a:accent3>
        <a:srgbClr val="FACBD1"/>
      </a:accent3>
      <a:accent4>
        <a:srgbClr val="2C2C2C"/>
      </a:accent4>
      <a:accent5>
        <a:srgbClr val="7F7F7F"/>
      </a:accent5>
      <a:accent6>
        <a:srgbClr val="CBCBCB"/>
      </a:accent6>
      <a:hlink>
        <a:srgbClr val="0000FF"/>
      </a:hlink>
      <a:folHlink>
        <a:srgbClr val="800080"/>
      </a:folHlink>
    </a:clrScheme>
    <a:fontScheme name="Region Västmanland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A0229-F756-4A8E-89E4-A96F3D3C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Bred skrivyta</Template>
  <TotalTime>0</TotalTime>
  <Pages>16</Pages>
  <Words>2784</Words>
  <Characters>14761</Characters>
  <Application>Microsoft Office Word</Application>
  <DocSecurity>0</DocSecurity>
  <Lines>123</Lines>
  <Paragraphs>35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Braneby</dc:creator>
  <cp:keywords/>
  <dc:description>RV3000, v5.0, 2018-05-16</dc:description>
  <cp:lastModifiedBy>Ann Braneby</cp:lastModifiedBy>
  <cp:revision>127</cp:revision>
  <cp:lastPrinted>2017-01-12T13:35:00Z</cp:lastPrinted>
  <dcterms:created xsi:type="dcterms:W3CDTF">2019-01-21T15:10:00Z</dcterms:created>
  <dcterms:modified xsi:type="dcterms:W3CDTF">2019-03-05T19:05:00Z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Bred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>FilePath</vt:lpwstr>
  </property>
  <property fmtid="{D5CDD505-2E9C-101B-9397-08002B2CF9AE}" pid="31" name="cdpInsTempId">
    <vt:lpwstr>Sant</vt:lpwstr>
  </property>
  <property fmtid="{D5CDD505-2E9C-101B-9397-08002B2CF9AE}" pid="32" name="cdpProfile">
    <vt:lpwstr>Telefonutbildning¤och¤telefontillgänglighet</vt:lpwstr>
  </property>
  <property fmtid="{D5CDD505-2E9C-101B-9397-08002B2CF9AE}" pid="33" name="cdpOrgLevel1">
    <vt:lpwstr>Regionkontoret</vt:lpwstr>
  </property>
  <property fmtid="{D5CDD505-2E9C-101B-9397-08002B2CF9AE}" pid="34" name="cdpOrgLevel2">
    <vt:lpwstr>Centrum för hälso- och sjukvårdsutveckling</vt:lpwstr>
  </property>
  <property fmtid="{D5CDD505-2E9C-101B-9397-08002B2CF9AE}" pid="35" name="cdpOrgLevel3">
    <vt:lpwstr>Vårdvalsenheten</vt:lpwstr>
  </property>
  <property fmtid="{D5CDD505-2E9C-101B-9397-08002B2CF9AE}" pid="36" name="cdpOtherOrg">
    <vt:lpwstr> </vt:lpwstr>
  </property>
  <property fmtid="{D5CDD505-2E9C-101B-9397-08002B2CF9AE}" pid="37" name="cdpName">
    <vt:lpwstr>Ann Braneby</vt:lpwstr>
  </property>
  <property fmtid="{D5CDD505-2E9C-101B-9397-08002B2CF9AE}" pid="38" name="cdpInitials">
    <vt:lpwstr/>
  </property>
  <property fmtid="{D5CDD505-2E9C-101B-9397-08002B2CF9AE}" pid="39" name="cdpTitle">
    <vt:lpwstr>Verksamhetsutvecklare</vt:lpwstr>
  </property>
  <property fmtid="{D5CDD505-2E9C-101B-9397-08002B2CF9AE}" pid="40" name="cdpPhone">
    <vt:lpwstr>021-481 88 74</vt:lpwstr>
  </property>
  <property fmtid="{D5CDD505-2E9C-101B-9397-08002B2CF9AE}" pid="41" name="cdpCellphone">
    <vt:lpwstr>072-153 06 41</vt:lpwstr>
  </property>
  <property fmtid="{D5CDD505-2E9C-101B-9397-08002B2CF9AE}" pid="42" name="cdpFax">
    <vt:lpwstr/>
  </property>
  <property fmtid="{D5CDD505-2E9C-101B-9397-08002B2CF9AE}" pid="43" name="cdpEmail">
    <vt:lpwstr>ann.braneby@regionvastmanland.se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Falskt,Sant,Sant,Sant,Falskt,Sant,Falskt,Sant,Falskt,Falskt,Falskt,Falskt,Falskt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</Properties>
</file>