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5259C8" w:rsidTr="001A6EE7">
        <w:trPr>
          <w:cantSplit/>
        </w:trPr>
        <w:tc>
          <w:tcPr>
            <w:tcW w:w="1928" w:type="dxa"/>
          </w:tcPr>
          <w:p w:rsidR="00857508" w:rsidRPr="005259C8" w:rsidRDefault="00857508" w:rsidP="00680121">
            <w:pPr>
              <w:pStyle w:val="NormalFet"/>
            </w:pPr>
            <w:r w:rsidRPr="005259C8">
              <w:t>Organ</w:t>
            </w:r>
          </w:p>
        </w:tc>
        <w:tc>
          <w:tcPr>
            <w:tcW w:w="7568" w:type="dxa"/>
          </w:tcPr>
          <w:p w:rsidR="00857508" w:rsidRPr="005259C8" w:rsidRDefault="0001499B">
            <w:fldSimple w:instr=" DOCPROPERTY  EK_Organ  ">
              <w:r w:rsidR="005259C8">
                <w:t>Patientnämnden</w:t>
              </w:r>
            </w:fldSimple>
          </w:p>
        </w:tc>
      </w:tr>
      <w:tr w:rsidR="00857508" w:rsidRPr="005259C8" w:rsidTr="001A6EE7">
        <w:trPr>
          <w:cantSplit/>
        </w:trPr>
        <w:tc>
          <w:tcPr>
            <w:tcW w:w="1928" w:type="dxa"/>
          </w:tcPr>
          <w:p w:rsidR="00857508" w:rsidRPr="005259C8" w:rsidRDefault="00857508">
            <w:pPr>
              <w:pStyle w:val="NormalFet"/>
            </w:pPr>
            <w:r w:rsidRPr="005259C8">
              <w:t>Plats</w:t>
            </w:r>
          </w:p>
        </w:tc>
        <w:tc>
          <w:tcPr>
            <w:tcW w:w="7568" w:type="dxa"/>
          </w:tcPr>
          <w:p w:rsidR="00857508" w:rsidRPr="005259C8" w:rsidRDefault="0001499B">
            <w:fldSimple w:instr=" DOCPROPERTY  EK_Plats  ">
              <w:r w:rsidR="005259C8">
                <w:t>Silvergruvan, Regionhuset, Västerås</w:t>
              </w:r>
            </w:fldSimple>
          </w:p>
        </w:tc>
      </w:tr>
      <w:tr w:rsidR="00857508" w:rsidRPr="005259C8" w:rsidTr="001A6EE7">
        <w:trPr>
          <w:cantSplit/>
        </w:trPr>
        <w:tc>
          <w:tcPr>
            <w:tcW w:w="1928" w:type="dxa"/>
          </w:tcPr>
          <w:p w:rsidR="00857508" w:rsidRPr="005259C8" w:rsidRDefault="00857508">
            <w:pPr>
              <w:pStyle w:val="NormalFet"/>
            </w:pPr>
            <w:r w:rsidRPr="005259C8">
              <w:t>Tidpunkt</w:t>
            </w:r>
          </w:p>
        </w:tc>
        <w:tc>
          <w:tcPr>
            <w:tcW w:w="7568" w:type="dxa"/>
          </w:tcPr>
          <w:p w:rsidR="00857508" w:rsidRPr="005259C8" w:rsidRDefault="0001499B">
            <w:fldSimple w:instr=" DOCPROPERTY  EK_Tidpunkt  ">
              <w:r w:rsidR="005259C8">
                <w:t>Måndagen den 26 augusti 2019</w:t>
              </w:r>
            </w:fldSimple>
          </w:p>
        </w:tc>
      </w:tr>
    </w:tbl>
    <w:p w:rsidR="00857508" w:rsidRPr="005259C8"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72542A" w:rsidRPr="005259C8" w:rsidTr="0072542A">
        <w:tc>
          <w:tcPr>
            <w:tcW w:w="1928" w:type="dxa"/>
            <w:shd w:val="clear" w:color="auto" w:fill="auto"/>
          </w:tcPr>
          <w:p w:rsidR="0072542A" w:rsidRPr="005259C8" w:rsidRDefault="0072542A" w:rsidP="0072542A">
            <w:pPr>
              <w:pStyle w:val="Normalenkelt"/>
              <w:rPr>
                <w:b/>
              </w:rPr>
            </w:pPr>
            <w:bookmarkStart w:id="0" w:name="EKLM"/>
            <w:bookmarkEnd w:id="0"/>
            <w:r w:rsidRPr="005259C8">
              <w:rPr>
                <w:b/>
              </w:rPr>
              <w:t>Ledamöter</w:t>
            </w:r>
          </w:p>
        </w:tc>
        <w:tc>
          <w:tcPr>
            <w:tcW w:w="7569" w:type="dxa"/>
            <w:shd w:val="clear" w:color="auto" w:fill="auto"/>
          </w:tcPr>
          <w:p w:rsidR="0072542A" w:rsidRPr="005259C8" w:rsidRDefault="0072542A" w:rsidP="0072542A">
            <w:pPr>
              <w:pStyle w:val="Normalenkelt"/>
            </w:pPr>
            <w:r w:rsidRPr="005259C8">
              <w:t>Christina Ulvede (C), Ordförande</w:t>
            </w:r>
          </w:p>
          <w:p w:rsidR="00123037" w:rsidRPr="005259C8" w:rsidRDefault="00123037" w:rsidP="00123037">
            <w:pPr>
              <w:pStyle w:val="Normalenkelt"/>
            </w:pPr>
            <w:r w:rsidRPr="005259C8">
              <w:t>Ann-Christine Björkman (S)</w:t>
            </w:r>
            <w:r>
              <w:t xml:space="preserve"> ersätter Marino Wallsten (S)</w:t>
            </w:r>
          </w:p>
          <w:p w:rsidR="0072542A" w:rsidRPr="005259C8" w:rsidRDefault="0072542A" w:rsidP="0072542A">
            <w:pPr>
              <w:pStyle w:val="Normalenkelt"/>
            </w:pPr>
            <w:r w:rsidRPr="005259C8">
              <w:t>Karin Andersson (L), 1:e vice ordförande</w:t>
            </w:r>
          </w:p>
          <w:p w:rsidR="0072542A" w:rsidRPr="005259C8" w:rsidRDefault="0072542A" w:rsidP="0072542A">
            <w:pPr>
              <w:pStyle w:val="Normalenkelt"/>
            </w:pPr>
            <w:r w:rsidRPr="005259C8">
              <w:t>Silvana Enelo-Jansson (M), 2:e vice ordförande</w:t>
            </w:r>
            <w:r w:rsidR="00123037">
              <w:br/>
            </w:r>
            <w:r w:rsidR="00123037" w:rsidRPr="005259C8">
              <w:t xml:space="preserve">Anna Kramer (M) </w:t>
            </w:r>
            <w:r w:rsidR="00123037">
              <w:t>ersätter Felicia Granath (V)</w:t>
            </w:r>
          </w:p>
          <w:p w:rsidR="0072542A" w:rsidRPr="005259C8" w:rsidRDefault="0072542A" w:rsidP="0072542A">
            <w:pPr>
              <w:pStyle w:val="Normalenkelt"/>
            </w:pPr>
            <w:r w:rsidRPr="005259C8">
              <w:t>Bengt-Åke Nilsson (L), adjungerad ledamot</w:t>
            </w:r>
          </w:p>
          <w:p w:rsidR="0072542A" w:rsidRPr="005259C8" w:rsidRDefault="0072542A" w:rsidP="0072542A">
            <w:pPr>
              <w:pStyle w:val="Normalenkelt"/>
            </w:pPr>
            <w:r w:rsidRPr="005259C8">
              <w:t>Peter Svensson (L), adjungerad ledamot</w:t>
            </w:r>
          </w:p>
        </w:tc>
      </w:tr>
      <w:tr w:rsidR="0072542A" w:rsidRPr="005259C8" w:rsidTr="0072542A">
        <w:tc>
          <w:tcPr>
            <w:tcW w:w="1928" w:type="dxa"/>
            <w:shd w:val="clear" w:color="auto" w:fill="auto"/>
          </w:tcPr>
          <w:p w:rsidR="0072542A" w:rsidRPr="005259C8" w:rsidRDefault="0072542A" w:rsidP="0072542A">
            <w:pPr>
              <w:pStyle w:val="Normalenkelt"/>
              <w:rPr>
                <w:b/>
                <w:sz w:val="16"/>
              </w:rPr>
            </w:pPr>
          </w:p>
        </w:tc>
        <w:tc>
          <w:tcPr>
            <w:tcW w:w="7569" w:type="dxa"/>
            <w:shd w:val="clear" w:color="auto" w:fill="auto"/>
          </w:tcPr>
          <w:p w:rsidR="0072542A" w:rsidRPr="005259C8" w:rsidRDefault="0072542A" w:rsidP="0072542A">
            <w:pPr>
              <w:pStyle w:val="Normalenkelt"/>
              <w:rPr>
                <w:sz w:val="16"/>
              </w:rPr>
            </w:pPr>
          </w:p>
        </w:tc>
      </w:tr>
      <w:tr w:rsidR="0072542A" w:rsidRPr="005259C8" w:rsidTr="0072542A">
        <w:tc>
          <w:tcPr>
            <w:tcW w:w="1928" w:type="dxa"/>
            <w:shd w:val="clear" w:color="auto" w:fill="auto"/>
          </w:tcPr>
          <w:p w:rsidR="0072542A" w:rsidRPr="005259C8" w:rsidRDefault="0072542A" w:rsidP="0072542A">
            <w:pPr>
              <w:pStyle w:val="Normalenkelt"/>
              <w:rPr>
                <w:b/>
              </w:rPr>
            </w:pPr>
            <w:r w:rsidRPr="005259C8">
              <w:rPr>
                <w:b/>
              </w:rPr>
              <w:t>Ersättare</w:t>
            </w:r>
          </w:p>
        </w:tc>
        <w:tc>
          <w:tcPr>
            <w:tcW w:w="7569" w:type="dxa"/>
            <w:shd w:val="clear" w:color="auto" w:fill="auto"/>
          </w:tcPr>
          <w:p w:rsidR="0072542A" w:rsidRPr="005259C8" w:rsidRDefault="0072542A" w:rsidP="0072542A">
            <w:pPr>
              <w:pStyle w:val="Normalenkelt"/>
            </w:pPr>
            <w:r w:rsidRPr="005259C8">
              <w:t>Carina Vallin (S)</w:t>
            </w:r>
          </w:p>
          <w:p w:rsidR="0072542A" w:rsidRPr="005259C8" w:rsidRDefault="00123037" w:rsidP="0072542A">
            <w:pPr>
              <w:pStyle w:val="Normalenkelt"/>
            </w:pPr>
            <w:r w:rsidRPr="005259C8">
              <w:t>Dan Avdic Karlsson (V), adjungerad ersättare</w:t>
            </w:r>
          </w:p>
        </w:tc>
      </w:tr>
      <w:tr w:rsidR="0072542A" w:rsidRPr="005259C8" w:rsidTr="0072542A">
        <w:tc>
          <w:tcPr>
            <w:tcW w:w="1928" w:type="dxa"/>
            <w:shd w:val="clear" w:color="auto" w:fill="auto"/>
          </w:tcPr>
          <w:p w:rsidR="0072542A" w:rsidRPr="005259C8" w:rsidRDefault="0072542A" w:rsidP="0072542A">
            <w:pPr>
              <w:pStyle w:val="Normalenkelt"/>
              <w:rPr>
                <w:b/>
                <w:sz w:val="16"/>
              </w:rPr>
            </w:pPr>
          </w:p>
        </w:tc>
        <w:tc>
          <w:tcPr>
            <w:tcW w:w="7569" w:type="dxa"/>
            <w:shd w:val="clear" w:color="auto" w:fill="auto"/>
          </w:tcPr>
          <w:p w:rsidR="0072542A" w:rsidRPr="005259C8" w:rsidRDefault="0072542A" w:rsidP="0072542A">
            <w:pPr>
              <w:pStyle w:val="Normalenkelt"/>
              <w:rPr>
                <w:sz w:val="16"/>
              </w:rPr>
            </w:pPr>
          </w:p>
        </w:tc>
      </w:tr>
      <w:tr w:rsidR="0072542A" w:rsidRPr="005259C8" w:rsidTr="0072542A">
        <w:tc>
          <w:tcPr>
            <w:tcW w:w="1928" w:type="dxa"/>
            <w:shd w:val="clear" w:color="auto" w:fill="auto"/>
          </w:tcPr>
          <w:p w:rsidR="0072542A" w:rsidRPr="005259C8" w:rsidRDefault="0072542A" w:rsidP="0072542A">
            <w:pPr>
              <w:pStyle w:val="Normalenkelt"/>
              <w:rPr>
                <w:b/>
              </w:rPr>
            </w:pPr>
            <w:r w:rsidRPr="005259C8">
              <w:rPr>
                <w:b/>
              </w:rPr>
              <w:t>Övriga</w:t>
            </w:r>
          </w:p>
        </w:tc>
        <w:tc>
          <w:tcPr>
            <w:tcW w:w="7569" w:type="dxa"/>
            <w:shd w:val="clear" w:color="auto" w:fill="auto"/>
          </w:tcPr>
          <w:p w:rsidR="0072542A" w:rsidRPr="005259C8" w:rsidRDefault="0072542A" w:rsidP="0072542A">
            <w:pPr>
              <w:pStyle w:val="Normalenkelt"/>
            </w:pPr>
            <w:r w:rsidRPr="005259C8">
              <w:t>Jan Hallberg, Administrativ direktör</w:t>
            </w:r>
          </w:p>
          <w:p w:rsidR="0072542A" w:rsidRPr="005259C8" w:rsidRDefault="0072542A" w:rsidP="0072542A">
            <w:pPr>
              <w:pStyle w:val="Normalenkelt"/>
            </w:pPr>
            <w:r w:rsidRPr="005259C8">
              <w:t>Ann-Marie Fahlgren, sakkunnig tandläkare</w:t>
            </w:r>
          </w:p>
          <w:p w:rsidR="0072542A" w:rsidRPr="005259C8" w:rsidRDefault="0072542A" w:rsidP="0072542A">
            <w:pPr>
              <w:pStyle w:val="Normalenkelt"/>
            </w:pPr>
            <w:r w:rsidRPr="005259C8">
              <w:t>Charlotta Tonge, handläggare</w:t>
            </w:r>
          </w:p>
          <w:p w:rsidR="0072542A" w:rsidRPr="005259C8" w:rsidRDefault="0072542A" w:rsidP="0072542A">
            <w:pPr>
              <w:pStyle w:val="Normalenkelt"/>
            </w:pPr>
            <w:r w:rsidRPr="005259C8">
              <w:t>Katarina Bye, handläggare</w:t>
            </w:r>
          </w:p>
          <w:p w:rsidR="0072542A" w:rsidRPr="005259C8" w:rsidRDefault="0072542A" w:rsidP="0072542A">
            <w:pPr>
              <w:pStyle w:val="Normalenkelt"/>
            </w:pPr>
            <w:r w:rsidRPr="005259C8">
              <w:t>Anna-Karin Larsson, handläggare</w:t>
            </w:r>
          </w:p>
          <w:p w:rsidR="0072542A" w:rsidRPr="005259C8" w:rsidRDefault="0072542A" w:rsidP="0072542A">
            <w:pPr>
              <w:pStyle w:val="Normalenkelt"/>
            </w:pPr>
            <w:r w:rsidRPr="005259C8">
              <w:t>Amanda Uras, mötessekreterare</w:t>
            </w:r>
          </w:p>
        </w:tc>
      </w:tr>
      <w:tr w:rsidR="0072542A" w:rsidRPr="005259C8" w:rsidTr="0072542A">
        <w:tc>
          <w:tcPr>
            <w:tcW w:w="1928" w:type="dxa"/>
            <w:shd w:val="clear" w:color="auto" w:fill="auto"/>
          </w:tcPr>
          <w:p w:rsidR="0072542A" w:rsidRPr="005259C8" w:rsidRDefault="0072542A" w:rsidP="0072542A">
            <w:pPr>
              <w:pStyle w:val="Normalenkelt"/>
              <w:rPr>
                <w:b/>
              </w:rPr>
            </w:pPr>
          </w:p>
        </w:tc>
        <w:tc>
          <w:tcPr>
            <w:tcW w:w="7569" w:type="dxa"/>
            <w:shd w:val="clear" w:color="auto" w:fill="auto"/>
          </w:tcPr>
          <w:p w:rsidR="0072542A" w:rsidRPr="005259C8" w:rsidRDefault="0072542A" w:rsidP="0072542A">
            <w:pPr>
              <w:pStyle w:val="TomtStycke"/>
            </w:pPr>
          </w:p>
        </w:tc>
      </w:tr>
    </w:tbl>
    <w:p w:rsidR="0072542A" w:rsidRPr="005259C8" w:rsidRDefault="0072542A" w:rsidP="0072542A">
      <w:pPr>
        <w:pStyle w:val="TomtStycke"/>
      </w:pPr>
    </w:p>
    <w:p w:rsidR="0072542A" w:rsidRPr="005259C8" w:rsidRDefault="0072542A" w:rsidP="0072542A">
      <w:pPr>
        <w:pStyle w:val="Rubrik1"/>
      </w:pPr>
      <w:r w:rsidRPr="005259C8">
        <w:t>Fastställande av föredragningslista</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Den preliminära föredragningslistan fastställs.</w:t>
      </w:r>
    </w:p>
    <w:p w:rsidR="0072542A" w:rsidRPr="005259C8" w:rsidRDefault="0072542A" w:rsidP="0072542A">
      <w:pPr>
        <w:pStyle w:val="Rubrik1"/>
      </w:pPr>
      <w:r w:rsidRPr="005259C8">
        <w:t>Föregående protokoll</w:t>
      </w:r>
    </w:p>
    <w:p w:rsidR="0072542A" w:rsidRPr="005259C8" w:rsidRDefault="0072542A" w:rsidP="0072542A">
      <w:r w:rsidRPr="005259C8">
        <w:t>Anmäls att patientnämndens protokoll från sammanträdet 2019</w:t>
      </w:r>
      <w:r w:rsidR="005259C8">
        <w:noBreakHyphen/>
      </w:r>
      <w:r w:rsidRPr="005259C8">
        <w:t>06</w:t>
      </w:r>
      <w:r w:rsidR="005259C8">
        <w:noBreakHyphen/>
      </w:r>
      <w:r w:rsidRPr="005259C8">
        <w:t>03 justerats i föreskriven ordning.</w:t>
      </w:r>
    </w:p>
    <w:p w:rsidR="0072542A" w:rsidRPr="005259C8" w:rsidRDefault="0072542A" w:rsidP="0072542A">
      <w:pPr>
        <w:pStyle w:val="Rubrik1"/>
      </w:pPr>
      <w:r w:rsidRPr="005259C8">
        <w:t>Justering</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Bengt-Åke Nilsson utses att jämte ordföranden justera dagens protokoll.</w:t>
      </w:r>
    </w:p>
    <w:p w:rsidR="0072542A" w:rsidRPr="005259C8" w:rsidRDefault="0072542A" w:rsidP="0072542A">
      <w:pPr>
        <w:pStyle w:val="Rubrik1"/>
      </w:pPr>
      <w:r w:rsidRPr="005259C8">
        <w:t>Nästa sammanträde</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Nästa sammanträde ska äga rum måndagen den 7 oktober 2019 kl 13.00.</w:t>
      </w:r>
    </w:p>
    <w:p w:rsidR="0072542A" w:rsidRPr="005259C8" w:rsidRDefault="0072542A" w:rsidP="0072542A">
      <w:pPr>
        <w:pStyle w:val="Rubrik1"/>
      </w:pPr>
      <w:r w:rsidRPr="005259C8">
        <w:t>Information från kansliet</w:t>
      </w:r>
    </w:p>
    <w:p w:rsidR="0072542A" w:rsidRPr="005259C8" w:rsidRDefault="0072542A" w:rsidP="005259C8">
      <w:pPr>
        <w:pStyle w:val="Punktlista"/>
      </w:pPr>
      <w:r w:rsidRPr="005259C8">
        <w:t>Summering av sommaren - Kansliet har haft öppet under hela sommaren och ligger i fas med arbetet.</w:t>
      </w:r>
    </w:p>
    <w:p w:rsidR="0072542A" w:rsidRPr="005259C8" w:rsidRDefault="0072542A" w:rsidP="005259C8">
      <w:pPr>
        <w:pStyle w:val="Punktlista"/>
      </w:pPr>
      <w:r w:rsidRPr="005259C8">
        <w:lastRenderedPageBreak/>
        <w:t>Informationinsatser till invånarna - Kansliet deltog i Pride men upplevde att det var färre besökare än tidigare år.</w:t>
      </w:r>
    </w:p>
    <w:p w:rsidR="0072542A" w:rsidRPr="005259C8" w:rsidRDefault="0072542A" w:rsidP="005259C8">
      <w:pPr>
        <w:pStyle w:val="Punktlista"/>
      </w:pPr>
      <w:r w:rsidRPr="005259C8">
        <w:t>Barnkonventionen - Regionens övergripande arbete. Prio barnärenden.</w:t>
      </w:r>
    </w:p>
    <w:p w:rsidR="0072542A" w:rsidRPr="005259C8" w:rsidRDefault="0072542A" w:rsidP="005259C8">
      <w:pPr>
        <w:pStyle w:val="Punktlista"/>
      </w:pPr>
      <w:r w:rsidRPr="005259C8">
        <w:t>Vuxenpsykiatrins Joakim Pettersson, Resultatområdeschef och Håkan Hult, Verksamhetsutvecklare kommer delta för information och dialog vid nämndens sammanträde den 7/10</w:t>
      </w:r>
    </w:p>
    <w:p w:rsidR="0072542A" w:rsidRPr="005259C8" w:rsidRDefault="0072542A" w:rsidP="005259C8">
      <w:pPr>
        <w:pStyle w:val="Punktlista"/>
      </w:pPr>
      <w:r w:rsidRPr="005259C8">
        <w:t>Statistik - Kansliet redogör för statistik över inkomna ärenden. Diskussion om vad effekten blir av de ärenden som skickas till verksamheterna. Nämnden önskar återkoppling på om och vad verksamheterna tar till sig och arbetar vidare med.</w:t>
      </w:r>
    </w:p>
    <w:p w:rsidR="0072542A" w:rsidRPr="005259C8" w:rsidRDefault="0072542A" w:rsidP="005259C8">
      <w:pPr>
        <w:pStyle w:val="TomtStycke"/>
        <w:rPr>
          <w:sz w:val="8"/>
        </w:rPr>
      </w:pP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Informationen noteras.</w:t>
      </w:r>
    </w:p>
    <w:p w:rsidR="0072542A" w:rsidRPr="005259C8" w:rsidRDefault="0072542A" w:rsidP="0072542A">
      <w:pPr>
        <w:pStyle w:val="Rubrik1"/>
      </w:pPr>
      <w:r w:rsidRPr="005259C8">
        <w:t>Stödpersonsrelaterad information</w:t>
      </w:r>
    </w:p>
    <w:p w:rsidR="0072542A" w:rsidRPr="005259C8" w:rsidRDefault="0072542A" w:rsidP="005259C8">
      <w:pPr>
        <w:pStyle w:val="Punktlista"/>
      </w:pPr>
      <w:r w:rsidRPr="005259C8">
        <w:t>Översyn av arvode - förslag efter årsskiftet.</w:t>
      </w:r>
    </w:p>
    <w:p w:rsidR="0072542A" w:rsidRPr="005259C8" w:rsidRDefault="0072542A" w:rsidP="005259C8">
      <w:pPr>
        <w:pStyle w:val="Punktlista"/>
      </w:pPr>
      <w:r w:rsidRPr="005259C8">
        <w:t xml:space="preserve">Rekrytering av nya stödpersoner den 20/8 på Ica Maxi Hälla - Några få personer visade intresse. </w:t>
      </w:r>
    </w:p>
    <w:p w:rsidR="0072542A" w:rsidRPr="005259C8" w:rsidRDefault="0072542A" w:rsidP="005259C8">
      <w:pPr>
        <w:pStyle w:val="TomtStycke"/>
        <w:rPr>
          <w:sz w:val="8"/>
        </w:rPr>
      </w:pP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Informationen noteras.</w:t>
      </w:r>
    </w:p>
    <w:p w:rsidR="0072542A" w:rsidRPr="005259C8" w:rsidRDefault="0072542A" w:rsidP="0072542A">
      <w:pPr>
        <w:pStyle w:val="Rubrik1"/>
      </w:pPr>
      <w:r w:rsidRPr="005259C8">
        <w:t>Anmälan delegationsbeslut</w:t>
      </w:r>
    </w:p>
    <w:p w:rsidR="0072542A" w:rsidRPr="005259C8" w:rsidRDefault="0072542A" w:rsidP="0072542A">
      <w:r w:rsidRPr="005259C8">
        <w:t>Protokoll över beslut enligt delegation.</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Anmälningsärendet läggs till handlingarna.</w:t>
      </w:r>
    </w:p>
    <w:p w:rsidR="0072542A" w:rsidRPr="005259C8" w:rsidRDefault="0072542A" w:rsidP="0072542A">
      <w:pPr>
        <w:pStyle w:val="Rubrik1"/>
      </w:pPr>
      <w:r w:rsidRPr="005259C8">
        <w:t>Anmälan stödpersonuppdrag</w:t>
      </w:r>
    </w:p>
    <w:p w:rsidR="0072542A" w:rsidRPr="005259C8" w:rsidRDefault="0072542A" w:rsidP="0072542A">
      <w:r w:rsidRPr="005259C8">
        <w:t>Antalet stödpersoner är 25 stycken och antalet uppdrag är 36 stycken.</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Informationen noteras.</w:t>
      </w:r>
    </w:p>
    <w:p w:rsidR="0072542A" w:rsidRPr="005259C8" w:rsidRDefault="0072542A" w:rsidP="0072542A">
      <w:pPr>
        <w:pStyle w:val="Rubrik1"/>
      </w:pPr>
      <w:r w:rsidRPr="005259C8">
        <w:t>Avslutande ärenden</w:t>
      </w:r>
    </w:p>
    <w:p w:rsidR="0072542A" w:rsidRPr="005259C8" w:rsidRDefault="0072542A" w:rsidP="0072542A">
      <w:r w:rsidRPr="005259C8">
        <w:t>Kansliet redovisar exempel på avslutade ärenden och nämnden framför att de önskar återkoppling vid nästa sammanträde.</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Informationen noteras.</w:t>
      </w:r>
    </w:p>
    <w:p w:rsidR="0072542A" w:rsidRPr="005259C8" w:rsidRDefault="0072542A" w:rsidP="0072542A">
      <w:pPr>
        <w:pStyle w:val="Rubrik1"/>
      </w:pPr>
      <w:r w:rsidRPr="005259C8">
        <w:t>Presidiekonferens Kalmar</w:t>
      </w:r>
    </w:p>
    <w:p w:rsidR="0072542A" w:rsidRPr="005259C8" w:rsidRDefault="0072542A" w:rsidP="0072542A">
      <w:r w:rsidRPr="005259C8">
        <w:t>Presidiekonferens i Kalmar 27-28 november. Diskussion om presidiet ska delta eller ej.</w:t>
      </w:r>
    </w:p>
    <w:p w:rsidR="0072542A" w:rsidRPr="005259C8" w:rsidRDefault="0072542A" w:rsidP="0072542A">
      <w:pPr>
        <w:pStyle w:val="Beslutsrubrik"/>
      </w:pPr>
      <w:r w:rsidRPr="005259C8">
        <w:lastRenderedPageBreak/>
        <w:t>Patientnämndens beslut</w:t>
      </w:r>
    </w:p>
    <w:p w:rsidR="0072542A" w:rsidRPr="005259C8" w:rsidRDefault="0072542A" w:rsidP="0072542A">
      <w:pPr>
        <w:pStyle w:val="Att-sats"/>
        <w:spacing w:after="200"/>
      </w:pPr>
      <w:r w:rsidRPr="005259C8">
        <w:t>1.</w:t>
      </w:r>
      <w:r w:rsidRPr="005259C8">
        <w:tab/>
        <w:t>Nämnden beslutar att ordförande, 1:e vice ordförande, 2:e viceordförande samt verksamhetschef kommer att delta i konferensen.</w:t>
      </w:r>
    </w:p>
    <w:p w:rsidR="0072542A" w:rsidRPr="005259C8" w:rsidRDefault="0072542A" w:rsidP="0072542A">
      <w:pPr>
        <w:pStyle w:val="Rubrik1"/>
      </w:pPr>
      <w:r w:rsidRPr="005259C8">
        <w:t>Sammanträdesdagar 2020</w:t>
      </w:r>
    </w:p>
    <w:p w:rsidR="0072542A" w:rsidRPr="005259C8" w:rsidRDefault="0072542A" w:rsidP="0072542A">
      <w:r w:rsidRPr="005259C8">
        <w:t xml:space="preserve">Patientnämnden föreslås sammanträda klockan </w:t>
      </w:r>
      <w:r w:rsidR="00123037" w:rsidRPr="005259C8">
        <w:t>13.00–16.00</w:t>
      </w:r>
      <w:r w:rsidRPr="005259C8">
        <w:t xml:space="preserve"> den 3 februari, 14 april, 1 juni, 24 augusti, 5 oktober och 7 december 2020.</w:t>
      </w:r>
    </w:p>
    <w:p w:rsidR="0072542A" w:rsidRPr="005259C8" w:rsidRDefault="0072542A" w:rsidP="0072542A">
      <w:pPr>
        <w:pStyle w:val="Beslutsrubrik"/>
      </w:pPr>
      <w:r w:rsidRPr="005259C8">
        <w:t>Patientnämndens beslut</w:t>
      </w:r>
    </w:p>
    <w:p w:rsidR="0072542A" w:rsidRPr="005259C8" w:rsidRDefault="0072542A" w:rsidP="0072542A">
      <w:pPr>
        <w:pStyle w:val="Att-sats"/>
        <w:spacing w:after="200"/>
      </w:pPr>
      <w:r w:rsidRPr="005259C8">
        <w:t>1.</w:t>
      </w:r>
      <w:r w:rsidRPr="005259C8">
        <w:tab/>
        <w:t>Sammanträdesdagarna 2020 fastställs enligt förslag.</w:t>
      </w:r>
    </w:p>
    <w:p w:rsidR="0072542A" w:rsidRDefault="0072542A" w:rsidP="0072542A">
      <w:pPr>
        <w:pStyle w:val="Rubrik1"/>
      </w:pPr>
      <w:r w:rsidRPr="005259C8">
        <w:t>Övriga frågor</w:t>
      </w:r>
    </w:p>
    <w:p w:rsidR="005259C8" w:rsidRDefault="005259C8" w:rsidP="005259C8">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3824"/>
      </w:tblGrid>
      <w:tr w:rsidR="005259C8" w:rsidTr="005259C8">
        <w:trPr>
          <w:trHeight w:val="261"/>
        </w:trPr>
        <w:tc>
          <w:tcPr>
            <w:tcW w:w="7870" w:type="dxa"/>
            <w:gridSpan w:val="2"/>
            <w:shd w:val="clear" w:color="auto" w:fill="auto"/>
          </w:tcPr>
          <w:p w:rsidR="005259C8" w:rsidRDefault="005259C8" w:rsidP="005259C8">
            <w:pPr>
              <w:pStyle w:val="Tabelltext"/>
            </w:pPr>
            <w:bookmarkStart w:id="1" w:name="Qprotavslut"/>
            <w:bookmarkEnd w:id="1"/>
            <w:r>
              <w:t>Vid protokollet</w:t>
            </w:r>
          </w:p>
        </w:tc>
      </w:tr>
      <w:tr w:rsidR="005259C8" w:rsidTr="005259C8">
        <w:trPr>
          <w:trHeight w:val="442"/>
        </w:trPr>
        <w:tc>
          <w:tcPr>
            <w:tcW w:w="7870" w:type="dxa"/>
            <w:gridSpan w:val="2"/>
            <w:shd w:val="clear" w:color="auto" w:fill="auto"/>
          </w:tcPr>
          <w:p w:rsidR="005259C8" w:rsidRDefault="005259C8" w:rsidP="005259C8">
            <w:pPr>
              <w:pStyle w:val="Tabelltext"/>
            </w:pPr>
          </w:p>
        </w:tc>
      </w:tr>
      <w:tr w:rsidR="005259C8" w:rsidTr="005259C8">
        <w:trPr>
          <w:trHeight w:val="261"/>
        </w:trPr>
        <w:tc>
          <w:tcPr>
            <w:tcW w:w="7870" w:type="dxa"/>
            <w:gridSpan w:val="2"/>
            <w:shd w:val="clear" w:color="auto" w:fill="auto"/>
          </w:tcPr>
          <w:p w:rsidR="005259C8" w:rsidRDefault="005259C8" w:rsidP="005259C8">
            <w:pPr>
              <w:pStyle w:val="Tabelltext"/>
            </w:pPr>
            <w:r>
              <w:t>Amanda Uras, mötessekreterare</w:t>
            </w:r>
          </w:p>
        </w:tc>
      </w:tr>
      <w:tr w:rsidR="005259C8" w:rsidTr="005259C8">
        <w:trPr>
          <w:trHeight w:hRule="exact" w:val="442"/>
        </w:trPr>
        <w:tc>
          <w:tcPr>
            <w:tcW w:w="7870" w:type="dxa"/>
            <w:gridSpan w:val="2"/>
            <w:shd w:val="clear" w:color="auto" w:fill="auto"/>
          </w:tcPr>
          <w:p w:rsidR="005259C8" w:rsidRDefault="005259C8" w:rsidP="005259C8">
            <w:pPr>
              <w:pStyle w:val="Tabelltext"/>
            </w:pPr>
          </w:p>
        </w:tc>
      </w:tr>
      <w:tr w:rsidR="005259C8" w:rsidTr="005259C8">
        <w:trPr>
          <w:trHeight w:val="261"/>
        </w:trPr>
        <w:tc>
          <w:tcPr>
            <w:tcW w:w="7870" w:type="dxa"/>
            <w:gridSpan w:val="2"/>
            <w:shd w:val="clear" w:color="auto" w:fill="auto"/>
          </w:tcPr>
          <w:p w:rsidR="005259C8" w:rsidRDefault="005259C8" w:rsidP="005259C8">
            <w:pPr>
              <w:pStyle w:val="Tabelltext"/>
            </w:pPr>
            <w:r>
              <w:t>Justerat 2019-09-09</w:t>
            </w:r>
          </w:p>
        </w:tc>
      </w:tr>
      <w:tr w:rsidR="005259C8" w:rsidTr="005259C8">
        <w:trPr>
          <w:trHeight w:hRule="exact" w:val="442"/>
        </w:trPr>
        <w:tc>
          <w:tcPr>
            <w:tcW w:w="7870" w:type="dxa"/>
            <w:gridSpan w:val="2"/>
            <w:shd w:val="clear" w:color="auto" w:fill="auto"/>
          </w:tcPr>
          <w:p w:rsidR="005259C8" w:rsidRDefault="005259C8" w:rsidP="005259C8">
            <w:pPr>
              <w:pStyle w:val="Tabelltext"/>
            </w:pPr>
          </w:p>
        </w:tc>
      </w:tr>
      <w:tr w:rsidR="005259C8" w:rsidTr="005259C8">
        <w:trPr>
          <w:trHeight w:val="261"/>
        </w:trPr>
        <w:tc>
          <w:tcPr>
            <w:tcW w:w="3935" w:type="dxa"/>
            <w:shd w:val="clear" w:color="auto" w:fill="auto"/>
          </w:tcPr>
          <w:p w:rsidR="005259C8" w:rsidRDefault="005259C8" w:rsidP="005259C8">
            <w:pPr>
              <w:pStyle w:val="Tabelltext"/>
              <w:spacing w:after="20"/>
            </w:pPr>
            <w:r>
              <w:t>Christina Ulvede</w:t>
            </w:r>
          </w:p>
        </w:tc>
        <w:tc>
          <w:tcPr>
            <w:tcW w:w="3935" w:type="dxa"/>
            <w:shd w:val="clear" w:color="auto" w:fill="auto"/>
          </w:tcPr>
          <w:p w:rsidR="005259C8" w:rsidRDefault="005259C8" w:rsidP="005259C8">
            <w:pPr>
              <w:pStyle w:val="Tabelltext"/>
              <w:spacing w:after="20"/>
            </w:pPr>
            <w:r>
              <w:t>Bengt-Åke Nilsson</w:t>
            </w:r>
          </w:p>
        </w:tc>
      </w:tr>
      <w:tr w:rsidR="005259C8" w:rsidRPr="005259C8" w:rsidTr="005259C8">
        <w:trPr>
          <w:trHeight w:hRule="exact" w:val="227"/>
        </w:trPr>
        <w:tc>
          <w:tcPr>
            <w:tcW w:w="3935" w:type="dxa"/>
            <w:shd w:val="clear" w:color="auto" w:fill="auto"/>
          </w:tcPr>
          <w:p w:rsidR="005259C8" w:rsidRPr="005259C8" w:rsidRDefault="005259C8" w:rsidP="005259C8">
            <w:pPr>
              <w:pStyle w:val="Tabelltext"/>
              <w:spacing w:before="20"/>
              <w:rPr>
                <w:sz w:val="15"/>
              </w:rPr>
            </w:pPr>
            <w:r>
              <w:rPr>
                <w:sz w:val="15"/>
              </w:rPr>
              <w:t>Ordförande</w:t>
            </w:r>
          </w:p>
        </w:tc>
        <w:tc>
          <w:tcPr>
            <w:tcW w:w="3935" w:type="dxa"/>
            <w:shd w:val="clear" w:color="auto" w:fill="auto"/>
          </w:tcPr>
          <w:p w:rsidR="005259C8" w:rsidRPr="005259C8" w:rsidRDefault="005259C8" w:rsidP="005259C8">
            <w:pPr>
              <w:pStyle w:val="Tabelltext"/>
              <w:spacing w:before="20"/>
              <w:rPr>
                <w:sz w:val="15"/>
              </w:rPr>
            </w:pPr>
            <w:r>
              <w:rPr>
                <w:sz w:val="15"/>
              </w:rPr>
              <w:t>Justerare</w:t>
            </w:r>
          </w:p>
        </w:tc>
      </w:tr>
      <w:tr w:rsidR="005259C8" w:rsidTr="005259C8">
        <w:trPr>
          <w:trHeight w:val="261"/>
        </w:trPr>
        <w:tc>
          <w:tcPr>
            <w:tcW w:w="3935" w:type="dxa"/>
            <w:shd w:val="clear" w:color="auto" w:fill="auto"/>
          </w:tcPr>
          <w:p w:rsidR="005259C8" w:rsidRDefault="005259C8" w:rsidP="005259C8">
            <w:pPr>
              <w:pStyle w:val="Tabelltext"/>
              <w:spacing w:after="20"/>
            </w:pPr>
          </w:p>
        </w:tc>
        <w:tc>
          <w:tcPr>
            <w:tcW w:w="3935" w:type="dxa"/>
            <w:shd w:val="clear" w:color="auto" w:fill="auto"/>
          </w:tcPr>
          <w:p w:rsidR="005259C8" w:rsidRDefault="005259C8" w:rsidP="005259C8">
            <w:pPr>
              <w:pStyle w:val="Tabelltext"/>
              <w:spacing w:after="20"/>
            </w:pPr>
          </w:p>
        </w:tc>
      </w:tr>
      <w:tr w:rsidR="005259C8" w:rsidTr="005259C8">
        <w:trPr>
          <w:trHeight w:val="261"/>
        </w:trPr>
        <w:tc>
          <w:tcPr>
            <w:tcW w:w="7870" w:type="dxa"/>
            <w:gridSpan w:val="2"/>
            <w:shd w:val="clear" w:color="auto" w:fill="auto"/>
          </w:tcPr>
          <w:p w:rsidR="005259C8" w:rsidRDefault="005259C8" w:rsidP="005259C8">
            <w:pPr>
              <w:pStyle w:val="Tabelltext"/>
            </w:pPr>
            <w:r>
              <w:t>Att justeringen tillkännagivits på regionens anslagstavla</w:t>
            </w:r>
          </w:p>
          <w:p w:rsidR="005259C8" w:rsidRDefault="005259C8" w:rsidP="005259C8">
            <w:pPr>
              <w:pStyle w:val="Tabelltext"/>
            </w:pPr>
            <w:r>
              <w:t>2019-09-</w:t>
            </w:r>
            <w:r w:rsidR="005D725F">
              <w:t>11</w:t>
            </w:r>
            <w:r>
              <w:t xml:space="preserve"> intygas:</w:t>
            </w:r>
          </w:p>
          <w:p w:rsidR="005259C8" w:rsidRDefault="005259C8" w:rsidP="005259C8">
            <w:pPr>
              <w:pStyle w:val="Tabelltext"/>
            </w:pPr>
          </w:p>
          <w:p w:rsidR="005259C8" w:rsidRDefault="005259C8" w:rsidP="005259C8">
            <w:pPr>
              <w:pStyle w:val="Tabelltext"/>
            </w:pPr>
            <w:r>
              <w:t>Amanda Uras</w:t>
            </w:r>
          </w:p>
        </w:tc>
      </w:tr>
    </w:tbl>
    <w:p w:rsidR="005259C8" w:rsidRPr="005259C8" w:rsidRDefault="005259C8" w:rsidP="005259C8">
      <w:bookmarkStart w:id="2" w:name="_GoBack"/>
      <w:bookmarkEnd w:id="2"/>
    </w:p>
    <w:sectPr w:rsidR="005259C8" w:rsidRPr="005259C8" w:rsidSect="0072542A">
      <w:headerReference w:type="default" r:id="rId7"/>
      <w:headerReference w:type="first" r:id="rId8"/>
      <w:pgSz w:w="11907" w:h="16840" w:code="9"/>
      <w:pgMar w:top="2211" w:right="1134" w:bottom="1021" w:left="3119" w:header="720" w:footer="454" w:gutter="0"/>
      <w:pgNumType w:start="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42A" w:rsidRDefault="0072542A">
      <w:r>
        <w:separator/>
      </w:r>
    </w:p>
  </w:endnote>
  <w:endnote w:type="continuationSeparator" w:id="0">
    <w:p w:rsidR="0072542A" w:rsidRDefault="0072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42A" w:rsidRDefault="0072542A">
      <w:r>
        <w:separator/>
      </w:r>
    </w:p>
  </w:footnote>
  <w:footnote w:type="continuationSeparator" w:id="0">
    <w:p w:rsidR="0072542A" w:rsidRDefault="0072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01499B">
          <w:pPr>
            <w:pStyle w:val="Sidhuvud"/>
            <w:spacing w:before="40" w:after="80"/>
          </w:pPr>
          <w:fldSimple w:instr=" DOCPROPERTY  EK_DokumentTyp  ">
            <w:r w:rsidR="00123037">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01499B">
            <w:rPr>
              <w:noProof/>
            </w:rPr>
            <w:t>12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01499B">
          <w:pPr>
            <w:pStyle w:val="Sidhuvud"/>
          </w:pPr>
          <w:fldSimple w:instr=" DOCPROPERTY  EK_OrganSH  ">
            <w:r w:rsidR="00123037">
              <w:t>PN</w:t>
            </w:r>
          </w:fldSimple>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01499B">
          <w:pPr>
            <w:pStyle w:val="Sidhuvud"/>
          </w:pPr>
          <w:fldSimple w:instr=" DOCPROPERTY  EK_Datum  ">
            <w:r w:rsidR="00123037">
              <w:t>2019-08-26</w:t>
            </w:r>
          </w:fldSimple>
        </w:p>
      </w:tc>
      <w:tc>
        <w:tcPr>
          <w:tcW w:w="2578" w:type="dxa"/>
          <w:gridSpan w:val="2"/>
        </w:tcPr>
        <w:p w:rsidR="00CB3A6A" w:rsidRDefault="0001499B">
          <w:pPr>
            <w:pStyle w:val="Sidhuvud"/>
            <w:jc w:val="right"/>
          </w:pPr>
          <w:fldSimple w:instr=" DOCPROPERTY  EK_Sista_sidan  ">
            <w:r w:rsidR="00123037">
              <w:t>t o m sid 12</w:t>
            </w:r>
          </w:fldSimple>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01499B">
          <w:pPr>
            <w:pStyle w:val="Sidhuvud"/>
            <w:spacing w:before="40" w:after="80"/>
          </w:pPr>
          <w:fldSimple w:instr=" DOCPROPERTY  EK_DokumentTyp  ">
            <w:r w:rsidR="00123037">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01499B">
            <w:rPr>
              <w:noProof/>
            </w:rPr>
            <w:t>10</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01499B">
          <w:pPr>
            <w:pStyle w:val="Sidhuvud"/>
          </w:pPr>
          <w:fldSimple w:instr=" DOCPROPERTY  EK_OrganSH  ">
            <w:r w:rsidR="00123037">
              <w:t>PN</w:t>
            </w:r>
          </w:fldSimple>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01499B">
          <w:pPr>
            <w:pStyle w:val="Sidhuvud"/>
          </w:pPr>
          <w:fldSimple w:instr=" DOCPROPERTY  EK_Datum  ">
            <w:r w:rsidR="00123037">
              <w:t>2019-08-26</w:t>
            </w:r>
          </w:fldSimple>
        </w:p>
      </w:tc>
      <w:tc>
        <w:tcPr>
          <w:tcW w:w="2578" w:type="dxa"/>
          <w:gridSpan w:val="2"/>
        </w:tcPr>
        <w:p w:rsidR="00CB3A6A" w:rsidRDefault="0001499B">
          <w:pPr>
            <w:pStyle w:val="Sidhuvud"/>
            <w:jc w:val="right"/>
          </w:pPr>
          <w:fldSimple w:instr=" DOCPROPERTY  EK_Sista_sidan  ">
            <w:r w:rsidR="00123037">
              <w:t>t o m sid 12</w:t>
            </w:r>
          </w:fldSimple>
        </w:p>
      </w:tc>
    </w:tr>
  </w:tbl>
  <w:p w:rsidR="00CB3A6A" w:rsidRDefault="00CB3A6A">
    <w:pPr>
      <w:pStyle w:val="Sidhuvud"/>
    </w:pPr>
  </w:p>
  <w:p w:rsidR="00CB3A6A" w:rsidRDefault="005259C8">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0108E582"/>
    <w:lvl w:ilvl="0">
      <w:start w:val="37"/>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flista.dot"/>
  </w:docVars>
  <w:rsids>
    <w:rsidRoot w:val="0072542A"/>
    <w:rsid w:val="0001499B"/>
    <w:rsid w:val="00021E3A"/>
    <w:rsid w:val="0002235D"/>
    <w:rsid w:val="00076797"/>
    <w:rsid w:val="00094D21"/>
    <w:rsid w:val="000E360E"/>
    <w:rsid w:val="000E58A9"/>
    <w:rsid w:val="0010181B"/>
    <w:rsid w:val="001125CA"/>
    <w:rsid w:val="00123037"/>
    <w:rsid w:val="001A6EE7"/>
    <w:rsid w:val="001B05F1"/>
    <w:rsid w:val="001B33CD"/>
    <w:rsid w:val="001B7A8B"/>
    <w:rsid w:val="001E3375"/>
    <w:rsid w:val="00214950"/>
    <w:rsid w:val="00221765"/>
    <w:rsid w:val="00236DC2"/>
    <w:rsid w:val="00246913"/>
    <w:rsid w:val="00283CC0"/>
    <w:rsid w:val="0029519B"/>
    <w:rsid w:val="002A3F09"/>
    <w:rsid w:val="002A6EE6"/>
    <w:rsid w:val="002D791C"/>
    <w:rsid w:val="002F2BE8"/>
    <w:rsid w:val="0036199B"/>
    <w:rsid w:val="00385BE3"/>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259C8"/>
    <w:rsid w:val="0055306A"/>
    <w:rsid w:val="005653E6"/>
    <w:rsid w:val="00567DE4"/>
    <w:rsid w:val="00576797"/>
    <w:rsid w:val="005A4072"/>
    <w:rsid w:val="005A4FCF"/>
    <w:rsid w:val="005C208D"/>
    <w:rsid w:val="005C37FE"/>
    <w:rsid w:val="005D4023"/>
    <w:rsid w:val="005D562A"/>
    <w:rsid w:val="005D70BB"/>
    <w:rsid w:val="005D725F"/>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2542A"/>
    <w:rsid w:val="00747B27"/>
    <w:rsid w:val="0076749C"/>
    <w:rsid w:val="007B04C5"/>
    <w:rsid w:val="007C0A7F"/>
    <w:rsid w:val="007C674C"/>
    <w:rsid w:val="007D58E1"/>
    <w:rsid w:val="007D63EE"/>
    <w:rsid w:val="007F1B6C"/>
    <w:rsid w:val="0081225B"/>
    <w:rsid w:val="00820A89"/>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A00941"/>
    <w:rsid w:val="00A024D8"/>
    <w:rsid w:val="00A10BB0"/>
    <w:rsid w:val="00A10E8F"/>
    <w:rsid w:val="00A24C07"/>
    <w:rsid w:val="00A41567"/>
    <w:rsid w:val="00A52ED7"/>
    <w:rsid w:val="00A53DBD"/>
    <w:rsid w:val="00A54C16"/>
    <w:rsid w:val="00AC61EE"/>
    <w:rsid w:val="00AD1793"/>
    <w:rsid w:val="00AE6C84"/>
    <w:rsid w:val="00AF4551"/>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45E09"/>
  <w15:docId w15:val="{F5E6A465-E743-42C8-BDB2-AD366DFE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72542A"/>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72542A"/>
  </w:style>
  <w:style w:type="paragraph" w:customStyle="1" w:styleId="Momenttextnumrerad">
    <w:name w:val="Momenttext numrerad"/>
    <w:basedOn w:val="Normal"/>
    <w:rsid w:val="0072542A"/>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table" w:styleId="Listtabell1ljus">
    <w:name w:val="List Table 1 Light"/>
    <w:basedOn w:val="Normaltabell"/>
    <w:uiPriority w:val="46"/>
    <w:rsid w:val="005259C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259C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5259C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5259C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5259C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5259C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5259C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5259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259C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5259C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5259C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5259C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5259C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5259C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5259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259C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5259C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5259C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5259C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5259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5259C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525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25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525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525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525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525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525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5259C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259C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259C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259C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259C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259C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259C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259C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259C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5259C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5259C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5259C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5259C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5259C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5259C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259C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259C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259C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259C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259C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259C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1">
    <w:name w:val="Plain Table 1"/>
    <w:basedOn w:val="Normaltabell"/>
    <w:uiPriority w:val="41"/>
    <w:rsid w:val="005259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259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259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259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259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5259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259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259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259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259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259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259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259C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259C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5259C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5259C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5259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5259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5259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525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25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525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525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525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525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525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525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25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525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525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525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525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525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525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525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25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525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525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525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525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525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525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25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525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525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525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525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525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lrutntljust">
    <w:name w:val="Grid Table Light"/>
    <w:basedOn w:val="Normaltabell"/>
    <w:uiPriority w:val="40"/>
    <w:rsid w:val="005259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0</TotalTime>
  <Pages>3</Pages>
  <Words>440</Words>
  <Characters>3000</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3</cp:revision>
  <cp:lastPrinted>2009-11-30T13:34:00Z</cp:lastPrinted>
  <dcterms:created xsi:type="dcterms:W3CDTF">2019-08-30T08:54:00Z</dcterms:created>
  <dcterms:modified xsi:type="dcterms:W3CDTF">2019-09-11T10:50:00Z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2019-08-26</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Patientnämnden</vt:lpwstr>
  </property>
  <property fmtid="{D5CDD505-2E9C-101B-9397-08002B2CF9AE}" pid="20" name="EK_Plats">
    <vt:lpwstr>Silvergruvan, Regionhuset, Västerås</vt:lpwstr>
  </property>
  <property fmtid="{D5CDD505-2E9C-101B-9397-08002B2CF9AE}" pid="21" name="EK_Tidpunkt">
    <vt:lpwstr>Måndagen den 26 augusti 2019</vt:lpwstr>
  </property>
  <property fmtid="{D5CDD505-2E9C-101B-9397-08002B2CF9AE}" pid="22" name="EK_Sista_sidan">
    <vt:lpwstr>t o m sid 12</vt:lpwstr>
  </property>
  <property fmtid="{D5CDD505-2E9C-101B-9397-08002B2CF9AE}" pid="23" name="EK_Förvaltning">
    <vt:lpwstr/>
  </property>
  <property fmtid="{D5CDD505-2E9C-101B-9397-08002B2CF9AE}" pid="24" name="EK_OrganSH">
    <vt:lpwstr>PN</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10</vt:lpwstr>
  </property>
  <property fmtid="{D5CDD505-2E9C-101B-9397-08002B2CF9AE}" pid="30" name="EK_Paragraph_Begin">
    <vt:lpwstr>37</vt:lpwstr>
  </property>
  <property fmtid="{D5CDD505-2E9C-101B-9397-08002B2CF9AE}" pid="31" name="EK_Page_End">
    <vt:lpwstr>12</vt:lpwstr>
  </property>
  <property fmtid="{D5CDD505-2E9C-101B-9397-08002B2CF9AE}" pid="32" name="EK_Paragraph_End">
    <vt:lpwstr>48</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yes</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PN</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