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4A1578" w:rsidTr="001A6EE7">
        <w:trPr>
          <w:cantSplit/>
        </w:trPr>
        <w:tc>
          <w:tcPr>
            <w:tcW w:w="1928" w:type="dxa"/>
          </w:tcPr>
          <w:p w:rsidR="00857508" w:rsidRPr="004A1578" w:rsidRDefault="00857508" w:rsidP="00680121">
            <w:pPr>
              <w:pStyle w:val="NormalFet"/>
            </w:pPr>
            <w:bookmarkStart w:id="0" w:name="_GoBack"/>
            <w:bookmarkEnd w:id="0"/>
            <w:r w:rsidRPr="004A1578">
              <w:t>Organ</w:t>
            </w:r>
          </w:p>
        </w:tc>
        <w:tc>
          <w:tcPr>
            <w:tcW w:w="7568" w:type="dxa"/>
          </w:tcPr>
          <w:p w:rsidR="00857508" w:rsidRPr="004A1578" w:rsidRDefault="0049010E">
            <w:fldSimple w:instr=" DOCPROPERTY  EK_Organ  ">
              <w:r w:rsidR="006D38DE">
                <w:t>Gemensam kostnämnd</w:t>
              </w:r>
            </w:fldSimple>
          </w:p>
        </w:tc>
      </w:tr>
      <w:tr w:rsidR="00857508" w:rsidRPr="004A1578" w:rsidTr="001A6EE7">
        <w:trPr>
          <w:cantSplit/>
        </w:trPr>
        <w:tc>
          <w:tcPr>
            <w:tcW w:w="1928" w:type="dxa"/>
          </w:tcPr>
          <w:p w:rsidR="00857508" w:rsidRPr="004A1578" w:rsidRDefault="00857508">
            <w:pPr>
              <w:pStyle w:val="NormalFet"/>
            </w:pPr>
            <w:r w:rsidRPr="004A1578">
              <w:t>Plats</w:t>
            </w:r>
          </w:p>
        </w:tc>
        <w:tc>
          <w:tcPr>
            <w:tcW w:w="7568" w:type="dxa"/>
          </w:tcPr>
          <w:p w:rsidR="00857508" w:rsidRPr="004A1578" w:rsidRDefault="0049010E">
            <w:fldSimple w:instr=" DOCPROPERTY  EK_Plats  ">
              <w:r w:rsidR="006D38DE">
                <w:t>Sammanträdesrum Silvergruvan, Regionhuset, Västerås</w:t>
              </w:r>
            </w:fldSimple>
          </w:p>
        </w:tc>
      </w:tr>
      <w:tr w:rsidR="00857508" w:rsidRPr="004A1578" w:rsidTr="001A6EE7">
        <w:trPr>
          <w:cantSplit/>
        </w:trPr>
        <w:tc>
          <w:tcPr>
            <w:tcW w:w="1928" w:type="dxa"/>
          </w:tcPr>
          <w:p w:rsidR="00857508" w:rsidRPr="004A1578" w:rsidRDefault="00857508">
            <w:pPr>
              <w:pStyle w:val="NormalFet"/>
            </w:pPr>
            <w:r w:rsidRPr="004A1578">
              <w:t>Tidpunkt</w:t>
            </w:r>
          </w:p>
        </w:tc>
        <w:tc>
          <w:tcPr>
            <w:tcW w:w="7568" w:type="dxa"/>
          </w:tcPr>
          <w:p w:rsidR="00857508" w:rsidRPr="004A1578" w:rsidRDefault="0049010E">
            <w:fldSimple w:instr=" DOCPROPERTY  EK_Tidpunkt  ">
              <w:r w:rsidR="006D38DE">
                <w:t>Torsdagen den 7 mars 2019</w:t>
              </w:r>
            </w:fldSimple>
          </w:p>
        </w:tc>
      </w:tr>
    </w:tbl>
    <w:p w:rsidR="00857508" w:rsidRPr="004A1578" w:rsidRDefault="00857508">
      <w:pPr>
        <w:pStyle w:val="TomtStycke"/>
      </w:pPr>
    </w:p>
    <w:tbl>
      <w:tblPr>
        <w:tblW w:w="10063" w:type="dxa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8135"/>
      </w:tblGrid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0B203A">
              <w:rPr>
                <w:b/>
              </w:rPr>
              <w:t>Ledamöter</w:t>
            </w: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Tommy Levinsson (S), Ordförande</w:t>
            </w:r>
            <w:r>
              <w:t>, Region Västmanland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Magnus Ekblad (C)</w:t>
            </w:r>
            <w:r>
              <w:t>, Region Västmanland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Maria Dellham (M</w:t>
            </w:r>
            <w:r>
              <w:t>), Region Västmanland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Majlene Westerberg (S), Region Uppsala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Gustaf Eskhult (C), Region Uppsala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Annika Forsell (MP) ersätter Sven Rosendahl (KD), Region Uppsala</w:t>
            </w:r>
          </w:p>
        </w:tc>
      </w:tr>
      <w:tr w:rsidR="00AD73C7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Default="00AD73C7" w:rsidP="00E55DA6">
            <w:pPr>
              <w:pStyle w:val="Normalenkelt"/>
            </w:pPr>
            <w:r>
              <w:t>Solveig Persson (S), Region Sörmland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Hassan Almaghout (S) ersätter Susanne Karlsson (VfP), Region Sörmland</w:t>
            </w:r>
            <w:r w:rsidR="000C1684">
              <w:t xml:space="preserve"> fr.o.m. § 6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Björn Zetterqvist (M), Region Sörmland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sz w:val="16"/>
              </w:rPr>
            </w:pP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  <w:r w:rsidRPr="000B203A">
              <w:rPr>
                <w:b/>
              </w:rPr>
              <w:t>Ersättare</w:t>
            </w: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Anna-Karin Folkesson (S)</w:t>
            </w:r>
            <w:r>
              <w:t>, Region Västmanland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Maria Vallgren Eriksson (L)</w:t>
            </w:r>
            <w:r>
              <w:t>, Region Västmanland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Pernilla Danielsson (M)</w:t>
            </w:r>
            <w:r>
              <w:t>, Region Västmanland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Börje Wennberg (S), Region Uppsala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sz w:val="16"/>
              </w:rPr>
            </w:pP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  <w:r w:rsidRPr="000B203A">
              <w:rPr>
                <w:b/>
              </w:rPr>
              <w:t>Övriga</w:t>
            </w:r>
          </w:p>
        </w:tc>
        <w:tc>
          <w:tcPr>
            <w:tcW w:w="8135" w:type="dxa"/>
            <w:shd w:val="clear" w:color="auto" w:fill="auto"/>
          </w:tcPr>
          <w:p w:rsidR="00AD73C7" w:rsidRPr="000B203A" w:rsidRDefault="000C1684" w:rsidP="00E55DA6">
            <w:pPr>
              <w:pStyle w:val="Normalenkelt"/>
            </w:pPr>
            <w:r>
              <w:t>Christine Jirving, verksamhetschef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Claes Becker, ekonomichef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>
              <w:t>Eva Wilhelmsson, nämndsekreterare</w:t>
            </w:r>
          </w:p>
        </w:tc>
      </w:tr>
      <w:tr w:rsidR="00AD73C7" w:rsidRPr="000B203A" w:rsidTr="00E55DA6">
        <w:tc>
          <w:tcPr>
            <w:tcW w:w="1928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  <w:rPr>
                <w:b/>
              </w:rPr>
            </w:pPr>
          </w:p>
        </w:tc>
        <w:tc>
          <w:tcPr>
            <w:tcW w:w="8135" w:type="dxa"/>
            <w:shd w:val="clear" w:color="auto" w:fill="auto"/>
          </w:tcPr>
          <w:p w:rsidR="00AD73C7" w:rsidRPr="000B203A" w:rsidRDefault="00AD73C7" w:rsidP="00E55DA6">
            <w:pPr>
              <w:pStyle w:val="Normalenkelt"/>
            </w:pPr>
            <w:r w:rsidRPr="000B203A">
              <w:t>Amanda Uras</w:t>
            </w:r>
            <w:r>
              <w:t>, mötessekreterare</w:t>
            </w:r>
          </w:p>
        </w:tc>
      </w:tr>
    </w:tbl>
    <w:p w:rsidR="00E05826" w:rsidRPr="004A1578" w:rsidRDefault="00E05826" w:rsidP="00E05826">
      <w:pPr>
        <w:pStyle w:val="TomtStycke"/>
      </w:pPr>
    </w:p>
    <w:p w:rsidR="00E05826" w:rsidRPr="004A1578" w:rsidRDefault="00E05826" w:rsidP="00E05826">
      <w:pPr>
        <w:pStyle w:val="Rubrik1"/>
      </w:pPr>
      <w:r w:rsidRPr="004A1578">
        <w:t>Fastställande av föredragningslista</w:t>
      </w:r>
    </w:p>
    <w:p w:rsidR="00E05826" w:rsidRPr="004A1578" w:rsidRDefault="00E05826" w:rsidP="00E05826">
      <w:pPr>
        <w:pStyle w:val="Beslutsrubrik"/>
      </w:pPr>
      <w:r w:rsidRPr="004A1578">
        <w:t>Kostnämndens beslut</w:t>
      </w:r>
    </w:p>
    <w:p w:rsidR="00E05826" w:rsidRPr="004A1578" w:rsidRDefault="00E05826" w:rsidP="00E05826">
      <w:pPr>
        <w:pStyle w:val="Att-sats"/>
        <w:spacing w:after="200"/>
      </w:pPr>
      <w:r w:rsidRPr="004A1578">
        <w:t>1.</w:t>
      </w:r>
      <w:r w:rsidRPr="004A1578">
        <w:tab/>
        <w:t>Den preliminära föredragni</w:t>
      </w:r>
      <w:r w:rsidR="00AD73C7">
        <w:t>ngslistan fastställs med ett tillägg</w:t>
      </w:r>
      <w:r w:rsidRPr="004A1578">
        <w:t xml:space="preserve"> av punkt 16-18.</w:t>
      </w:r>
      <w:r w:rsidR="00AD73C7">
        <w:br/>
      </w:r>
    </w:p>
    <w:p w:rsidR="00E05826" w:rsidRPr="004A1578" w:rsidRDefault="00E05826" w:rsidP="00E05826">
      <w:pPr>
        <w:pStyle w:val="Rubrik1"/>
      </w:pPr>
      <w:r w:rsidRPr="004A1578">
        <w:t>Föregående protokoll</w:t>
      </w:r>
    </w:p>
    <w:p w:rsidR="00E05826" w:rsidRPr="004A1578" w:rsidRDefault="00E05826" w:rsidP="00E05826">
      <w:r w:rsidRPr="004A1578">
        <w:t>Anmäls att kostnämndens protokoll från sammanträdet 2018</w:t>
      </w:r>
      <w:r w:rsidR="004A1578">
        <w:noBreakHyphen/>
      </w:r>
      <w:r w:rsidRPr="004A1578">
        <w:t>12</w:t>
      </w:r>
      <w:r w:rsidR="004A1578">
        <w:noBreakHyphen/>
      </w:r>
      <w:r w:rsidRPr="004A1578">
        <w:t>06 justerats i föreskriven ordning.</w:t>
      </w:r>
    </w:p>
    <w:p w:rsidR="00E05826" w:rsidRPr="004A1578" w:rsidRDefault="00E05826" w:rsidP="00E05826">
      <w:pPr>
        <w:pStyle w:val="Rubrik1"/>
      </w:pPr>
      <w:r w:rsidRPr="004A1578">
        <w:t>Justering</w:t>
      </w:r>
    </w:p>
    <w:p w:rsidR="00E05826" w:rsidRPr="004A1578" w:rsidRDefault="00E05826" w:rsidP="00E05826">
      <w:pPr>
        <w:pStyle w:val="Beslutsrubrik"/>
      </w:pPr>
      <w:r w:rsidRPr="004A1578">
        <w:t>Kostnämndens beslut</w:t>
      </w:r>
    </w:p>
    <w:p w:rsidR="00E05826" w:rsidRPr="004A1578" w:rsidRDefault="00E05826" w:rsidP="00E05826">
      <w:pPr>
        <w:pStyle w:val="Att-sats"/>
        <w:spacing w:after="200"/>
      </w:pPr>
      <w:r w:rsidRPr="004A1578">
        <w:t>1.</w:t>
      </w:r>
      <w:r w:rsidRPr="004A1578">
        <w:tab/>
        <w:t>Gustav Eskhult utses att jämte ordföranden justera dagens protokoll.</w:t>
      </w:r>
      <w:r w:rsidR="00AD73C7">
        <w:br/>
      </w:r>
    </w:p>
    <w:p w:rsidR="00E05826" w:rsidRPr="004A1578" w:rsidRDefault="00E05826" w:rsidP="00E05826">
      <w:pPr>
        <w:pStyle w:val="Rubrik1"/>
      </w:pPr>
      <w:r w:rsidRPr="004A1578">
        <w:t>Nästa sammanträde</w:t>
      </w:r>
    </w:p>
    <w:p w:rsidR="00E05826" w:rsidRPr="004A1578" w:rsidRDefault="00E05826" w:rsidP="00E05826">
      <w:pPr>
        <w:pStyle w:val="Beslutsrubrik"/>
      </w:pPr>
      <w:r w:rsidRPr="004A1578">
        <w:t>Kostnämndens beslut</w:t>
      </w:r>
    </w:p>
    <w:p w:rsidR="00E05826" w:rsidRPr="004A1578" w:rsidRDefault="00E05826" w:rsidP="00E05826">
      <w:pPr>
        <w:pStyle w:val="Att-sats"/>
        <w:spacing w:after="200"/>
      </w:pPr>
      <w:r w:rsidRPr="004A1578">
        <w:t>1.</w:t>
      </w:r>
      <w:r w:rsidRPr="004A1578">
        <w:tab/>
        <w:t>Nästa sammanträde ska äga rum torsdagen den 13 juni 2019 klockan 09.00.</w:t>
      </w:r>
      <w:r w:rsidR="00AD73C7">
        <w:br/>
      </w:r>
    </w:p>
    <w:p w:rsidR="00E05826" w:rsidRPr="004A1578" w:rsidRDefault="00E05826" w:rsidP="00E05826">
      <w:pPr>
        <w:pStyle w:val="Rubrik1"/>
      </w:pPr>
      <w:r w:rsidRPr="004A1578">
        <w:lastRenderedPageBreak/>
        <w:t>Presentation ledamöter och tjänstemän</w:t>
      </w:r>
    </w:p>
    <w:p w:rsidR="00E05826" w:rsidRPr="004A1578" w:rsidRDefault="00E05826" w:rsidP="00E05826">
      <w:r w:rsidRPr="004A1578">
        <w:t>Ledamöterna och tjänstemännen ger en kort presentation av sig själva.</w:t>
      </w:r>
      <w:r w:rsidR="00AD73C7">
        <w:br/>
      </w:r>
    </w:p>
    <w:p w:rsidR="00E05826" w:rsidRPr="004A1578" w:rsidRDefault="00E05826" w:rsidP="00E05826">
      <w:pPr>
        <w:pStyle w:val="Rubrik1"/>
      </w:pPr>
      <w:r w:rsidRPr="004A1578">
        <w:t>Muntlig information</w:t>
      </w:r>
    </w:p>
    <w:p w:rsidR="00E05826" w:rsidRPr="004A1578" w:rsidRDefault="00E05826" w:rsidP="004A1578">
      <w:pPr>
        <w:pStyle w:val="Punktlista"/>
      </w:pPr>
      <w:r w:rsidRPr="004A1578">
        <w:t xml:space="preserve">Tommy Levinsson informerar om nämndens uppdrag och regelverk. </w:t>
      </w:r>
    </w:p>
    <w:p w:rsidR="00E05826" w:rsidRPr="00D71848" w:rsidRDefault="00E05826" w:rsidP="004A1578">
      <w:pPr>
        <w:pStyle w:val="Punktlista"/>
      </w:pPr>
      <w:r w:rsidRPr="004A1578">
        <w:t>Christine Jirving informerar om verksamheten med statistik.</w:t>
      </w:r>
      <w:r w:rsidR="00AD73C7">
        <w:br/>
      </w:r>
      <w:r w:rsidR="00AD73C7">
        <w:br/>
      </w:r>
    </w:p>
    <w:p w:rsidR="00E05826" w:rsidRPr="004A1578" w:rsidRDefault="00E05826" w:rsidP="00E05826">
      <w:pPr>
        <w:pStyle w:val="Rubrik1"/>
      </w:pPr>
      <w:r w:rsidRPr="004A1578">
        <w:t>Val av ordförande och vice ordförande</w:t>
      </w:r>
    </w:p>
    <w:p w:rsidR="00E05826" w:rsidRPr="004A1578" w:rsidRDefault="00E05826" w:rsidP="00E05826">
      <w:r w:rsidRPr="004A1578">
        <w:t>Ordförande och en vice ordförande utses av värdr</w:t>
      </w:r>
      <w:r w:rsidR="00AD73C7">
        <w:t xml:space="preserve">egionen i samråd mellan parterna </w:t>
      </w:r>
      <w:r w:rsidRPr="004A1578">
        <w:t>för två år i taget från och med den 1 januari. Posterna som ordförande och vice</w:t>
      </w:r>
      <w:r w:rsidR="00AD73C7">
        <w:t xml:space="preserve"> </w:t>
      </w:r>
      <w:r w:rsidRPr="004A1578">
        <w:t>ordförande bör rotera mellan parternas företrädare i nämnden och ordförandena ska</w:t>
      </w:r>
      <w:r w:rsidR="00AD73C7">
        <w:t xml:space="preserve"> </w:t>
      </w:r>
      <w:r w:rsidRPr="004A1578">
        <w:t>vara ordinarie ledamöter i nämnden.</w:t>
      </w:r>
    </w:p>
    <w:p w:rsidR="00E05826" w:rsidRPr="004A1578" w:rsidRDefault="00E05826" w:rsidP="00E05826">
      <w:pPr>
        <w:pStyle w:val="Beslutsrubrik"/>
      </w:pPr>
      <w:r w:rsidRPr="004A1578">
        <w:t>Kostnämndens beslut</w:t>
      </w:r>
    </w:p>
    <w:p w:rsidR="00E05826" w:rsidRPr="004A1578" w:rsidRDefault="00E05826" w:rsidP="00E05826">
      <w:pPr>
        <w:pStyle w:val="Att-sats"/>
      </w:pPr>
      <w:r w:rsidRPr="004A1578">
        <w:t>1.</w:t>
      </w:r>
      <w:r w:rsidRPr="004A1578">
        <w:tab/>
        <w:t>Nämnden beslutar att utse Tommy Levinsson till ordförande.</w:t>
      </w:r>
    </w:p>
    <w:p w:rsidR="00637574" w:rsidRDefault="00E05826" w:rsidP="00637574">
      <w:pPr>
        <w:pStyle w:val="Att-sats"/>
      </w:pPr>
      <w:r w:rsidRPr="004A1578">
        <w:t>2.</w:t>
      </w:r>
      <w:r w:rsidRPr="004A1578">
        <w:tab/>
        <w:t xml:space="preserve">Nämnden </w:t>
      </w:r>
      <w:r w:rsidR="0049010E" w:rsidRPr="004A1578">
        <w:t>beslutar</w:t>
      </w:r>
      <w:r w:rsidRPr="004A1578">
        <w:t xml:space="preserve"> att utse Gust</w:t>
      </w:r>
      <w:r w:rsidR="00637574">
        <w:t>av Eskhult till vice ordförande.</w:t>
      </w:r>
    </w:p>
    <w:p w:rsidR="00E05826" w:rsidRPr="004A1578" w:rsidRDefault="00637574" w:rsidP="00637574">
      <w:pPr>
        <w:pStyle w:val="Att-sats"/>
      </w:pPr>
      <w:r>
        <w:t xml:space="preserve">3. </w:t>
      </w:r>
      <w:r>
        <w:tab/>
        <w:t>Nämnden beslutar att Solveig Persson ska delta vid presidiets beredning</w:t>
      </w:r>
      <w:r w:rsidR="00D71848">
        <w:t>ar</w:t>
      </w:r>
      <w:r>
        <w:t>.</w:t>
      </w:r>
      <w:r w:rsidR="00AD73C7">
        <w:br/>
      </w:r>
    </w:p>
    <w:p w:rsidR="00E05826" w:rsidRPr="004A1578" w:rsidRDefault="00E05826" w:rsidP="00E05826">
      <w:pPr>
        <w:pStyle w:val="Rubrik1"/>
      </w:pPr>
      <w:r w:rsidRPr="004A1578">
        <w:t>Undertecknande av handlingar för nämndens räkning</w:t>
      </w:r>
    </w:p>
    <w:p w:rsidR="00E05826" w:rsidRPr="004A1578" w:rsidRDefault="00E05826" w:rsidP="00E05826">
      <w:pPr>
        <w:pStyle w:val="Beslutsrubrik"/>
      </w:pPr>
      <w:r w:rsidRPr="004A1578">
        <w:t>Kostnämndens beslut</w:t>
      </w:r>
    </w:p>
    <w:p w:rsidR="00E05826" w:rsidRPr="004A1578" w:rsidRDefault="00E05826" w:rsidP="00E05826">
      <w:pPr>
        <w:pStyle w:val="Att-sats"/>
        <w:spacing w:after="200"/>
      </w:pPr>
      <w:r w:rsidRPr="004A1578">
        <w:t>1.</w:t>
      </w:r>
      <w:r w:rsidRPr="004A1578">
        <w:tab/>
        <w:t>Ordförande Tommy Levinsson- vid förfall för denne vice ordförande och förvaltningsdirektör Marianne Bergendahl - vid förfall för henne verksamhetschef Christine Jirving - får i uppdrag att på nämndens vägnar underteckna förekommande handlingar från och med 2019-03-07 och tills vidare, dock längst till 2022-12-31.</w:t>
      </w:r>
      <w:r w:rsidR="00AD73C7">
        <w:br/>
      </w:r>
    </w:p>
    <w:p w:rsidR="00E05826" w:rsidRPr="004A1578" w:rsidRDefault="00E05826" w:rsidP="00E05826">
      <w:pPr>
        <w:pStyle w:val="Rubrik1"/>
        <w:spacing w:after="40"/>
      </w:pPr>
      <w:r w:rsidRPr="004A1578">
        <w:t>Årsredovisning 2018</w:t>
      </w:r>
    </w:p>
    <w:p w:rsidR="00E05826" w:rsidRPr="004A1578" w:rsidRDefault="00E05826" w:rsidP="00E05826">
      <w:pPr>
        <w:pStyle w:val="Diarienummer"/>
      </w:pPr>
      <w:r w:rsidRPr="004A1578">
        <w:t>RV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>Claes Becker informerar om årsredovisning med ett resultat på + 3,2 miljoner kronor 2018.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Årsredovisningen med redovisade redaktionella justeringar fastställs och överlämnas till huvudmännen.</w:t>
      </w:r>
    </w:p>
    <w:p w:rsidR="00E05826" w:rsidRPr="004A1578" w:rsidRDefault="00E05826" w:rsidP="00E05826">
      <w:pPr>
        <w:pStyle w:val="Mellanrubrikkursiv"/>
        <w:rPr>
          <w:lang w:eastAsia="en-US"/>
        </w:rPr>
      </w:pPr>
      <w:r w:rsidRPr="004A1578">
        <w:rPr>
          <w:lang w:eastAsia="en-US"/>
        </w:rPr>
        <w:t>Protokollsanteckning</w:t>
      </w:r>
    </w:p>
    <w:p w:rsidR="00E05826" w:rsidRDefault="00E05826" w:rsidP="00E05826">
      <w:pPr>
        <w:rPr>
          <w:lang w:eastAsia="en-US"/>
        </w:rPr>
      </w:pPr>
      <w:r w:rsidRPr="004A1578">
        <w:rPr>
          <w:lang w:eastAsia="en-US"/>
        </w:rPr>
        <w:t>Maria Dellham (M)</w:t>
      </w:r>
      <w:r w:rsidR="0049010E">
        <w:rPr>
          <w:lang w:eastAsia="en-US"/>
        </w:rPr>
        <w:t xml:space="preserve"> lämnar protokollsanteckning enligt bilaga.</w:t>
      </w:r>
      <w:r w:rsidR="00AD73C7">
        <w:rPr>
          <w:lang w:eastAsia="en-US"/>
        </w:rPr>
        <w:br/>
      </w:r>
    </w:p>
    <w:p w:rsidR="0049010E" w:rsidRPr="004A1578" w:rsidRDefault="0049010E" w:rsidP="00E05826">
      <w:pPr>
        <w:rPr>
          <w:lang w:eastAsia="en-US"/>
        </w:rPr>
      </w:pP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lastRenderedPageBreak/>
        <w:t>Verksamhetsplan 2019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 xml:space="preserve">Christine Jirving informerar om </w:t>
      </w:r>
      <w:r w:rsidR="0049010E" w:rsidRPr="004A1578">
        <w:rPr>
          <w:lang w:eastAsia="en-US"/>
        </w:rPr>
        <w:t>verksamhetsplan</w:t>
      </w:r>
      <w:r w:rsidRPr="004A1578">
        <w:rPr>
          <w:lang w:eastAsia="en-US"/>
        </w:rPr>
        <w:t xml:space="preserve"> för 2019 utifrån perspektiven kund, verksamhet/process, medarbetare och ekonomi.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Verksamhetsplan 2019 godkänns och överlämnas till huvudmännen.</w:t>
      </w:r>
      <w:r w:rsidR="00AD73C7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Green up 2018-2022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 xml:space="preserve">Christine Jirving ger en lägesuppdatering om Green up med målet att andelen ekologiskt ska vara </w:t>
      </w:r>
      <w:r w:rsidR="00AD73C7" w:rsidRPr="004A1578">
        <w:rPr>
          <w:lang w:eastAsia="en-US"/>
        </w:rPr>
        <w:t>50 %</w:t>
      </w:r>
      <w:r w:rsidRPr="004A1578">
        <w:rPr>
          <w:lang w:eastAsia="en-US"/>
        </w:rPr>
        <w:t xml:space="preserve"> år 2022.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Informationen noteras och förvaltningen arbetar vidare med planen.</w:t>
      </w:r>
      <w:r w:rsidR="00AD73C7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Katastrofplan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>Ny katastrofplan kommer att arbetas fram under 2019.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Informationen noteras.</w:t>
      </w:r>
      <w:r w:rsidR="00AD73C7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Engångsbestick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 beslutar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Förvaltningen får i uppdrag att se över möjligheten att upphandla engångsbestick i annat material än plast.</w:t>
      </w:r>
      <w:r w:rsidR="00AD73C7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Brev till huvudmännen om antal patientmatsportioner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>Antalet sålda patientmatsportioner har stabiliserat sig något från tidigare år.</w:t>
      </w:r>
      <w:r w:rsidR="00AD73C7">
        <w:rPr>
          <w:lang w:eastAsia="en-US"/>
        </w:rPr>
        <w:t xml:space="preserve"> </w:t>
      </w:r>
      <w:r w:rsidRPr="004A1578">
        <w:rPr>
          <w:lang w:eastAsia="en-US"/>
        </w:rPr>
        <w:t>För att kunna planera verksamheten på ett bättre sätt föreslås presidiet få i uppdrag att skriva ett brev till huvudmännen.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Ordförande och vice ordförande uppdras att skriva ett särskilt brev till huvudmännen för att ta reda på hur huvudmännen ser på utveckling av patientmatportioner framgent.</w:t>
      </w:r>
      <w:r w:rsidR="000C1684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Yttrande revisionsrapport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 xml:space="preserve">Regionens revisorer har överlämnat revisionsrapporten Grundläggande granskning av styrelsen och nämndernas </w:t>
      </w:r>
      <w:r w:rsidR="0049010E" w:rsidRPr="004A1578">
        <w:rPr>
          <w:lang w:eastAsia="en-US"/>
        </w:rPr>
        <w:t>ansvarsutövande</w:t>
      </w:r>
      <w:r w:rsidRPr="004A1578">
        <w:rPr>
          <w:lang w:eastAsia="en-US"/>
        </w:rPr>
        <w:t xml:space="preserve"> 2017 till bland annat Kostnämnden för yttrande. Christine Jirving presenterar förslag på yttrande.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lastRenderedPageBreak/>
        <w:t>Kostnämnden beslutar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Förslag på yttrande godkänns och överlämnas till regionens revisorer. Kostnämnden kommer för egen del att följa upp att man arbetat med revisorernas synpunkter.</w:t>
      </w:r>
      <w:r w:rsidR="00AD73C7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Anmälningsärende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>Protokoll från Ägarrådet.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E05826" w:rsidRPr="004A1578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Anmälningsärendet läggs till handlingarna.</w:t>
      </w:r>
      <w:r w:rsidR="00AD73C7">
        <w:rPr>
          <w:lang w:eastAsia="en-US"/>
        </w:rPr>
        <w:br/>
      </w: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Inkommen remiss beredskapsplan Västerås stad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>Magnus Ekblad lyfter en remiss som inkommit från Västerås stad gällande beredskapsplan för livsmedel.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 beslutar</w:t>
      </w:r>
    </w:p>
    <w:p w:rsidR="00E05826" w:rsidRDefault="00E05826" w:rsidP="00E05826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Verksamhetschef Christine Jirving arbetar vidare med frågan.</w:t>
      </w:r>
    </w:p>
    <w:p w:rsidR="00D71848" w:rsidRPr="00D71848" w:rsidRDefault="00D71848" w:rsidP="00D71848">
      <w:pPr>
        <w:rPr>
          <w:lang w:eastAsia="en-US"/>
        </w:rPr>
      </w:pPr>
    </w:p>
    <w:p w:rsidR="00E05826" w:rsidRPr="004A1578" w:rsidRDefault="00E05826" w:rsidP="00E05826">
      <w:pPr>
        <w:pStyle w:val="Rubrik1"/>
        <w:rPr>
          <w:lang w:eastAsia="en-US"/>
        </w:rPr>
      </w:pPr>
      <w:r w:rsidRPr="004A1578">
        <w:rPr>
          <w:lang w:eastAsia="en-US"/>
        </w:rPr>
        <w:t>Övriga frågor</w:t>
      </w:r>
    </w:p>
    <w:p w:rsidR="00E05826" w:rsidRPr="004A1578" w:rsidRDefault="00E05826" w:rsidP="00E05826">
      <w:pPr>
        <w:rPr>
          <w:lang w:eastAsia="en-US"/>
        </w:rPr>
      </w:pPr>
      <w:r w:rsidRPr="004A1578">
        <w:rPr>
          <w:lang w:eastAsia="en-US"/>
        </w:rPr>
        <w:t>Frågan om mejeri och andelen svensk ost lyfts.</w:t>
      </w:r>
    </w:p>
    <w:p w:rsidR="00E05826" w:rsidRPr="004A1578" w:rsidRDefault="00E05826" w:rsidP="00E05826">
      <w:pPr>
        <w:pStyle w:val="Beslutsrubrik"/>
        <w:rPr>
          <w:lang w:eastAsia="en-US"/>
        </w:rPr>
      </w:pPr>
      <w:r w:rsidRPr="004A1578">
        <w:rPr>
          <w:lang w:eastAsia="en-US"/>
        </w:rPr>
        <w:t>Kostnämndens beslut</w:t>
      </w:r>
    </w:p>
    <w:p w:rsidR="000C1684" w:rsidRDefault="00E05826" w:rsidP="0049010E">
      <w:pPr>
        <w:pStyle w:val="Att-sats"/>
        <w:spacing w:after="200"/>
        <w:rPr>
          <w:lang w:eastAsia="en-US"/>
        </w:rPr>
      </w:pPr>
      <w:r w:rsidRPr="004A1578">
        <w:rPr>
          <w:lang w:eastAsia="en-US"/>
        </w:rPr>
        <w:t>1.</w:t>
      </w:r>
      <w:r w:rsidRPr="004A1578">
        <w:rPr>
          <w:lang w:eastAsia="en-US"/>
        </w:rPr>
        <w:tab/>
        <w:t>Förvaltningen får i uppdrag att se över möjligheten till ökad andel svensk ost.</w:t>
      </w:r>
    </w:p>
    <w:p w:rsidR="0049010E" w:rsidRPr="0049010E" w:rsidRDefault="0049010E" w:rsidP="0049010E">
      <w:pPr>
        <w:rPr>
          <w:lang w:eastAsia="en-US"/>
        </w:rPr>
      </w:pPr>
    </w:p>
    <w:p w:rsidR="004A1578" w:rsidRPr="00AD73C7" w:rsidRDefault="004A1578" w:rsidP="004A1578">
      <w:pPr>
        <w:pStyle w:val="TomtStycke"/>
        <w:rPr>
          <w:sz w:val="20"/>
          <w:lang w:eastAsia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685"/>
      </w:tblGrid>
      <w:tr w:rsidR="004A1578" w:rsidRPr="0049010E" w:rsidTr="00D71848">
        <w:trPr>
          <w:trHeight w:val="261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  <w:bookmarkStart w:id="2" w:name="Qprotavslut"/>
            <w:bookmarkEnd w:id="2"/>
            <w:r w:rsidRPr="0049010E">
              <w:rPr>
                <w:szCs w:val="22"/>
                <w:lang w:eastAsia="en-US"/>
              </w:rPr>
              <w:t>Vid protokollet</w:t>
            </w:r>
          </w:p>
        </w:tc>
      </w:tr>
      <w:tr w:rsidR="004A1578" w:rsidRPr="0049010E" w:rsidTr="00D71848">
        <w:trPr>
          <w:trHeight w:val="442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</w:p>
        </w:tc>
      </w:tr>
      <w:tr w:rsidR="004A1578" w:rsidRPr="0049010E" w:rsidTr="00D71848">
        <w:trPr>
          <w:trHeight w:val="261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Amanda Uras, mötessekreterare</w:t>
            </w:r>
          </w:p>
        </w:tc>
      </w:tr>
      <w:tr w:rsidR="004A1578" w:rsidRPr="0049010E" w:rsidTr="00D71848">
        <w:trPr>
          <w:trHeight w:hRule="exact" w:val="442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</w:p>
        </w:tc>
      </w:tr>
      <w:tr w:rsidR="004A1578" w:rsidRPr="0049010E" w:rsidTr="00D71848">
        <w:trPr>
          <w:trHeight w:val="261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D349C2" w:rsidP="004A1578">
            <w:pPr>
              <w:pStyle w:val="Tabelltex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Justerat 2019-03-25</w:t>
            </w:r>
          </w:p>
        </w:tc>
      </w:tr>
      <w:tr w:rsidR="004A1578" w:rsidRPr="0049010E" w:rsidTr="00D71848">
        <w:trPr>
          <w:trHeight w:hRule="exact" w:val="442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</w:p>
        </w:tc>
      </w:tr>
      <w:tr w:rsidR="004A1578" w:rsidRPr="0049010E" w:rsidTr="00D71848">
        <w:trPr>
          <w:trHeight w:val="261"/>
        </w:trPr>
        <w:tc>
          <w:tcPr>
            <w:tcW w:w="3969" w:type="dxa"/>
            <w:shd w:val="clear" w:color="auto" w:fill="auto"/>
          </w:tcPr>
          <w:p w:rsidR="004A1578" w:rsidRPr="0049010E" w:rsidRDefault="004A1578" w:rsidP="004A1578">
            <w:pPr>
              <w:pStyle w:val="Tabelltext"/>
              <w:spacing w:after="20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Tommy Levinsson</w:t>
            </w:r>
          </w:p>
        </w:tc>
        <w:tc>
          <w:tcPr>
            <w:tcW w:w="3685" w:type="dxa"/>
            <w:shd w:val="clear" w:color="auto" w:fill="auto"/>
          </w:tcPr>
          <w:p w:rsidR="004A1578" w:rsidRPr="0049010E" w:rsidRDefault="00AD73C7" w:rsidP="004A1578">
            <w:pPr>
              <w:pStyle w:val="Tabelltext"/>
              <w:spacing w:after="20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Gustav Eskhult</w:t>
            </w:r>
          </w:p>
        </w:tc>
      </w:tr>
      <w:tr w:rsidR="004A1578" w:rsidRPr="0049010E" w:rsidTr="00D71848">
        <w:trPr>
          <w:trHeight w:hRule="exact" w:val="227"/>
        </w:trPr>
        <w:tc>
          <w:tcPr>
            <w:tcW w:w="3969" w:type="dxa"/>
            <w:shd w:val="clear" w:color="auto" w:fill="auto"/>
          </w:tcPr>
          <w:p w:rsidR="004A1578" w:rsidRPr="0049010E" w:rsidRDefault="004A1578" w:rsidP="004A1578">
            <w:pPr>
              <w:pStyle w:val="Tabelltext"/>
              <w:spacing w:before="20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Ordförande</w:t>
            </w:r>
          </w:p>
        </w:tc>
        <w:tc>
          <w:tcPr>
            <w:tcW w:w="3685" w:type="dxa"/>
            <w:shd w:val="clear" w:color="auto" w:fill="auto"/>
          </w:tcPr>
          <w:p w:rsidR="004A1578" w:rsidRPr="0049010E" w:rsidRDefault="004A1578" w:rsidP="004A1578">
            <w:pPr>
              <w:pStyle w:val="Tabelltext"/>
              <w:spacing w:before="20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Justerare</w:t>
            </w:r>
          </w:p>
        </w:tc>
      </w:tr>
      <w:tr w:rsidR="004A1578" w:rsidRPr="0049010E" w:rsidTr="00D71848">
        <w:trPr>
          <w:trHeight w:val="261"/>
        </w:trPr>
        <w:tc>
          <w:tcPr>
            <w:tcW w:w="3969" w:type="dxa"/>
            <w:shd w:val="clear" w:color="auto" w:fill="auto"/>
          </w:tcPr>
          <w:p w:rsidR="004A1578" w:rsidRPr="0049010E" w:rsidRDefault="004A1578" w:rsidP="004A1578">
            <w:pPr>
              <w:pStyle w:val="Tabelltext"/>
              <w:spacing w:after="20"/>
              <w:rPr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4A1578" w:rsidRPr="0049010E" w:rsidRDefault="004A1578" w:rsidP="004A1578">
            <w:pPr>
              <w:pStyle w:val="Tabelltext"/>
              <w:spacing w:after="20"/>
              <w:rPr>
                <w:szCs w:val="22"/>
                <w:lang w:eastAsia="en-US"/>
              </w:rPr>
            </w:pPr>
          </w:p>
        </w:tc>
      </w:tr>
      <w:tr w:rsidR="004A1578" w:rsidRPr="0049010E" w:rsidTr="00D71848">
        <w:trPr>
          <w:trHeight w:val="261"/>
        </w:trPr>
        <w:tc>
          <w:tcPr>
            <w:tcW w:w="7654" w:type="dxa"/>
            <w:gridSpan w:val="2"/>
            <w:shd w:val="clear" w:color="auto" w:fill="auto"/>
          </w:tcPr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Att justeringen tillkännagivits på regionens anslagstavla</w:t>
            </w:r>
          </w:p>
          <w:p w:rsidR="004A1578" w:rsidRPr="0049010E" w:rsidRDefault="00D349C2" w:rsidP="004A1578">
            <w:pPr>
              <w:pStyle w:val="Tabelltex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2019-03-26</w:t>
            </w:r>
            <w:r w:rsidR="004A1578" w:rsidRPr="0049010E">
              <w:rPr>
                <w:szCs w:val="22"/>
                <w:lang w:eastAsia="en-US"/>
              </w:rPr>
              <w:t xml:space="preserve"> intygas:</w:t>
            </w:r>
          </w:p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</w:p>
          <w:p w:rsidR="004A1578" w:rsidRPr="0049010E" w:rsidRDefault="004A1578" w:rsidP="004A1578">
            <w:pPr>
              <w:pStyle w:val="Tabelltext"/>
              <w:rPr>
                <w:szCs w:val="22"/>
                <w:lang w:eastAsia="en-US"/>
              </w:rPr>
            </w:pPr>
            <w:r w:rsidRPr="0049010E">
              <w:rPr>
                <w:szCs w:val="22"/>
                <w:lang w:eastAsia="en-US"/>
              </w:rPr>
              <w:t>Amanda Uras</w:t>
            </w:r>
          </w:p>
        </w:tc>
      </w:tr>
    </w:tbl>
    <w:p w:rsidR="004A1578" w:rsidRPr="004A1578" w:rsidRDefault="004A1578" w:rsidP="00AD73C7">
      <w:pPr>
        <w:rPr>
          <w:lang w:eastAsia="en-US"/>
        </w:rPr>
      </w:pPr>
      <w:bookmarkStart w:id="3" w:name="Snabbenzz"/>
      <w:bookmarkEnd w:id="3"/>
    </w:p>
    <w:sectPr w:rsidR="004A1578" w:rsidRPr="004A1578" w:rsidSect="00E05826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826" w:rsidRDefault="00E05826">
      <w:r>
        <w:separator/>
      </w:r>
    </w:p>
  </w:endnote>
  <w:endnote w:type="continuationSeparator" w:id="0">
    <w:p w:rsidR="00E05826" w:rsidRDefault="00E0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826" w:rsidRDefault="00E05826">
      <w:r>
        <w:separator/>
      </w:r>
    </w:p>
  </w:footnote>
  <w:footnote w:type="continuationSeparator" w:id="0">
    <w:p w:rsidR="00E05826" w:rsidRDefault="00E0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49010E">
          <w:pPr>
            <w:pStyle w:val="Sidhuvud"/>
            <w:spacing w:before="40" w:after="80"/>
          </w:pPr>
          <w:fldSimple w:instr=" DOCPROPERTY  EK_DokumentTyp  ">
            <w:r w:rsidR="006D38DE">
              <w:t>PROTOKOLL</w:t>
            </w:r>
          </w:fldSimple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D38DE">
            <w:rPr>
              <w:noProof/>
            </w:rPr>
            <w:t>3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49010E">
          <w:pPr>
            <w:pStyle w:val="Sidhuvud"/>
          </w:pPr>
          <w:fldSimple w:instr=" DOCPROPERTY  EK_OrganSH  ">
            <w:r w:rsidR="006D38DE">
              <w:t>GN-KOST</w:t>
            </w:r>
          </w:fldSimple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49010E">
          <w:pPr>
            <w:pStyle w:val="Sidhuvud"/>
          </w:pPr>
          <w:fldSimple w:instr=" DOCPROPERTY  EK_Datum  ">
            <w:r w:rsidR="006D38DE">
              <w:t>2019-03-07</w:t>
            </w:r>
          </w:fldSimple>
        </w:p>
      </w:tc>
      <w:tc>
        <w:tcPr>
          <w:tcW w:w="2578" w:type="dxa"/>
          <w:gridSpan w:val="2"/>
        </w:tcPr>
        <w:p w:rsidR="00CB3A6A" w:rsidRDefault="0049010E">
          <w:pPr>
            <w:pStyle w:val="Sidhuvud"/>
            <w:jc w:val="right"/>
          </w:pPr>
          <w:fldSimple w:instr=" DOCPROPERTY  EK_Sista_sidan  ">
            <w:r w:rsidR="006D38DE">
              <w:t>t o m sid 4</w:t>
            </w:r>
          </w:fldSimple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49010E">
          <w:pPr>
            <w:pStyle w:val="Sidhuvud"/>
            <w:spacing w:before="40" w:after="80"/>
          </w:pPr>
          <w:fldSimple w:instr=" DOCPROPERTY  EK_DokumentTyp  ">
            <w:r w:rsidR="006D38DE">
              <w:t>PROTOKOLL</w:t>
            </w:r>
          </w:fldSimple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D38DE">
            <w:rPr>
              <w:noProof/>
            </w:rPr>
            <w:t>1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49010E">
          <w:pPr>
            <w:pStyle w:val="Sidhuvud"/>
          </w:pPr>
          <w:fldSimple w:instr=" DOCPROPERTY  EK_OrganSH  ">
            <w:r w:rsidR="006D38DE">
              <w:t>GN-KOST</w:t>
            </w:r>
          </w:fldSimple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49010E">
          <w:pPr>
            <w:pStyle w:val="Sidhuvud"/>
          </w:pPr>
          <w:fldSimple w:instr=" DOCPROPERTY  EK_Datum  ">
            <w:r w:rsidR="006D38DE">
              <w:t>2019-03-07</w:t>
            </w:r>
          </w:fldSimple>
        </w:p>
      </w:tc>
      <w:tc>
        <w:tcPr>
          <w:tcW w:w="2578" w:type="dxa"/>
          <w:gridSpan w:val="2"/>
        </w:tcPr>
        <w:p w:rsidR="00CB3A6A" w:rsidRDefault="0049010E">
          <w:pPr>
            <w:pStyle w:val="Sidhuvud"/>
            <w:jc w:val="right"/>
          </w:pPr>
          <w:fldSimple w:instr=" DOCPROPERTY  EK_Sista_sidan  ">
            <w:r w:rsidR="006D38DE">
              <w:t>t o m sid 4</w:t>
            </w:r>
          </w:fldSimple>
        </w:p>
      </w:tc>
    </w:tr>
  </w:tbl>
  <w:p w:rsidR="00CB3A6A" w:rsidRDefault="00CB3A6A">
    <w:pPr>
      <w:pStyle w:val="Sidhuvud"/>
    </w:pPr>
  </w:p>
  <w:p w:rsidR="00CB3A6A" w:rsidRDefault="004A1578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023273A2"/>
    <w:lvl w:ilvl="0">
      <w:start w:val="1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flista.dot"/>
  </w:docVars>
  <w:rsids>
    <w:rsidRoot w:val="00E05826"/>
    <w:rsid w:val="00021E3A"/>
    <w:rsid w:val="0002235D"/>
    <w:rsid w:val="00071A2F"/>
    <w:rsid w:val="00076797"/>
    <w:rsid w:val="00094D21"/>
    <w:rsid w:val="000C1684"/>
    <w:rsid w:val="000E360E"/>
    <w:rsid w:val="000E58A9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85BE3"/>
    <w:rsid w:val="003B41A3"/>
    <w:rsid w:val="003E4CF8"/>
    <w:rsid w:val="003F1D9F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9010E"/>
    <w:rsid w:val="004A1578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37574"/>
    <w:rsid w:val="00647BC6"/>
    <w:rsid w:val="00653793"/>
    <w:rsid w:val="00680121"/>
    <w:rsid w:val="00685C12"/>
    <w:rsid w:val="006B0AE6"/>
    <w:rsid w:val="006D38DE"/>
    <w:rsid w:val="006E023D"/>
    <w:rsid w:val="00703F35"/>
    <w:rsid w:val="00706F6D"/>
    <w:rsid w:val="00712830"/>
    <w:rsid w:val="0071630C"/>
    <w:rsid w:val="007267E8"/>
    <w:rsid w:val="00747B27"/>
    <w:rsid w:val="0076749C"/>
    <w:rsid w:val="007B04C5"/>
    <w:rsid w:val="007C0A7F"/>
    <w:rsid w:val="007C674C"/>
    <w:rsid w:val="007D58E1"/>
    <w:rsid w:val="007D63EE"/>
    <w:rsid w:val="007F1B6C"/>
    <w:rsid w:val="0081225B"/>
    <w:rsid w:val="00820A89"/>
    <w:rsid w:val="00852D44"/>
    <w:rsid w:val="00857508"/>
    <w:rsid w:val="00862CDB"/>
    <w:rsid w:val="008836A9"/>
    <w:rsid w:val="00886138"/>
    <w:rsid w:val="008903D9"/>
    <w:rsid w:val="0089629C"/>
    <w:rsid w:val="008C7E7A"/>
    <w:rsid w:val="008D6D9F"/>
    <w:rsid w:val="008E0B09"/>
    <w:rsid w:val="008E63DE"/>
    <w:rsid w:val="008F146B"/>
    <w:rsid w:val="00907965"/>
    <w:rsid w:val="0091344C"/>
    <w:rsid w:val="0092180A"/>
    <w:rsid w:val="00942EB7"/>
    <w:rsid w:val="0095257F"/>
    <w:rsid w:val="00955760"/>
    <w:rsid w:val="00960A68"/>
    <w:rsid w:val="009744B5"/>
    <w:rsid w:val="009B2314"/>
    <w:rsid w:val="009B734E"/>
    <w:rsid w:val="009B7B78"/>
    <w:rsid w:val="009C65FF"/>
    <w:rsid w:val="009E1EF9"/>
    <w:rsid w:val="009E3A6C"/>
    <w:rsid w:val="009E6C81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C61EE"/>
    <w:rsid w:val="00AD1793"/>
    <w:rsid w:val="00AD73C7"/>
    <w:rsid w:val="00AE6C84"/>
    <w:rsid w:val="00AF4551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D79"/>
    <w:rsid w:val="00C35DB0"/>
    <w:rsid w:val="00C61B00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349C2"/>
    <w:rsid w:val="00D46B0F"/>
    <w:rsid w:val="00D71848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05826"/>
    <w:rsid w:val="00E14E1D"/>
    <w:rsid w:val="00E20445"/>
    <w:rsid w:val="00E273FF"/>
    <w:rsid w:val="00E4150F"/>
    <w:rsid w:val="00E620A6"/>
    <w:rsid w:val="00E62F14"/>
    <w:rsid w:val="00E6651E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E250F99-A43D-4188-85D7-3E1DEBB7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E05826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E05826"/>
  </w:style>
  <w:style w:type="paragraph" w:customStyle="1" w:styleId="Momenttextnumrerad">
    <w:name w:val="Momenttext numrerad"/>
    <w:basedOn w:val="Normal"/>
    <w:rsid w:val="00E05826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kommentar">
    <w:name w:val="endnote text"/>
    <w:basedOn w:val="Normal"/>
    <w:link w:val="SlutkommentarChar"/>
    <w:rsid w:val="0089629C"/>
    <w:pPr>
      <w:spacing w:after="0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89629C"/>
    <w:rPr>
      <w:rFonts w:ascii="Calibri" w:hAnsi="Calibri" w:cs="Calibri"/>
      <w:lang w:val="sv-SE"/>
    </w:rPr>
  </w:style>
  <w:style w:type="character" w:styleId="Slutkommentar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table" w:styleId="Listtabell1ljus">
    <w:name w:val="List Table 1 Light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A1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A157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A157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A157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A15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A157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A15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A157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A157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A157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A157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A157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A157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A157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A157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A157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A157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4A15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A15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A157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A1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A1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A157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A157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A157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A157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A15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A157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A15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A157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A15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A157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A157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A157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A157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A15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A157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A15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A157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A157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A157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lrutntljust">
    <w:name w:val="Grid Table Light"/>
    <w:basedOn w:val="Normaltabell"/>
    <w:uiPriority w:val="40"/>
    <w:rsid w:val="004A15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32</TotalTime>
  <Pages>4</Pages>
  <Words>715</Words>
  <Characters>4599</Characters>
  <Application>Microsoft Office Word</Application>
  <DocSecurity>0</DocSecurity>
  <Lines>176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11</cp:revision>
  <cp:lastPrinted>2009-11-30T13:34:00Z</cp:lastPrinted>
  <dcterms:created xsi:type="dcterms:W3CDTF">2019-03-20T10:02:00Z</dcterms:created>
  <dcterms:modified xsi:type="dcterms:W3CDTF">2019-03-26T07:23:00Z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2019-03-07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Gemensam kostnämnd</vt:lpwstr>
  </property>
  <property fmtid="{D5CDD505-2E9C-101B-9397-08002B2CF9AE}" pid="20" name="EK_Plats">
    <vt:lpwstr>Sammanträdesrum Silvergruvan, Regionhuset, Västerås</vt:lpwstr>
  </property>
  <property fmtid="{D5CDD505-2E9C-101B-9397-08002B2CF9AE}" pid="21" name="EK_Tidpunkt">
    <vt:lpwstr>Torsdagen den 7 mars 2019</vt:lpwstr>
  </property>
  <property fmtid="{D5CDD505-2E9C-101B-9397-08002B2CF9AE}" pid="22" name="EK_Sista_sidan">
    <vt:lpwstr>t o m sid 4</vt:lpwstr>
  </property>
  <property fmtid="{D5CDD505-2E9C-101B-9397-08002B2CF9AE}" pid="23" name="EK_Förvaltning">
    <vt:lpwstr/>
  </property>
  <property fmtid="{D5CDD505-2E9C-101B-9397-08002B2CF9AE}" pid="24" name="EK_OrganSH">
    <vt:lpwstr>GN-KOST</vt:lpwstr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1</vt:lpwstr>
  </property>
  <property fmtid="{D5CDD505-2E9C-101B-9397-08002B2CF9AE}" pid="30" name="EK_Paragraph_Begin">
    <vt:lpwstr>1</vt:lpwstr>
  </property>
  <property fmtid="{D5CDD505-2E9C-101B-9397-08002B2CF9AE}" pid="31" name="EK_Page_End">
    <vt:lpwstr>4</vt:lpwstr>
  </property>
  <property fmtid="{D5CDD505-2E9C-101B-9397-08002B2CF9AE}" pid="32" name="EK_Paragraph_End">
    <vt:lpwstr>18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yes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>GN-KOST</vt:lpwstr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