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6538E2" w14:textId="77777777" w:rsidR="00B5354A" w:rsidRPr="00EA1DDE" w:rsidRDefault="001638A1" w:rsidP="00EA1DDE">
      <w:pPr>
        <w:pStyle w:val="Brdtext"/>
        <w:spacing w:after="0" w:line="20" w:lineRule="atLeast"/>
        <w:rPr>
          <w:sz w:val="2"/>
          <w:szCs w:val="2"/>
        </w:rPr>
      </w:pPr>
      <w:r>
        <w:rPr>
          <w:sz w:val="2"/>
          <w:szCs w:val="2"/>
        </w:rPr>
        <w:t xml:space="preserve"> </w:t>
      </w:r>
    </w:p>
    <w:tbl>
      <w:tblPr>
        <w:tblW w:w="13289" w:type="dxa"/>
        <w:tblInd w:w="-1985" w:type="dxa"/>
        <w:tblLayout w:type="fixed"/>
        <w:tblCellMar>
          <w:left w:w="0" w:type="dxa"/>
          <w:right w:w="0" w:type="dxa"/>
        </w:tblCellMar>
        <w:tblLook w:val="0000" w:firstRow="0" w:lastRow="0" w:firstColumn="0" w:lastColumn="0" w:noHBand="0" w:noVBand="0"/>
      </w:tblPr>
      <w:tblGrid>
        <w:gridCol w:w="1985"/>
        <w:gridCol w:w="5670"/>
        <w:gridCol w:w="1984"/>
        <w:gridCol w:w="3650"/>
      </w:tblGrid>
      <w:tr w:rsidR="00B5354A" w14:paraId="3ED04413" w14:textId="77777777" w:rsidTr="00810C0A">
        <w:trPr>
          <w:gridAfter w:val="1"/>
          <w:wAfter w:w="3650" w:type="dxa"/>
          <w:cantSplit/>
        </w:trPr>
        <w:tc>
          <w:tcPr>
            <w:tcW w:w="1985" w:type="dxa"/>
          </w:tcPr>
          <w:p w14:paraId="3A43DFFD" w14:textId="77777777" w:rsidR="00B5354A" w:rsidRPr="00370F20" w:rsidRDefault="00B5354A" w:rsidP="009D650F">
            <w:pPr>
              <w:pStyle w:val="Tabelltext"/>
              <w:rPr>
                <w:b/>
                <w:caps/>
              </w:rPr>
            </w:pPr>
            <w:bookmarkStart w:id="0" w:name="objStartPoint_02"/>
            <w:bookmarkEnd w:id="0"/>
            <w:r w:rsidRPr="00370F20">
              <w:rPr>
                <w:b/>
                <w:caps/>
              </w:rPr>
              <w:t>Mötesrubrik</w:t>
            </w:r>
          </w:p>
        </w:tc>
        <w:tc>
          <w:tcPr>
            <w:tcW w:w="7654" w:type="dxa"/>
            <w:gridSpan w:val="2"/>
          </w:tcPr>
          <w:p w14:paraId="58F4B4FD" w14:textId="77777777" w:rsidR="009D650F" w:rsidRDefault="00BA3461" w:rsidP="009D650F">
            <w:pPr>
              <w:pStyle w:val="Brdtext"/>
            </w:pPr>
            <w:r>
              <w:t>Kostnämndens ägarråd</w:t>
            </w:r>
          </w:p>
        </w:tc>
      </w:tr>
      <w:tr w:rsidR="00B5354A" w14:paraId="513A6EFF" w14:textId="77777777" w:rsidTr="00810C0A">
        <w:trPr>
          <w:gridAfter w:val="1"/>
          <w:wAfter w:w="3650" w:type="dxa"/>
          <w:cantSplit/>
        </w:trPr>
        <w:tc>
          <w:tcPr>
            <w:tcW w:w="1985" w:type="dxa"/>
          </w:tcPr>
          <w:p w14:paraId="56D05189" w14:textId="77777777" w:rsidR="00B5354A" w:rsidRPr="00370F20" w:rsidRDefault="00B5354A" w:rsidP="009D650F">
            <w:pPr>
              <w:pStyle w:val="Tabelltext"/>
              <w:rPr>
                <w:b/>
                <w:caps/>
              </w:rPr>
            </w:pPr>
            <w:r w:rsidRPr="00370F20">
              <w:rPr>
                <w:b/>
                <w:caps/>
              </w:rPr>
              <w:t>Plats</w:t>
            </w:r>
          </w:p>
        </w:tc>
        <w:tc>
          <w:tcPr>
            <w:tcW w:w="7654" w:type="dxa"/>
            <w:gridSpan w:val="2"/>
          </w:tcPr>
          <w:p w14:paraId="10D4DD4C" w14:textId="77777777" w:rsidR="00B5354A" w:rsidRDefault="00B71ECE" w:rsidP="00FA7619">
            <w:pPr>
              <w:pStyle w:val="Brdtext"/>
            </w:pPr>
            <w:r>
              <w:t>Västerås sjukhus, Östra Holmen, Ing 4</w:t>
            </w:r>
          </w:p>
        </w:tc>
      </w:tr>
      <w:tr w:rsidR="00B5354A" w14:paraId="51D6A461" w14:textId="77777777" w:rsidTr="00810C0A">
        <w:trPr>
          <w:gridAfter w:val="1"/>
          <w:wAfter w:w="3650" w:type="dxa"/>
          <w:cantSplit/>
        </w:trPr>
        <w:tc>
          <w:tcPr>
            <w:tcW w:w="1985" w:type="dxa"/>
          </w:tcPr>
          <w:p w14:paraId="49C103EE" w14:textId="77777777" w:rsidR="00B5354A" w:rsidRPr="00370F20" w:rsidRDefault="00B5354A" w:rsidP="009D650F">
            <w:pPr>
              <w:pStyle w:val="Tabelltext"/>
              <w:rPr>
                <w:b/>
                <w:caps/>
              </w:rPr>
            </w:pPr>
            <w:r w:rsidRPr="00370F20">
              <w:rPr>
                <w:b/>
                <w:caps/>
              </w:rPr>
              <w:t>Tidpunkt</w:t>
            </w:r>
          </w:p>
        </w:tc>
        <w:tc>
          <w:tcPr>
            <w:tcW w:w="7654" w:type="dxa"/>
            <w:gridSpan w:val="2"/>
          </w:tcPr>
          <w:p w14:paraId="0CC08C65" w14:textId="689C4BBD" w:rsidR="00B5354A" w:rsidRDefault="007E0B75" w:rsidP="00161B2E">
            <w:pPr>
              <w:pStyle w:val="Brdtext"/>
            </w:pPr>
            <w:r>
              <w:t>Måndagen</w:t>
            </w:r>
            <w:r w:rsidR="00B71ECE">
              <w:t xml:space="preserve"> den </w:t>
            </w:r>
            <w:r>
              <w:t>3</w:t>
            </w:r>
            <w:r w:rsidR="00AC576D">
              <w:t xml:space="preserve"> </w:t>
            </w:r>
            <w:r>
              <w:t>december</w:t>
            </w:r>
            <w:r w:rsidR="00AC576D">
              <w:t xml:space="preserve"> 2018</w:t>
            </w:r>
            <w:r w:rsidR="00B71ECE">
              <w:t xml:space="preserve"> kl. 9.00 – 11.00</w:t>
            </w:r>
          </w:p>
        </w:tc>
      </w:tr>
      <w:tr w:rsidR="00897CFE" w14:paraId="719044E8" w14:textId="77777777" w:rsidTr="0012512B">
        <w:trPr>
          <w:cantSplit/>
        </w:trPr>
        <w:tc>
          <w:tcPr>
            <w:tcW w:w="1985" w:type="dxa"/>
          </w:tcPr>
          <w:p w14:paraId="4B9B1E32" w14:textId="77777777" w:rsidR="00897CFE" w:rsidRDefault="00C105AF" w:rsidP="00897CFE">
            <w:pPr>
              <w:pStyle w:val="Tabelltext"/>
              <w:rPr>
                <w:b/>
                <w:caps/>
              </w:rPr>
            </w:pPr>
            <w:r>
              <w:rPr>
                <w:b/>
                <w:caps/>
              </w:rPr>
              <w:t>Närvarande</w:t>
            </w:r>
          </w:p>
          <w:p w14:paraId="18E24978" w14:textId="77777777" w:rsidR="00565B10" w:rsidRDefault="00565B10" w:rsidP="00897CFE">
            <w:pPr>
              <w:pStyle w:val="Tabelltext"/>
              <w:rPr>
                <w:b/>
                <w:caps/>
              </w:rPr>
            </w:pPr>
          </w:p>
          <w:p w14:paraId="3C294A40" w14:textId="77777777" w:rsidR="00565B10" w:rsidRDefault="00565B10" w:rsidP="00897CFE">
            <w:pPr>
              <w:pStyle w:val="Tabelltext"/>
              <w:rPr>
                <w:b/>
                <w:caps/>
              </w:rPr>
            </w:pPr>
          </w:p>
          <w:p w14:paraId="171241EF" w14:textId="77777777" w:rsidR="00565B10" w:rsidRDefault="00565B10" w:rsidP="00897CFE">
            <w:pPr>
              <w:pStyle w:val="Tabelltext"/>
              <w:rPr>
                <w:b/>
                <w:caps/>
              </w:rPr>
            </w:pPr>
          </w:p>
          <w:p w14:paraId="327828A5" w14:textId="77777777" w:rsidR="00565B10" w:rsidRDefault="00565B10" w:rsidP="00897CFE">
            <w:pPr>
              <w:pStyle w:val="Tabelltext"/>
              <w:rPr>
                <w:b/>
                <w:caps/>
              </w:rPr>
            </w:pPr>
          </w:p>
          <w:p w14:paraId="46BC0BF8" w14:textId="77777777" w:rsidR="00565B10" w:rsidRDefault="00565B10" w:rsidP="00897CFE">
            <w:pPr>
              <w:pStyle w:val="Tabelltext"/>
              <w:rPr>
                <w:b/>
                <w:caps/>
              </w:rPr>
            </w:pPr>
          </w:p>
          <w:p w14:paraId="3724149E" w14:textId="77777777" w:rsidR="00565B10" w:rsidRDefault="00565B10" w:rsidP="00897CFE">
            <w:pPr>
              <w:pStyle w:val="Tabelltext"/>
              <w:rPr>
                <w:b/>
                <w:caps/>
              </w:rPr>
            </w:pPr>
          </w:p>
          <w:p w14:paraId="7E37BDF9" w14:textId="77777777" w:rsidR="00565B10" w:rsidRDefault="00565B10" w:rsidP="00897CFE">
            <w:pPr>
              <w:pStyle w:val="Tabelltext"/>
              <w:rPr>
                <w:b/>
                <w:caps/>
              </w:rPr>
            </w:pPr>
          </w:p>
          <w:p w14:paraId="7F71E513" w14:textId="128A4F7E" w:rsidR="0055292E" w:rsidRDefault="0055292E" w:rsidP="00897CFE">
            <w:pPr>
              <w:pStyle w:val="Tabelltext"/>
              <w:rPr>
                <w:b/>
                <w:caps/>
              </w:rPr>
            </w:pPr>
          </w:p>
          <w:p w14:paraId="5F1860AD" w14:textId="77777777" w:rsidR="007E0B75" w:rsidRDefault="007E0B75" w:rsidP="00897CFE">
            <w:pPr>
              <w:pStyle w:val="Tabelltext"/>
              <w:rPr>
                <w:b/>
                <w:caps/>
              </w:rPr>
            </w:pPr>
          </w:p>
          <w:p w14:paraId="326D0517" w14:textId="7B9247C5" w:rsidR="00565B10" w:rsidRPr="00370F20" w:rsidRDefault="00565B10" w:rsidP="00897CFE">
            <w:pPr>
              <w:pStyle w:val="Tabelltext"/>
              <w:rPr>
                <w:b/>
                <w:caps/>
              </w:rPr>
            </w:pPr>
            <w:r>
              <w:rPr>
                <w:b/>
                <w:caps/>
              </w:rPr>
              <w:t>Frånvarande</w:t>
            </w:r>
          </w:p>
        </w:tc>
        <w:tc>
          <w:tcPr>
            <w:tcW w:w="5670" w:type="dxa"/>
          </w:tcPr>
          <w:p w14:paraId="2091C9D2" w14:textId="48169443" w:rsidR="00565B10" w:rsidRDefault="0012512B" w:rsidP="00565B10">
            <w:pPr>
              <w:spacing w:after="120"/>
            </w:pPr>
            <w:r w:rsidRPr="0055292E">
              <w:t>Marianne Bergendal, Ordförande</w:t>
            </w:r>
            <w:r w:rsidRPr="0055292E">
              <w:br/>
              <w:t>Jan Asklöf</w:t>
            </w:r>
            <w:r w:rsidRPr="0055292E">
              <w:br/>
            </w:r>
            <w:r w:rsidR="0084354E">
              <w:t>Mikael Köhler</w:t>
            </w:r>
            <w:bookmarkStart w:id="1" w:name="_GoBack"/>
            <w:bookmarkEnd w:id="1"/>
            <w:r w:rsidR="007E0B75">
              <w:br/>
              <w:t>Christine Jirving</w:t>
            </w:r>
            <w:r w:rsidRPr="0055292E">
              <w:br/>
              <w:t>Claes Becker</w:t>
            </w:r>
            <w:r w:rsidRPr="0055292E">
              <w:br/>
            </w:r>
            <w:r w:rsidR="00EE4908">
              <w:t xml:space="preserve">Helena </w:t>
            </w:r>
            <w:r w:rsidR="007E0B75">
              <w:t>Söderquist</w:t>
            </w:r>
            <w:r w:rsidR="007E0B75">
              <w:br/>
              <w:t>Niklas Tranemy</w:t>
            </w:r>
            <w:r w:rsidR="0052585E">
              <w:t>r</w:t>
            </w:r>
            <w:r w:rsidR="0052585E">
              <w:br/>
              <w:t>Jeanette Jansson</w:t>
            </w:r>
            <w:r w:rsidRPr="0055292E">
              <w:br/>
            </w:r>
            <w:r w:rsidR="00EE4908">
              <w:t>Helena Larsson</w:t>
            </w:r>
            <w:r w:rsidRPr="0055292E">
              <w:t>, sekreterare</w:t>
            </w:r>
          </w:p>
          <w:p w14:paraId="1B6913C2" w14:textId="1E28E33F" w:rsidR="0012512B" w:rsidRPr="00A7517F" w:rsidRDefault="0012512B" w:rsidP="00565B10">
            <w:pPr>
              <w:spacing w:after="120"/>
              <w:rPr>
                <w:sz w:val="20"/>
                <w:szCs w:val="20"/>
              </w:rPr>
            </w:pPr>
          </w:p>
        </w:tc>
        <w:tc>
          <w:tcPr>
            <w:tcW w:w="5634" w:type="dxa"/>
            <w:gridSpan w:val="2"/>
          </w:tcPr>
          <w:p w14:paraId="2927A922" w14:textId="77777777" w:rsidR="00897CFE" w:rsidRPr="00A7517F" w:rsidRDefault="00897CFE" w:rsidP="00BC2828">
            <w:pPr>
              <w:spacing w:after="120"/>
              <w:rPr>
                <w:sz w:val="20"/>
                <w:szCs w:val="20"/>
              </w:rPr>
            </w:pPr>
          </w:p>
        </w:tc>
      </w:tr>
    </w:tbl>
    <w:p w14:paraId="77FA422C" w14:textId="5AD2D099" w:rsidR="00C27B31" w:rsidRDefault="00C27B31" w:rsidP="00D73313">
      <w:pPr>
        <w:pStyle w:val="Rubrik1"/>
        <w:numPr>
          <w:ilvl w:val="0"/>
          <w:numId w:val="21"/>
        </w:numPr>
      </w:pPr>
      <w:r w:rsidRPr="00C27B31">
        <w:t>Fastställa</w:t>
      </w:r>
      <w:r w:rsidR="00515C37">
        <w:t>nde av dagordning</w:t>
      </w:r>
    </w:p>
    <w:p w14:paraId="56C985D3" w14:textId="77777777" w:rsidR="001C0A7A" w:rsidRPr="001C0A7A" w:rsidRDefault="001C0A7A" w:rsidP="001C0A7A">
      <w:pPr>
        <w:pStyle w:val="Brdtext"/>
      </w:pPr>
      <w:r>
        <w:t>Dagordningen fastställs.</w:t>
      </w:r>
    </w:p>
    <w:p w14:paraId="65E89645" w14:textId="06FCA035" w:rsidR="00845ECC" w:rsidRDefault="00845ECC" w:rsidP="00D73313">
      <w:pPr>
        <w:pStyle w:val="Rubrik1"/>
        <w:numPr>
          <w:ilvl w:val="0"/>
          <w:numId w:val="21"/>
        </w:numPr>
      </w:pPr>
      <w:r>
        <w:t>Presentation</w:t>
      </w:r>
    </w:p>
    <w:p w14:paraId="249AD61D" w14:textId="7CA276AA" w:rsidR="00845ECC" w:rsidRPr="00845ECC" w:rsidRDefault="00147947" w:rsidP="00845ECC">
      <w:pPr>
        <w:pStyle w:val="Brdtext"/>
      </w:pPr>
      <w:r>
        <w:t>Presentation av deltagarna på mötet.</w:t>
      </w:r>
    </w:p>
    <w:p w14:paraId="0C1FC29A" w14:textId="0DFE0A94" w:rsidR="00897CFE" w:rsidRDefault="00C27B31" w:rsidP="00D73313">
      <w:pPr>
        <w:pStyle w:val="Rubrik1"/>
        <w:numPr>
          <w:ilvl w:val="0"/>
          <w:numId w:val="21"/>
        </w:numPr>
      </w:pPr>
      <w:r w:rsidRPr="00C27B31">
        <w:t>Föregående mötes minnesanteckningar</w:t>
      </w:r>
    </w:p>
    <w:p w14:paraId="1843E2CC" w14:textId="667E9E13" w:rsidR="0020383A" w:rsidRDefault="00B40C28" w:rsidP="0020383A">
      <w:pPr>
        <w:pStyle w:val="Brdtext"/>
      </w:pPr>
      <w:r>
        <w:t>Rättat i protokollet punkt 4 a, ändrat sopmaskinen till soppmaskinen.</w:t>
      </w:r>
    </w:p>
    <w:p w14:paraId="228332AB" w14:textId="7B768744" w:rsidR="008106F9" w:rsidRDefault="008106F9" w:rsidP="0020383A">
      <w:pPr>
        <w:pStyle w:val="Brdtext"/>
      </w:pPr>
      <w:r>
        <w:t>Punkt 8, Christina och Susanne har varit runt till de yttre avdelningar och det är eventuellt möjligt att införa flexi på FBH (Folke Bernadotte regionhabilitering) och Hospice.</w:t>
      </w:r>
    </w:p>
    <w:p w14:paraId="34B8F4D0" w14:textId="6BC9DCDE" w:rsidR="0020383A" w:rsidRDefault="0020383A" w:rsidP="00D73313">
      <w:pPr>
        <w:pStyle w:val="Rubrik1"/>
        <w:numPr>
          <w:ilvl w:val="0"/>
          <w:numId w:val="21"/>
        </w:numPr>
      </w:pPr>
      <w:r>
        <w:t>Ekonomi</w:t>
      </w:r>
    </w:p>
    <w:p w14:paraId="5CC1D64C" w14:textId="14D34454" w:rsidR="0020383A" w:rsidRDefault="00DA4780" w:rsidP="0020383A">
      <w:pPr>
        <w:pStyle w:val="Brdtext"/>
        <w:numPr>
          <w:ilvl w:val="0"/>
          <w:numId w:val="19"/>
        </w:numPr>
      </w:pPr>
      <w:r>
        <w:t>Resultat 2018</w:t>
      </w:r>
    </w:p>
    <w:p w14:paraId="6AC78F61" w14:textId="56439E55" w:rsidR="0077227C" w:rsidRDefault="00BB1809" w:rsidP="009C4D24">
      <w:pPr>
        <w:pStyle w:val="Brdtext"/>
        <w:ind w:left="720"/>
      </w:pPr>
      <w:r>
        <w:t>Resultatet för 2018 blev ett överskott på 3,2 miljoner kronor och det är 1,8 miljoner kronor bättre än budget. Anledningen är införandet av flexi i hela Västmanland som har gett lägre transport- och personalkostnader.</w:t>
      </w:r>
      <w:r>
        <w:br/>
        <w:t>Fördelningen är resultatet är 1,3 miljoner för Västmanland, 1,7 miljoner för Uppsala och 0,2 miljoner för Nyköping. Intäkterna är grunden för fördelningen av resultatet.</w:t>
      </w:r>
    </w:p>
    <w:p w14:paraId="18E00336" w14:textId="77777777" w:rsidR="00445107" w:rsidRDefault="00DA4780" w:rsidP="0077227C">
      <w:pPr>
        <w:pStyle w:val="Brdtext"/>
        <w:numPr>
          <w:ilvl w:val="0"/>
          <w:numId w:val="19"/>
        </w:numPr>
      </w:pPr>
      <w:r>
        <w:lastRenderedPageBreak/>
        <w:t>Verksamhetsplan 2019</w:t>
      </w:r>
    </w:p>
    <w:p w14:paraId="361709D9" w14:textId="1697810F" w:rsidR="00445107" w:rsidRDefault="00445107" w:rsidP="00445107">
      <w:pPr>
        <w:pStyle w:val="Brdtext"/>
        <w:ind w:left="720"/>
      </w:pPr>
      <w:r>
        <w:t>Gick igenom Verksamhetsplanen för 2019, vi ska arbeta med:</w:t>
      </w:r>
    </w:p>
    <w:p w14:paraId="0569970F" w14:textId="7C68AB01" w:rsidR="00445107" w:rsidRDefault="00445107" w:rsidP="00445107">
      <w:pPr>
        <w:pStyle w:val="Brdtext"/>
        <w:numPr>
          <w:ilvl w:val="0"/>
          <w:numId w:val="22"/>
        </w:numPr>
      </w:pPr>
      <w:r>
        <w:t>Kundperspektiv</w:t>
      </w:r>
    </w:p>
    <w:p w14:paraId="6299791A" w14:textId="272D136A" w:rsidR="00575E33" w:rsidRDefault="00575E33" w:rsidP="00575E33">
      <w:pPr>
        <w:pStyle w:val="Brdtext"/>
        <w:ind w:left="1440"/>
      </w:pPr>
      <w:r>
        <w:t>Målet är att ha 81% nöjda kunder samt öka antalet kunder. I höst kommer det att genomföras enkätundersökningar och efter enkätsvaren kommer det att göras en handlingsplan.</w:t>
      </w:r>
      <w:r>
        <w:br/>
        <w:t>Det ska införas en standardiserad frukost och mellanmålsmeny, livsmedelssortimentet ska delas upp i standard, utökat och special med olika prissättningar.</w:t>
      </w:r>
      <w:r>
        <w:br/>
        <w:t>Starta upp samverkan mellan sjukhus och äldreomsorgen i närområdet.</w:t>
      </w:r>
    </w:p>
    <w:p w14:paraId="717732D0" w14:textId="515E1C53" w:rsidR="00445107" w:rsidRDefault="00445107" w:rsidP="00445107">
      <w:pPr>
        <w:pStyle w:val="Brdtext"/>
        <w:numPr>
          <w:ilvl w:val="0"/>
          <w:numId w:val="22"/>
        </w:numPr>
      </w:pPr>
      <w:r>
        <w:t>Verksamhetsperspektiv</w:t>
      </w:r>
    </w:p>
    <w:p w14:paraId="1ABFE915" w14:textId="77777777" w:rsidR="007C5E04" w:rsidRDefault="00330083" w:rsidP="007C5E04">
      <w:pPr>
        <w:pStyle w:val="Brdtext"/>
        <w:ind w:left="1440"/>
      </w:pPr>
      <w:r>
        <w:t>Målet är att öka andelen ekologiska livsmedel samt öka andelen Fairtrademärkta livsmedel.</w:t>
      </w:r>
    </w:p>
    <w:p w14:paraId="22716AD4" w14:textId="69DC4E67" w:rsidR="00330083" w:rsidRDefault="00E279EA" w:rsidP="007C5E04">
      <w:pPr>
        <w:pStyle w:val="Brdtext"/>
        <w:ind w:left="1440"/>
      </w:pPr>
      <w:r>
        <w:t>Näringsinnehållet i maten får inte påverkas p.g.a. ökad andel ekologiska livsmedel. Proteinet får inte bli försämrat. I Matilda kan avdelningarna näringen på alla måltider.</w:t>
      </w:r>
    </w:p>
    <w:p w14:paraId="43B8A840" w14:textId="77886B91" w:rsidR="006D1B3F" w:rsidRDefault="006D1B3F" w:rsidP="007C5E04">
      <w:pPr>
        <w:pStyle w:val="Brdtext"/>
        <w:ind w:left="1440"/>
      </w:pPr>
      <w:r>
        <w:t>Genomföra Green up planen.</w:t>
      </w:r>
    </w:p>
    <w:p w14:paraId="4793856C" w14:textId="4B7B8E81" w:rsidR="006D1B3F" w:rsidRDefault="006D1B3F" w:rsidP="007C5E04">
      <w:pPr>
        <w:pStyle w:val="Brdtext"/>
        <w:ind w:left="1440"/>
      </w:pPr>
      <w:r>
        <w:t>Se över matvagnarna i Uppsala.</w:t>
      </w:r>
    </w:p>
    <w:p w14:paraId="14541238" w14:textId="29B129FA" w:rsidR="00FE7E23" w:rsidRDefault="00C3307C" w:rsidP="00330083">
      <w:pPr>
        <w:pStyle w:val="Brdtext"/>
        <w:ind w:left="1440"/>
      </w:pPr>
      <w:r>
        <w:t>Under året ska egen tillagning av enportionsdesserter starta och i höst ska det göras en utvärdering av fleximaten.</w:t>
      </w:r>
    </w:p>
    <w:p w14:paraId="1DFF8CA4" w14:textId="010A107C" w:rsidR="00445107" w:rsidRDefault="00445107" w:rsidP="00445107">
      <w:pPr>
        <w:pStyle w:val="Brdtext"/>
        <w:numPr>
          <w:ilvl w:val="0"/>
          <w:numId w:val="22"/>
        </w:numPr>
      </w:pPr>
      <w:r>
        <w:t>Medarbetarperspektiv</w:t>
      </w:r>
    </w:p>
    <w:p w14:paraId="7A270ABC" w14:textId="28F1DF4C" w:rsidR="00C3307C" w:rsidRDefault="00C3307C" w:rsidP="00C3307C">
      <w:pPr>
        <w:pStyle w:val="Brdtext"/>
        <w:ind w:left="1440"/>
      </w:pPr>
      <w:r>
        <w:t>Ta fram en plan och aktiviteter för en snabbare återgång i arbete vid sjukskrivning, ökad delaktigheten bland medarbetare, införa digitala anslagstavlor på alla enheter samt ta fram en kompetens</w:t>
      </w:r>
      <w:r w:rsidR="00425322">
        <w:t>-</w:t>
      </w:r>
      <w:r>
        <w:t>försörjningsplan för kockar.</w:t>
      </w:r>
    </w:p>
    <w:p w14:paraId="0F9B1330" w14:textId="140F05FB" w:rsidR="00445107" w:rsidRDefault="00445107" w:rsidP="00445107">
      <w:pPr>
        <w:pStyle w:val="Brdtext"/>
        <w:numPr>
          <w:ilvl w:val="0"/>
          <w:numId w:val="22"/>
        </w:numPr>
      </w:pPr>
      <w:r>
        <w:t>Ekonomiskt perspektiv</w:t>
      </w:r>
    </w:p>
    <w:p w14:paraId="1F653059" w14:textId="75877E80" w:rsidR="00C3307C" w:rsidRDefault="00C3307C" w:rsidP="00C3307C">
      <w:pPr>
        <w:pStyle w:val="Brdtext"/>
        <w:ind w:left="1440"/>
      </w:pPr>
      <w:r>
        <w:t>Se om transporterna av patientmat och livsmedel kan effektiviseras. Patientmaten ska återställa det ackumulerade underskottet inom 2 år och sälja och avyttra material och maskiner som inte längre behövs efter införandet av fleximat.</w:t>
      </w:r>
    </w:p>
    <w:p w14:paraId="412E62FC" w14:textId="7DE636DF" w:rsidR="0085089E" w:rsidRDefault="00D83FB7" w:rsidP="00D73313">
      <w:pPr>
        <w:pStyle w:val="Rubrik1"/>
        <w:numPr>
          <w:ilvl w:val="0"/>
          <w:numId w:val="21"/>
        </w:numPr>
      </w:pPr>
      <w:r>
        <w:t>Upphandling</w:t>
      </w:r>
    </w:p>
    <w:p w14:paraId="4008E40D" w14:textId="2F6E9965" w:rsidR="009609AE" w:rsidRDefault="00DA4780" w:rsidP="009609AE">
      <w:pPr>
        <w:pStyle w:val="Brdtext"/>
        <w:numPr>
          <w:ilvl w:val="0"/>
          <w:numId w:val="20"/>
        </w:numPr>
      </w:pPr>
      <w:r>
        <w:t>CPH (Centrala Partihallen)</w:t>
      </w:r>
    </w:p>
    <w:p w14:paraId="40FF974D" w14:textId="0AD20560" w:rsidR="00E95630" w:rsidRDefault="00E95630" w:rsidP="00E95630">
      <w:pPr>
        <w:pStyle w:val="Brdtext"/>
        <w:ind w:left="720"/>
      </w:pPr>
      <w:r>
        <w:t>CPH har gått i konkurs och tillsvidare handlar vi Frukt och Grönt från Martin och Servera tills en ny upphandling är gjord.</w:t>
      </w:r>
    </w:p>
    <w:p w14:paraId="7B45EE29" w14:textId="351468CA" w:rsidR="00DA4780" w:rsidRDefault="00DA4780" w:rsidP="009609AE">
      <w:pPr>
        <w:pStyle w:val="Brdtext"/>
        <w:numPr>
          <w:ilvl w:val="0"/>
          <w:numId w:val="20"/>
        </w:numPr>
      </w:pPr>
      <w:r>
        <w:t>Kolonial</w:t>
      </w:r>
    </w:p>
    <w:p w14:paraId="6B04DD54" w14:textId="1AD7DE62" w:rsidR="00E95630" w:rsidRDefault="00E95630" w:rsidP="00E95630">
      <w:pPr>
        <w:pStyle w:val="Brdtext"/>
        <w:ind w:left="720"/>
      </w:pPr>
      <w:r>
        <w:t>Kolonial upphandlingen publicerades den 15 februari.</w:t>
      </w:r>
    </w:p>
    <w:p w14:paraId="4F3A84A0" w14:textId="67941A6F" w:rsidR="00DA4780" w:rsidRDefault="00DA4780" w:rsidP="009609AE">
      <w:pPr>
        <w:pStyle w:val="Brdtext"/>
        <w:numPr>
          <w:ilvl w:val="0"/>
          <w:numId w:val="20"/>
        </w:numPr>
      </w:pPr>
      <w:r>
        <w:lastRenderedPageBreak/>
        <w:t>Kommande upphandlingar</w:t>
      </w:r>
    </w:p>
    <w:p w14:paraId="37C7070A" w14:textId="0012A67F" w:rsidR="00EC0F1F" w:rsidRDefault="00EC0F1F" w:rsidP="00EC0F1F">
      <w:pPr>
        <w:pStyle w:val="Brdtext"/>
        <w:ind w:left="720"/>
      </w:pPr>
      <w:r>
        <w:t>Frukt och Grönt, Kylvaror, Kött och Chark har uppstart i mars. Mejerivaror har start i juni.</w:t>
      </w:r>
    </w:p>
    <w:p w14:paraId="668A179F" w14:textId="7964D59A" w:rsidR="008A4DF9" w:rsidRDefault="008A4DF9" w:rsidP="00EC0F1F">
      <w:pPr>
        <w:pStyle w:val="Brdtext"/>
        <w:ind w:left="720"/>
      </w:pPr>
      <w:r>
        <w:t>Inom kort kommer ett möte att genomföras där det ska kollas om upphandlingar kan effektiviseras.</w:t>
      </w:r>
    </w:p>
    <w:p w14:paraId="4BC40E9A" w14:textId="480F824D" w:rsidR="00B96061" w:rsidRDefault="00B96061" w:rsidP="00B96061">
      <w:pPr>
        <w:pStyle w:val="Brdtext"/>
        <w:ind w:left="720"/>
      </w:pPr>
    </w:p>
    <w:p w14:paraId="25867280" w14:textId="7BE58C30" w:rsidR="009609AE" w:rsidRDefault="00DA4780" w:rsidP="00874282">
      <w:pPr>
        <w:pStyle w:val="Rubrik1"/>
        <w:numPr>
          <w:ilvl w:val="0"/>
          <w:numId w:val="21"/>
        </w:numPr>
      </w:pPr>
      <w:r>
        <w:t>riskanalyser</w:t>
      </w:r>
    </w:p>
    <w:p w14:paraId="3DBE9499" w14:textId="77777777" w:rsidR="006F393D" w:rsidRDefault="00DA4780" w:rsidP="00E44915">
      <w:pPr>
        <w:pStyle w:val="Brdtext"/>
        <w:numPr>
          <w:ilvl w:val="3"/>
          <w:numId w:val="21"/>
        </w:numPr>
      </w:pPr>
      <w:r>
        <w:t>Katastrofplan</w:t>
      </w:r>
    </w:p>
    <w:p w14:paraId="567B3538" w14:textId="6F4DB559" w:rsidR="00766CB4" w:rsidRDefault="006F393D" w:rsidP="006F393D">
      <w:pPr>
        <w:pStyle w:val="Brdtext"/>
        <w:ind w:left="535"/>
      </w:pPr>
      <w:r>
        <w:t>Det finns en påbörjad katastrofplan som behöver revideras. V</w:t>
      </w:r>
      <w:r w:rsidR="00425322">
        <w:t>id</w:t>
      </w:r>
      <w:r>
        <w:t xml:space="preserve"> framtagandet av en ny katastrofplan kommer vi att titta på vad andra ex Livsmedelsverket, Västerås stad och andra Regioner, har skrivit och avgränsat sig mot. </w:t>
      </w:r>
      <w:r>
        <w:br/>
        <w:t>Kostnämnden äger frågan.</w:t>
      </w:r>
      <w:r w:rsidR="00425322">
        <w:t xml:space="preserve"> </w:t>
      </w:r>
      <w:r>
        <w:t>I Sveaköket finns reservkraft.</w:t>
      </w:r>
    </w:p>
    <w:p w14:paraId="65078A33" w14:textId="6088EC39" w:rsidR="006F393D" w:rsidRDefault="00DA4780" w:rsidP="0052585E">
      <w:pPr>
        <w:pStyle w:val="Brdtext"/>
        <w:numPr>
          <w:ilvl w:val="3"/>
          <w:numId w:val="21"/>
        </w:numPr>
      </w:pPr>
      <w:r>
        <w:t>Vagnar i Uppsala</w:t>
      </w:r>
    </w:p>
    <w:p w14:paraId="0C1A3517" w14:textId="2212DE94" w:rsidR="00766CB4" w:rsidRPr="00766CB4" w:rsidRDefault="00A57B6E" w:rsidP="006F393D">
      <w:pPr>
        <w:pStyle w:val="Brdtext"/>
        <w:ind w:left="535"/>
      </w:pPr>
      <w:r>
        <w:t>Det är problem med matvagnarna, temperaturen håller dåligt och kvalitén på maten blir sämre. Laddstationerna behöver service samt att Transport kör sönder dragen och dörrar flyger upp när de kör ut maten till avdelningarna. Till nästa möte ska kalkyler för matvagnarna tas fram.</w:t>
      </w:r>
      <w:r w:rsidR="0052585E">
        <w:br/>
      </w:r>
    </w:p>
    <w:p w14:paraId="54BBA6F3" w14:textId="705417DB" w:rsidR="00C27B31" w:rsidRDefault="009609AE" w:rsidP="00874282">
      <w:pPr>
        <w:pStyle w:val="Rubrik1"/>
        <w:numPr>
          <w:ilvl w:val="0"/>
          <w:numId w:val="21"/>
        </w:numPr>
      </w:pPr>
      <w:r>
        <w:t>Fokusgrupp meny</w:t>
      </w:r>
    </w:p>
    <w:p w14:paraId="332716AD" w14:textId="504612C7" w:rsidR="00231F0A" w:rsidRDefault="00DA4780" w:rsidP="00231F0A">
      <w:pPr>
        <w:pStyle w:val="Brdtext"/>
        <w:numPr>
          <w:ilvl w:val="3"/>
          <w:numId w:val="21"/>
        </w:numPr>
      </w:pPr>
      <w:r>
        <w:t>Ny meny</w:t>
      </w:r>
    </w:p>
    <w:p w14:paraId="2B4B3FCD" w14:textId="5EACBAE2" w:rsidR="006F393D" w:rsidRDefault="006F393D" w:rsidP="006F393D">
      <w:pPr>
        <w:pStyle w:val="Brdtext"/>
        <w:ind w:left="535"/>
      </w:pPr>
      <w:r>
        <w:t xml:space="preserve">Start av nästa meny är planerad till den 21 maj. </w:t>
      </w:r>
      <w:r w:rsidR="004D305C">
        <w:t>Vi har tagit in synpunkter från Kostinformationsträffarna, avdelningar, personal i Uppsala, Nyköping</w:t>
      </w:r>
      <w:r w:rsidR="00C7552F">
        <w:t>.</w:t>
      </w:r>
      <w:r w:rsidR="00C7552F">
        <w:br/>
        <w:t xml:space="preserve">Menyn kommer i stort likna tidigare menyer, vi ska tydliggöra vilken typ av rätt som beställs, menyn ska blir mer klimatsmart. Silltallrik som har varit ett önskemål kommer att införas. Vi kommer att börja göra egen Pannacotta samt kladdkaka. Desserterna kommer </w:t>
      </w:r>
      <w:r w:rsidR="009F4AFD">
        <w:t xml:space="preserve">att börja säljas i livsmedelssortimentet. </w:t>
      </w:r>
      <w:r w:rsidR="00E022B7">
        <w:br/>
        <w:t>Synpunkt att vi ska tänk på geriatriska patienter när menyn planeras framfördes. Övriga s</w:t>
      </w:r>
      <w:r w:rsidR="00E24051">
        <w:t>ynpunkter på menyn lämnas till Jeanette Jansson</w:t>
      </w:r>
      <w:r w:rsidR="00E022B7">
        <w:t xml:space="preserve">, </w:t>
      </w:r>
      <w:hyperlink r:id="rId8" w:history="1">
        <w:r w:rsidR="00E022B7" w:rsidRPr="001F4B8F">
          <w:rPr>
            <w:rStyle w:val="Hyperlnk"/>
          </w:rPr>
          <w:t>jeanette.jansson@regionvastmanland.se</w:t>
        </w:r>
      </w:hyperlink>
      <w:r w:rsidR="00E022B7">
        <w:t xml:space="preserve">. </w:t>
      </w:r>
    </w:p>
    <w:p w14:paraId="07D0EA3A" w14:textId="27C36E9D" w:rsidR="00394544" w:rsidRDefault="00DA4780" w:rsidP="00231F0A">
      <w:pPr>
        <w:pStyle w:val="Brdtext"/>
        <w:numPr>
          <w:ilvl w:val="3"/>
          <w:numId w:val="21"/>
        </w:numPr>
      </w:pPr>
      <w:r>
        <w:t>Stekmaskin</w:t>
      </w:r>
    </w:p>
    <w:p w14:paraId="0F775501" w14:textId="317C846E" w:rsidR="006F393D" w:rsidRDefault="006F393D" w:rsidP="006F393D">
      <w:pPr>
        <w:pStyle w:val="Brdtext"/>
        <w:ind w:left="535"/>
      </w:pPr>
      <w:r>
        <w:t>En ny stekmaskin</w:t>
      </w:r>
      <w:r w:rsidR="00C750AC">
        <w:t xml:space="preserve"> håller på att installeras i Sveaköket.</w:t>
      </w:r>
      <w:r w:rsidR="00425322">
        <w:t xml:space="preserve"> Målet med stekmaskinen är vi ska kunna göra mera egenproducerade rätter.</w:t>
      </w:r>
    </w:p>
    <w:p w14:paraId="0523DAFE" w14:textId="22C7DAE5" w:rsidR="00231F0A" w:rsidRDefault="00DA4780" w:rsidP="00231F0A">
      <w:pPr>
        <w:pStyle w:val="Brdtext"/>
        <w:numPr>
          <w:ilvl w:val="3"/>
          <w:numId w:val="21"/>
        </w:numPr>
      </w:pPr>
      <w:r>
        <w:t>Frukost- och mellanmålsmeny</w:t>
      </w:r>
    </w:p>
    <w:p w14:paraId="68254DF8" w14:textId="24388E76" w:rsidR="00C750AC" w:rsidRDefault="00C750AC" w:rsidP="00C750AC">
      <w:pPr>
        <w:pStyle w:val="Brdtext"/>
        <w:ind w:left="535"/>
      </w:pPr>
      <w:r>
        <w:t>Det ska under året tas fram en frukost- och mellanmålsmeny som patienterna ska kunna välja ifrån. Susanne Fredén kommer att vara rådgivande vid framtagandet. Menygruppen kommer att driva projektet.</w:t>
      </w:r>
    </w:p>
    <w:p w14:paraId="65240E0A" w14:textId="77777777" w:rsidR="00231F0A" w:rsidRPr="00231F0A" w:rsidRDefault="00231F0A" w:rsidP="00231F0A">
      <w:pPr>
        <w:pStyle w:val="Brdtext"/>
      </w:pPr>
    </w:p>
    <w:p w14:paraId="0B72CCF3" w14:textId="67628165" w:rsidR="00874282" w:rsidRDefault="00874282" w:rsidP="00874282">
      <w:pPr>
        <w:pStyle w:val="Rubrik1"/>
        <w:numPr>
          <w:ilvl w:val="0"/>
          <w:numId w:val="21"/>
        </w:numPr>
      </w:pPr>
      <w:r>
        <w:lastRenderedPageBreak/>
        <w:t>Avstämning kunder</w:t>
      </w:r>
    </w:p>
    <w:p w14:paraId="7D178F7E" w14:textId="61D7632F" w:rsidR="00F954F6" w:rsidRDefault="00DA4780" w:rsidP="00C750AC">
      <w:pPr>
        <w:pStyle w:val="Brdtext"/>
        <w:numPr>
          <w:ilvl w:val="3"/>
          <w:numId w:val="21"/>
        </w:numPr>
      </w:pPr>
      <w:r>
        <w:t>Enkäter</w:t>
      </w:r>
      <w:r w:rsidR="00445107">
        <w:br/>
        <w:t xml:space="preserve">I höst kommer det att göras två enkäter en för patienter och en för avdelningspersonalen. Till nästa möte ska vi fundera på vem på avdelningen som ska svara på enkäten samt om det är någon fråga som bör vara med. Ett förslag är kostombuden. </w:t>
      </w:r>
      <w:r w:rsidR="00F954F6">
        <w:br/>
        <w:t>Ingen enkätundersökning gjordes 2018 p.g.a. upphandling av enkätprogram drog ut på tiden genom överklagan.</w:t>
      </w:r>
    </w:p>
    <w:p w14:paraId="1F2CFB95" w14:textId="639315E7" w:rsidR="00DA4780" w:rsidRDefault="00DA4780" w:rsidP="00DA4780">
      <w:pPr>
        <w:pStyle w:val="Brdtext"/>
        <w:numPr>
          <w:ilvl w:val="3"/>
          <w:numId w:val="21"/>
        </w:numPr>
      </w:pPr>
      <w:r>
        <w:t>Avvikelser</w:t>
      </w:r>
    </w:p>
    <w:p w14:paraId="1CBC1A8F" w14:textId="77DF63D1" w:rsidR="001306C9" w:rsidRDefault="001306C9" w:rsidP="001306C9">
      <w:pPr>
        <w:pStyle w:val="Brdtext"/>
        <w:ind w:left="535"/>
      </w:pPr>
      <w:r>
        <w:t>I Synergi har det kommit in avvikelser om att lagret i flexikylar inte stämmer och patienterna inte får den mat som de har beställt.</w:t>
      </w:r>
    </w:p>
    <w:p w14:paraId="50053C04" w14:textId="4A4384BD" w:rsidR="001306C9" w:rsidRDefault="001306C9" w:rsidP="001306C9">
      <w:pPr>
        <w:pStyle w:val="Brdtext"/>
        <w:ind w:left="535"/>
      </w:pPr>
      <w:r>
        <w:t>I Medcontrol har det kommit in avvikelser på temperaturen i matvagnar.</w:t>
      </w:r>
    </w:p>
    <w:p w14:paraId="490AF63A" w14:textId="77777777" w:rsidR="00DA4780" w:rsidRPr="00DA4780" w:rsidRDefault="00DA4780" w:rsidP="00DA4780">
      <w:pPr>
        <w:pStyle w:val="Brdtext"/>
      </w:pPr>
    </w:p>
    <w:p w14:paraId="6FCF7494" w14:textId="742DE2E3" w:rsidR="00874282" w:rsidRDefault="00874282" w:rsidP="00874282">
      <w:pPr>
        <w:pStyle w:val="Rubrik1"/>
        <w:numPr>
          <w:ilvl w:val="0"/>
          <w:numId w:val="21"/>
        </w:numPr>
      </w:pPr>
      <w:r>
        <w:t>Övriga frågor</w:t>
      </w:r>
    </w:p>
    <w:p w14:paraId="7E33C319" w14:textId="48EE7BF2" w:rsidR="00745B9F" w:rsidRDefault="00745B9F" w:rsidP="00DA4780">
      <w:pPr>
        <w:pStyle w:val="Brdtext"/>
      </w:pPr>
      <w:r>
        <w:t>Datorerna i Claraköket ska ses över.</w:t>
      </w:r>
    </w:p>
    <w:p w14:paraId="1DEE71FB" w14:textId="6AEF6CF4" w:rsidR="00561CA7" w:rsidRDefault="00561CA7" w:rsidP="00DA4780">
      <w:pPr>
        <w:pStyle w:val="Brdtext"/>
      </w:pPr>
      <w:r>
        <w:t>Efter nästa möte som är den 23 maj kommer vi att ha en visning av Sveaköket.</w:t>
      </w:r>
    </w:p>
    <w:p w14:paraId="728EFF91" w14:textId="77777777" w:rsidR="00561CA7" w:rsidRDefault="00561CA7" w:rsidP="00DA4780">
      <w:pPr>
        <w:pStyle w:val="Brdtext"/>
      </w:pPr>
    </w:p>
    <w:p w14:paraId="51353443" w14:textId="2824917F" w:rsidR="00D83FB7" w:rsidRDefault="00D83FB7" w:rsidP="00DA4780">
      <w:pPr>
        <w:pStyle w:val="Brdtext"/>
      </w:pPr>
      <w:r>
        <w:t>Nästa</w:t>
      </w:r>
      <w:r w:rsidR="00231F0A">
        <w:t xml:space="preserve"> möte och sammanträdestider 2019</w:t>
      </w:r>
    </w:p>
    <w:p w14:paraId="281B766A" w14:textId="2CF49478" w:rsidR="00D63DBE" w:rsidRDefault="00D63DBE" w:rsidP="00D63DBE">
      <w:pPr>
        <w:pStyle w:val="Brdtext"/>
      </w:pPr>
      <w:r>
        <w:t>Föreslagn</w:t>
      </w:r>
      <w:r w:rsidR="00231F0A">
        <w:t>a sammanträdestider 2019</w:t>
      </w:r>
      <w:r>
        <w:t>:</w:t>
      </w:r>
    </w:p>
    <w:p w14:paraId="053D7786" w14:textId="1F372C3F" w:rsidR="00231F0A" w:rsidRDefault="00231F0A" w:rsidP="00D63DBE">
      <w:pPr>
        <w:pStyle w:val="Brdtext"/>
      </w:pPr>
      <w:r>
        <w:t>2</w:t>
      </w:r>
      <w:r w:rsidR="00DA4780">
        <w:t>3</w:t>
      </w:r>
      <w:r>
        <w:t xml:space="preserve"> maj kl. </w:t>
      </w:r>
      <w:r w:rsidR="00DA4780">
        <w:t>8.30</w:t>
      </w:r>
      <w:r>
        <w:t>-10.30, ing 4, Östra Holmen</w:t>
      </w:r>
      <w:r w:rsidR="00445107">
        <w:t xml:space="preserve"> + besök i Sveaköket</w:t>
      </w:r>
    </w:p>
    <w:p w14:paraId="150F3B9D" w14:textId="58262750" w:rsidR="00231F0A" w:rsidRDefault="00231F0A" w:rsidP="00D63DBE">
      <w:pPr>
        <w:pStyle w:val="Brdtext"/>
      </w:pPr>
      <w:r>
        <w:t>24 september kl. 9.00-11.00, ing 4, Östra Holmen</w:t>
      </w:r>
    </w:p>
    <w:p w14:paraId="4ABF0799" w14:textId="68E378D7" w:rsidR="00231F0A" w:rsidRDefault="00231F0A" w:rsidP="00D63DBE">
      <w:pPr>
        <w:pStyle w:val="Brdtext"/>
      </w:pPr>
      <w:r>
        <w:t>21 november kl. 9.00-11.00, ing 4, Östra Holmen</w:t>
      </w:r>
    </w:p>
    <w:p w14:paraId="0DA7DEC4" w14:textId="77777777" w:rsidR="00231F0A" w:rsidRDefault="00231F0A" w:rsidP="00D63DBE">
      <w:pPr>
        <w:pStyle w:val="Brdtext"/>
      </w:pPr>
    </w:p>
    <w:p w14:paraId="0151D15C" w14:textId="77777777" w:rsidR="00D63DBE" w:rsidRDefault="00D63DBE" w:rsidP="00D63DBE">
      <w:pPr>
        <w:pStyle w:val="Brdtext"/>
      </w:pPr>
      <w:r>
        <w:t>Alla möten kommer att hållas i Västerås.</w:t>
      </w:r>
    </w:p>
    <w:p w14:paraId="1DC9ABEF" w14:textId="77777777" w:rsidR="00A40C21" w:rsidRDefault="00A40C21" w:rsidP="00F34F1E">
      <w:pPr>
        <w:pStyle w:val="Brdtext"/>
      </w:pPr>
    </w:p>
    <w:p w14:paraId="62108D23" w14:textId="77777777" w:rsidR="00014C8E" w:rsidRDefault="00014C8E" w:rsidP="00F34F1E">
      <w:pPr>
        <w:pStyle w:val="Brdtext"/>
      </w:pPr>
      <w:r>
        <w:t>Vid anteckningarna</w:t>
      </w:r>
    </w:p>
    <w:p w14:paraId="300373A6" w14:textId="78B1461F" w:rsidR="00014C8E" w:rsidRDefault="00DB1224" w:rsidP="00F34F1E">
      <w:pPr>
        <w:pStyle w:val="Brdtext"/>
      </w:pPr>
      <w:r>
        <w:t>Helena Larsson</w:t>
      </w:r>
    </w:p>
    <w:sectPr w:rsidR="00014C8E" w:rsidSect="00A40C21">
      <w:headerReference w:type="default" r:id="rId9"/>
      <w:footerReference w:type="default" r:id="rId10"/>
      <w:headerReference w:type="first" r:id="rId11"/>
      <w:footerReference w:type="first" r:id="rId12"/>
      <w:pgSz w:w="11907" w:h="16840" w:code="9"/>
      <w:pgMar w:top="2381" w:right="1134" w:bottom="709" w:left="3119" w:header="39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D0811" w14:textId="77777777" w:rsidR="00555A7B" w:rsidRDefault="00555A7B">
      <w:r>
        <w:separator/>
      </w:r>
    </w:p>
    <w:p w14:paraId="466B4CBE" w14:textId="77777777" w:rsidR="00555A7B" w:rsidRDefault="00555A7B"/>
  </w:endnote>
  <w:endnote w:type="continuationSeparator" w:id="0">
    <w:p w14:paraId="4EFCB9DF" w14:textId="77777777" w:rsidR="00555A7B" w:rsidRDefault="00555A7B">
      <w:r>
        <w:continuationSeparator/>
      </w:r>
    </w:p>
    <w:p w14:paraId="50738E3B" w14:textId="77777777" w:rsidR="00555A7B" w:rsidRDefault="00555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8688" w14:textId="77777777" w:rsidR="00555A7B" w:rsidRPr="00D65433" w:rsidRDefault="00555A7B" w:rsidP="00AC576D">
    <w:r>
      <w:rPr>
        <w:noProof/>
        <w:lang w:eastAsia="sv-SE"/>
      </w:rPr>
      <mc:AlternateContent>
        <mc:Choice Requires="wps">
          <w:drawing>
            <wp:anchor distT="0" distB="0" distL="114300" distR="114300" simplePos="0" relativeHeight="251665408" behindDoc="0" locked="1" layoutInCell="0" allowOverlap="1" wp14:anchorId="3537C238" wp14:editId="3722BD94">
              <wp:simplePos x="0" y="0"/>
              <wp:positionH relativeFrom="page">
                <wp:posOffset>5284470</wp:posOffset>
              </wp:positionH>
              <wp:positionV relativeFrom="page">
                <wp:posOffset>80645</wp:posOffset>
              </wp:positionV>
              <wp:extent cx="210820" cy="220980"/>
              <wp:effectExtent l="0" t="4445" r="635" b="3175"/>
              <wp:wrapNone/>
              <wp:docPr id="3" name="Text Box 6"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2209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D1B67D" w14:textId="77777777" w:rsidR="00555A7B" w:rsidRPr="00745F0F" w:rsidRDefault="00555A7B" w:rsidP="00AC5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7C238" id="_x0000_t202" coordsize="21600,21600" o:spt="202" path="m,l,21600r21600,l21600,xe">
              <v:stroke joinstyle="miter"/>
              <v:path gradientshapeok="t" o:connecttype="rect"/>
            </v:shapetype>
            <v:shape id="Text Box 6" o:spid="_x0000_s1027" type="#_x0000_t202" alt="bmkLogoFooter" style="position:absolute;margin-left:416.1pt;margin-top:6.35pt;width:16.6pt;height:17.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" o:allowincell="f" filled="f" stroked="f">
              <v:textbox inset="0,0,0,0">
                <w:txbxContent>
                  <w:p w14:paraId="3FD1B67D" w14:textId="77777777" w:rsidR="00555A7B" w:rsidRPr="00745F0F" w:rsidRDefault="00555A7B" w:rsidP="00AC576D"/>
                </w:txbxContent>
              </v:textbox>
              <w10:wrap anchorx="page" anchory="page"/>
              <w10:anchorlock/>
            </v:shape>
          </w:pict>
        </mc:Fallback>
      </mc:AlternateContent>
    </w:r>
    <w:r>
      <w:t xml:space="preserve"> </w:t>
    </w:r>
  </w:p>
  <w:p w14:paraId="2244B699" w14:textId="77777777" w:rsidR="00555A7B" w:rsidRPr="00810C0A" w:rsidRDefault="00555A7B" w:rsidP="00810C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Borders>
        <w:top w:val="single" w:sz="4" w:space="0" w:color="auto"/>
      </w:tblBorders>
      <w:tblLayout w:type="fixed"/>
      <w:tblCellMar>
        <w:left w:w="0" w:type="dxa"/>
        <w:right w:w="0" w:type="dxa"/>
      </w:tblCellMar>
      <w:tblLook w:val="0000" w:firstRow="0" w:lastRow="0" w:firstColumn="0" w:lastColumn="0" w:noHBand="0" w:noVBand="0"/>
    </w:tblPr>
    <w:tblGrid>
      <w:gridCol w:w="1984"/>
      <w:gridCol w:w="2267"/>
      <w:gridCol w:w="1985"/>
      <w:gridCol w:w="1985"/>
      <w:gridCol w:w="1418"/>
    </w:tblGrid>
    <w:tr w:rsidR="00555A7B" w:rsidRPr="00891A5C" w14:paraId="034D463B" w14:textId="77777777" w:rsidTr="00AC576D">
      <w:trPr>
        <w:trHeight w:val="20"/>
      </w:trPr>
      <w:tc>
        <w:tcPr>
          <w:tcW w:w="1985" w:type="dxa"/>
          <w:tcBorders>
            <w:top w:val="nil"/>
            <w:bottom w:val="nil"/>
          </w:tcBorders>
          <w:shd w:val="clear" w:color="auto" w:fill="auto"/>
          <w:tcMar>
            <w:bottom w:w="28" w:type="dxa"/>
          </w:tcMar>
          <w:vAlign w:val="bottom"/>
        </w:tcPr>
        <w:p w14:paraId="40C0F61D" w14:textId="77777777" w:rsidR="00555A7B" w:rsidRPr="00891A5C" w:rsidRDefault="00555A7B" w:rsidP="00AC576D">
          <w:pPr>
            <w:pStyle w:val="Bokmrke"/>
          </w:pPr>
          <w:r>
            <w:rPr>
              <w:noProof/>
              <w:lang w:eastAsia="sv-SE"/>
            </w:rPr>
            <mc:AlternateContent>
              <mc:Choice Requires="wps">
                <w:drawing>
                  <wp:anchor distT="0" distB="0" distL="114300" distR="114300" simplePos="0" relativeHeight="251663360" behindDoc="0" locked="1" layoutInCell="0" allowOverlap="1" wp14:anchorId="79F31B1D" wp14:editId="7E6428A2">
                    <wp:simplePos x="0" y="0"/>
                    <wp:positionH relativeFrom="page">
                      <wp:posOffset>6478270</wp:posOffset>
                    </wp:positionH>
                    <wp:positionV relativeFrom="page">
                      <wp:posOffset>-231140</wp:posOffset>
                    </wp:positionV>
                    <wp:extent cx="234315" cy="208915"/>
                    <wp:effectExtent l="1270" t="0" r="2540" b="3175"/>
                    <wp:wrapNone/>
                    <wp:docPr id="1" name="bmkLogoFooter"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20891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E36C0A"/>
                                  </a:solidFill>
                                  <a:miter lim="800000"/>
                                  <a:headEnd/>
                                  <a:tailEnd/>
                                </a14:hiddenLine>
                              </a:ext>
                            </a:extLst>
                          </wps:spPr>
                          <wps:txbx>
                            <w:txbxContent>
                              <w:p w14:paraId="0C21E10D" w14:textId="77777777" w:rsidR="00555A7B" w:rsidRPr="00745F0F" w:rsidRDefault="00555A7B" w:rsidP="00AC5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31B1D" id="_x0000_t202" coordsize="21600,21600" o:spt="202" path="m,l,21600r21600,l21600,xe">
                    <v:stroke joinstyle="miter"/>
                    <v:path gradientshapeok="t" o:connecttype="rect"/>
                  </v:shapetype>
                  <v:shape id="bmkLogoFooter" o:spid="_x0000_s1029" type="#_x0000_t202" alt="bmkLogoFooter" style="position:absolute;margin-left:510.1pt;margin-top:-18.2pt;width:18.45pt;height:16.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" o:allowincell="f" filled="f" stroked="f">
                    <v:textbox inset="0,0,0,0">
                      <w:txbxContent>
                        <w:p w14:paraId="0C21E10D" w14:textId="77777777" w:rsidR="00555A7B" w:rsidRPr="00745F0F" w:rsidRDefault="00555A7B" w:rsidP="00AC576D"/>
                      </w:txbxContent>
                    </v:textbox>
                    <w10:wrap anchorx="page" anchory="page"/>
                    <w10:anchorlock/>
                  </v:shape>
                </w:pict>
              </mc:Fallback>
            </mc:AlternateContent>
          </w:r>
        </w:p>
      </w:tc>
      <w:tc>
        <w:tcPr>
          <w:tcW w:w="2268" w:type="dxa"/>
          <w:tcBorders>
            <w:top w:val="nil"/>
            <w:bottom w:val="nil"/>
          </w:tcBorders>
          <w:shd w:val="clear" w:color="auto" w:fill="auto"/>
          <w:tcMar>
            <w:bottom w:w="28" w:type="dxa"/>
          </w:tcMar>
          <w:vAlign w:val="bottom"/>
        </w:tcPr>
        <w:p w14:paraId="45AE81FD" w14:textId="77777777" w:rsidR="00555A7B" w:rsidRPr="00891A5C" w:rsidRDefault="00555A7B" w:rsidP="00AC576D">
          <w:pPr>
            <w:pStyle w:val="Bokmrke"/>
          </w:pPr>
        </w:p>
      </w:tc>
      <w:tc>
        <w:tcPr>
          <w:tcW w:w="1985" w:type="dxa"/>
          <w:tcBorders>
            <w:top w:val="nil"/>
            <w:bottom w:val="nil"/>
          </w:tcBorders>
          <w:shd w:val="clear" w:color="auto" w:fill="auto"/>
          <w:tcMar>
            <w:bottom w:w="28" w:type="dxa"/>
          </w:tcMar>
          <w:vAlign w:val="bottom"/>
        </w:tcPr>
        <w:p w14:paraId="52BD9D60" w14:textId="77777777" w:rsidR="00555A7B" w:rsidRPr="00891A5C" w:rsidRDefault="00555A7B" w:rsidP="00AC576D">
          <w:pPr>
            <w:pStyle w:val="Bokmrke"/>
          </w:pPr>
        </w:p>
      </w:tc>
      <w:tc>
        <w:tcPr>
          <w:tcW w:w="1985" w:type="dxa"/>
          <w:tcBorders>
            <w:top w:val="nil"/>
            <w:bottom w:val="nil"/>
          </w:tcBorders>
          <w:shd w:val="clear" w:color="auto" w:fill="auto"/>
          <w:tcMar>
            <w:bottom w:w="28" w:type="dxa"/>
          </w:tcMar>
          <w:vAlign w:val="bottom"/>
        </w:tcPr>
        <w:p w14:paraId="4F4B5D3E" w14:textId="77777777" w:rsidR="00555A7B" w:rsidRPr="00891A5C" w:rsidRDefault="00555A7B" w:rsidP="00AC576D">
          <w:pPr>
            <w:pStyle w:val="Bokmrke"/>
          </w:pPr>
        </w:p>
      </w:tc>
      <w:tc>
        <w:tcPr>
          <w:tcW w:w="1418" w:type="dxa"/>
          <w:tcBorders>
            <w:top w:val="nil"/>
            <w:bottom w:val="nil"/>
          </w:tcBorders>
          <w:shd w:val="clear" w:color="auto" w:fill="auto"/>
          <w:tcMar>
            <w:bottom w:w="28" w:type="dxa"/>
          </w:tcMar>
          <w:vAlign w:val="bottom"/>
        </w:tcPr>
        <w:p w14:paraId="1944E68C" w14:textId="77777777" w:rsidR="00555A7B" w:rsidRPr="00891A5C" w:rsidRDefault="00555A7B" w:rsidP="00AC576D">
          <w:pPr>
            <w:pStyle w:val="Bokmrke"/>
          </w:pPr>
        </w:p>
      </w:tc>
    </w:tr>
    <w:tr w:rsidR="00555A7B" w:rsidRPr="00891A5C" w14:paraId="0D024B6F" w14:textId="77777777" w:rsidTr="00AC576D">
      <w:trPr>
        <w:trHeight w:val="312"/>
      </w:trPr>
      <w:tc>
        <w:tcPr>
          <w:tcW w:w="1985" w:type="dxa"/>
          <w:tcBorders>
            <w:top w:val="nil"/>
          </w:tcBorders>
          <w:shd w:val="clear" w:color="auto" w:fill="auto"/>
          <w:tcMar>
            <w:bottom w:w="28" w:type="dxa"/>
          </w:tcMar>
          <w:vAlign w:val="bottom"/>
        </w:tcPr>
        <w:p w14:paraId="468BEFD8" w14:textId="77777777" w:rsidR="00555A7B" w:rsidRPr="00891A5C" w:rsidRDefault="00555A7B" w:rsidP="00AC576D">
          <w:pPr>
            <w:pStyle w:val="Ledtext"/>
          </w:pPr>
          <w:bookmarkStart w:id="12" w:name="ftcPostalAddress_01"/>
          <w:r>
            <w:t>Postadress</w:t>
          </w:r>
          <w:bookmarkEnd w:id="12"/>
        </w:p>
      </w:tc>
      <w:tc>
        <w:tcPr>
          <w:tcW w:w="2268" w:type="dxa"/>
          <w:tcBorders>
            <w:top w:val="nil"/>
          </w:tcBorders>
          <w:shd w:val="clear" w:color="auto" w:fill="auto"/>
          <w:tcMar>
            <w:bottom w:w="28" w:type="dxa"/>
          </w:tcMar>
          <w:vAlign w:val="bottom"/>
        </w:tcPr>
        <w:p w14:paraId="017D03F9" w14:textId="77777777" w:rsidR="00555A7B" w:rsidRPr="00891A5C" w:rsidRDefault="00555A7B" w:rsidP="00AC576D">
          <w:pPr>
            <w:pStyle w:val="Ledtext"/>
          </w:pPr>
          <w:bookmarkStart w:id="13" w:name="ftcVisitingAddress_01"/>
          <w:r>
            <w:t>Besöksadress</w:t>
          </w:r>
          <w:bookmarkEnd w:id="13"/>
        </w:p>
      </w:tc>
      <w:tc>
        <w:tcPr>
          <w:tcW w:w="1985" w:type="dxa"/>
          <w:tcBorders>
            <w:top w:val="nil"/>
          </w:tcBorders>
          <w:shd w:val="clear" w:color="auto" w:fill="auto"/>
          <w:tcMar>
            <w:bottom w:w="28" w:type="dxa"/>
          </w:tcMar>
          <w:vAlign w:val="bottom"/>
        </w:tcPr>
        <w:p w14:paraId="340E0B0D" w14:textId="77777777" w:rsidR="00555A7B" w:rsidRPr="00891A5C" w:rsidRDefault="00555A7B" w:rsidP="00AC576D">
          <w:pPr>
            <w:pStyle w:val="Ledtext"/>
          </w:pPr>
          <w:bookmarkStart w:id="14" w:name="ftcCPPhone_01"/>
          <w:r>
            <w:t>Telefon, vxl</w:t>
          </w:r>
          <w:bookmarkEnd w:id="14"/>
        </w:p>
      </w:tc>
      <w:tc>
        <w:tcPr>
          <w:tcW w:w="1985" w:type="dxa"/>
          <w:tcBorders>
            <w:top w:val="nil"/>
          </w:tcBorders>
          <w:shd w:val="clear" w:color="auto" w:fill="auto"/>
          <w:tcMar>
            <w:bottom w:w="28" w:type="dxa"/>
          </w:tcMar>
          <w:vAlign w:val="bottom"/>
        </w:tcPr>
        <w:p w14:paraId="19CAAFEB" w14:textId="77777777" w:rsidR="00555A7B" w:rsidRPr="00891A5C" w:rsidRDefault="00555A7B" w:rsidP="00AC576D">
          <w:pPr>
            <w:pStyle w:val="Ledtext"/>
          </w:pPr>
          <w:bookmarkStart w:id="15" w:name="ftcOrgNr_01"/>
          <w:r>
            <w:t>Org Nr</w:t>
          </w:r>
          <w:bookmarkEnd w:id="15"/>
        </w:p>
      </w:tc>
      <w:tc>
        <w:tcPr>
          <w:tcW w:w="1418" w:type="dxa"/>
          <w:tcBorders>
            <w:top w:val="nil"/>
          </w:tcBorders>
          <w:shd w:val="clear" w:color="auto" w:fill="auto"/>
          <w:tcMar>
            <w:bottom w:w="28" w:type="dxa"/>
          </w:tcMar>
          <w:vAlign w:val="bottom"/>
        </w:tcPr>
        <w:p w14:paraId="0FCB8036" w14:textId="77777777" w:rsidR="00555A7B" w:rsidRPr="00891A5C" w:rsidRDefault="00555A7B" w:rsidP="00AC576D">
          <w:pPr>
            <w:pStyle w:val="Ledtext"/>
          </w:pPr>
          <w:bookmarkStart w:id="16" w:name="ftcCPEmail_01"/>
          <w:r>
            <w:t>E-post</w:t>
          </w:r>
          <w:bookmarkEnd w:id="16"/>
        </w:p>
      </w:tc>
    </w:tr>
    <w:tr w:rsidR="00555A7B" w:rsidRPr="00891A5C" w14:paraId="1B63CE5A" w14:textId="77777777" w:rsidTr="00AC576D">
      <w:trPr>
        <w:trHeight w:val="227"/>
      </w:trPr>
      <w:tc>
        <w:tcPr>
          <w:tcW w:w="1985" w:type="dxa"/>
          <w:vMerge w:val="restart"/>
        </w:tcPr>
        <w:p w14:paraId="2C1498CF" w14:textId="77777777" w:rsidR="00555A7B" w:rsidRPr="00891A5C" w:rsidRDefault="00555A7B" w:rsidP="00AC576D">
          <w:pPr>
            <w:pStyle w:val="Adresstext"/>
          </w:pPr>
          <w:bookmarkStart w:id="17" w:name="ftiPostalAddress_01"/>
          <w:r>
            <w:t>Landstinget Västmanland</w:t>
          </w:r>
          <w:r>
            <w:br/>
            <w:t>Landstingshuset</w:t>
          </w:r>
          <w:r>
            <w:br/>
            <w:t>721 89 Västerås</w:t>
          </w:r>
          <w:bookmarkEnd w:id="17"/>
        </w:p>
      </w:tc>
      <w:tc>
        <w:tcPr>
          <w:tcW w:w="2268" w:type="dxa"/>
          <w:vMerge w:val="restart"/>
        </w:tcPr>
        <w:p w14:paraId="2D37173A" w14:textId="77777777" w:rsidR="00555A7B" w:rsidRPr="00891A5C" w:rsidRDefault="00555A7B" w:rsidP="00AC576D">
          <w:pPr>
            <w:pStyle w:val="Adresstext"/>
          </w:pPr>
          <w:bookmarkStart w:id="18" w:name="ftiVisitingAddress_01"/>
          <w:r>
            <w:t>Landstingshuset, ing 4</w:t>
          </w:r>
          <w:bookmarkEnd w:id="18"/>
        </w:p>
      </w:tc>
      <w:tc>
        <w:tcPr>
          <w:tcW w:w="1985" w:type="dxa"/>
        </w:tcPr>
        <w:p w14:paraId="3582DBFB" w14:textId="77777777" w:rsidR="00555A7B" w:rsidRPr="00891A5C" w:rsidRDefault="00555A7B" w:rsidP="00AC576D">
          <w:pPr>
            <w:pStyle w:val="Adresstext"/>
          </w:pPr>
          <w:bookmarkStart w:id="19" w:name="ftiCPPhone_01"/>
          <w:r>
            <w:t>021-17 30 00</w:t>
          </w:r>
          <w:bookmarkEnd w:id="19"/>
        </w:p>
      </w:tc>
      <w:tc>
        <w:tcPr>
          <w:tcW w:w="1985" w:type="dxa"/>
        </w:tcPr>
        <w:p w14:paraId="783E0E73" w14:textId="77777777" w:rsidR="00555A7B" w:rsidRPr="00891A5C" w:rsidRDefault="00555A7B" w:rsidP="00AC576D">
          <w:pPr>
            <w:pStyle w:val="Adresstext"/>
          </w:pPr>
          <w:bookmarkStart w:id="20" w:name="ftiOrgNr_01"/>
          <w:r>
            <w:t>232100-0172</w:t>
          </w:r>
          <w:bookmarkEnd w:id="20"/>
        </w:p>
      </w:tc>
      <w:tc>
        <w:tcPr>
          <w:tcW w:w="1418" w:type="dxa"/>
        </w:tcPr>
        <w:p w14:paraId="7FBD4743" w14:textId="77777777" w:rsidR="00555A7B" w:rsidRPr="00891A5C" w:rsidRDefault="00555A7B" w:rsidP="00AC576D">
          <w:pPr>
            <w:pStyle w:val="Adresstext"/>
          </w:pPr>
          <w:bookmarkStart w:id="21" w:name="ftiCPEmail_01"/>
          <w:r>
            <w:t>landstinget@ltv.se</w:t>
          </w:r>
          <w:bookmarkEnd w:id="21"/>
        </w:p>
      </w:tc>
    </w:tr>
    <w:tr w:rsidR="00555A7B" w:rsidRPr="00891A5C" w14:paraId="4BE906E6" w14:textId="77777777" w:rsidTr="00AC576D">
      <w:trPr>
        <w:trHeight w:val="85"/>
      </w:trPr>
      <w:tc>
        <w:tcPr>
          <w:tcW w:w="1985" w:type="dxa"/>
          <w:vMerge/>
        </w:tcPr>
        <w:p w14:paraId="5EF013A8" w14:textId="77777777" w:rsidR="00555A7B" w:rsidRPr="00891A5C" w:rsidRDefault="00555A7B" w:rsidP="00AC576D"/>
      </w:tc>
      <w:tc>
        <w:tcPr>
          <w:tcW w:w="2268" w:type="dxa"/>
          <w:vMerge/>
        </w:tcPr>
        <w:p w14:paraId="3B2F0061" w14:textId="77777777" w:rsidR="00555A7B" w:rsidRPr="00891A5C" w:rsidRDefault="00555A7B" w:rsidP="00AC576D"/>
      </w:tc>
      <w:tc>
        <w:tcPr>
          <w:tcW w:w="1985" w:type="dxa"/>
          <w:tcMar>
            <w:bottom w:w="28" w:type="dxa"/>
          </w:tcMar>
        </w:tcPr>
        <w:p w14:paraId="152E55BE" w14:textId="77777777" w:rsidR="00555A7B" w:rsidRPr="00891A5C" w:rsidRDefault="00555A7B" w:rsidP="00AC576D">
          <w:pPr>
            <w:pStyle w:val="Ledtext"/>
          </w:pPr>
          <w:bookmarkStart w:id="22" w:name="ftcCPFax_01"/>
          <w:r>
            <w:t>Telefax</w:t>
          </w:r>
          <w:bookmarkEnd w:id="22"/>
        </w:p>
      </w:tc>
      <w:tc>
        <w:tcPr>
          <w:tcW w:w="1985" w:type="dxa"/>
          <w:tcMar>
            <w:bottom w:w="28" w:type="dxa"/>
          </w:tcMar>
        </w:tcPr>
        <w:p w14:paraId="2D9C1EF5" w14:textId="77777777" w:rsidR="00555A7B" w:rsidRPr="00891A5C" w:rsidRDefault="00555A7B" w:rsidP="00AC576D">
          <w:pPr>
            <w:pStyle w:val="Ledtext"/>
          </w:pPr>
          <w:bookmarkStart w:id="23" w:name="ftcVat_01"/>
          <w:r>
            <w:t>VAT nr</w:t>
          </w:r>
          <w:bookmarkEnd w:id="23"/>
        </w:p>
      </w:tc>
      <w:tc>
        <w:tcPr>
          <w:tcW w:w="1418" w:type="dxa"/>
          <w:tcMar>
            <w:bottom w:w="28" w:type="dxa"/>
          </w:tcMar>
        </w:tcPr>
        <w:p w14:paraId="595C7B0A" w14:textId="77777777" w:rsidR="00555A7B" w:rsidRPr="00891A5C" w:rsidRDefault="00555A7B" w:rsidP="00AC576D">
          <w:pPr>
            <w:pStyle w:val="Ledtext"/>
          </w:pPr>
          <w:bookmarkStart w:id="24" w:name="ftcWeb_01"/>
          <w:r>
            <w:t>Webbadress</w:t>
          </w:r>
          <w:bookmarkEnd w:id="24"/>
        </w:p>
      </w:tc>
    </w:tr>
    <w:tr w:rsidR="00555A7B" w:rsidRPr="00891A5C" w14:paraId="26A068E5" w14:textId="77777777" w:rsidTr="00AC576D">
      <w:trPr>
        <w:trHeight w:val="227"/>
      </w:trPr>
      <w:tc>
        <w:tcPr>
          <w:tcW w:w="1985" w:type="dxa"/>
          <w:vMerge/>
        </w:tcPr>
        <w:p w14:paraId="45BA7E58" w14:textId="77777777" w:rsidR="00555A7B" w:rsidRPr="00891A5C" w:rsidRDefault="00555A7B" w:rsidP="00AC576D"/>
      </w:tc>
      <w:tc>
        <w:tcPr>
          <w:tcW w:w="2268" w:type="dxa"/>
          <w:vMerge/>
        </w:tcPr>
        <w:p w14:paraId="1E8DD92D" w14:textId="77777777" w:rsidR="00555A7B" w:rsidRPr="00891A5C" w:rsidRDefault="00555A7B" w:rsidP="00AC576D"/>
      </w:tc>
      <w:tc>
        <w:tcPr>
          <w:tcW w:w="1985" w:type="dxa"/>
        </w:tcPr>
        <w:p w14:paraId="42D159B5" w14:textId="77777777" w:rsidR="00555A7B" w:rsidRPr="00891A5C" w:rsidRDefault="00555A7B" w:rsidP="00AC576D">
          <w:pPr>
            <w:pStyle w:val="Adresstext"/>
          </w:pPr>
          <w:bookmarkStart w:id="25" w:name="ftiCPFax_01"/>
          <w:r>
            <w:t>021-17 45 30</w:t>
          </w:r>
          <w:bookmarkEnd w:id="25"/>
        </w:p>
      </w:tc>
      <w:tc>
        <w:tcPr>
          <w:tcW w:w="1985" w:type="dxa"/>
        </w:tcPr>
        <w:p w14:paraId="746B3DBB" w14:textId="77777777" w:rsidR="00555A7B" w:rsidRPr="00891A5C" w:rsidRDefault="00555A7B" w:rsidP="00AC576D">
          <w:pPr>
            <w:pStyle w:val="Adresstext"/>
          </w:pPr>
          <w:bookmarkStart w:id="26" w:name="ftiVat_01"/>
          <w:r>
            <w:t>SE232100017201</w:t>
          </w:r>
          <w:bookmarkEnd w:id="26"/>
        </w:p>
      </w:tc>
      <w:tc>
        <w:tcPr>
          <w:tcW w:w="1418" w:type="dxa"/>
        </w:tcPr>
        <w:p w14:paraId="512C2BFD" w14:textId="77777777" w:rsidR="00555A7B" w:rsidRPr="00891A5C" w:rsidRDefault="00555A7B" w:rsidP="00AC576D">
          <w:pPr>
            <w:pStyle w:val="Adresstext"/>
          </w:pPr>
          <w:bookmarkStart w:id="27" w:name="ftiWeb_01"/>
          <w:r>
            <w:t>www.ltv.se</w:t>
          </w:r>
          <w:bookmarkEnd w:id="27"/>
        </w:p>
      </w:tc>
    </w:tr>
  </w:tbl>
  <w:p w14:paraId="72E4E6D0" w14:textId="77777777" w:rsidR="00555A7B" w:rsidRPr="00891A5C" w:rsidRDefault="00555A7B" w:rsidP="00AC576D">
    <w:pPr>
      <w:pStyle w:val="Bokmrke"/>
    </w:pPr>
    <w:bookmarkStart w:id="28" w:name="insFirstFooter_01"/>
    <w:r w:rsidRPr="00891A5C">
      <w:t xml:space="preserve"> </w:t>
    </w:r>
    <w:bookmarkEnd w:id="28"/>
  </w:p>
  <w:p w14:paraId="5277C0A8" w14:textId="77777777" w:rsidR="00555A7B" w:rsidRPr="00810C0A" w:rsidRDefault="00555A7B" w:rsidP="00810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6B6B" w14:textId="77777777" w:rsidR="00555A7B" w:rsidRDefault="00555A7B">
      <w:r>
        <w:separator/>
      </w:r>
    </w:p>
    <w:p w14:paraId="19BD9F9F" w14:textId="77777777" w:rsidR="00555A7B" w:rsidRDefault="00555A7B"/>
  </w:footnote>
  <w:footnote w:type="continuationSeparator" w:id="0">
    <w:p w14:paraId="3978CE85" w14:textId="77777777" w:rsidR="00555A7B" w:rsidRDefault="00555A7B">
      <w:r>
        <w:continuationSeparator/>
      </w:r>
    </w:p>
    <w:p w14:paraId="6A97A7E5" w14:textId="77777777" w:rsidR="00555A7B" w:rsidRDefault="00555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555A7B" w:rsidRPr="003224CB" w14:paraId="2CD95C45" w14:textId="77777777" w:rsidTr="00AC576D">
      <w:trPr>
        <w:cantSplit/>
        <w:trHeight w:val="170"/>
      </w:trPr>
      <w:tc>
        <w:tcPr>
          <w:tcW w:w="5953" w:type="dxa"/>
          <w:vMerge w:val="restart"/>
        </w:tcPr>
        <w:p w14:paraId="17EBAD4D" w14:textId="77777777" w:rsidR="00555A7B" w:rsidRPr="003224CB" w:rsidRDefault="00555A7B" w:rsidP="00AC576D"/>
      </w:tc>
      <w:tc>
        <w:tcPr>
          <w:tcW w:w="2695" w:type="dxa"/>
          <w:gridSpan w:val="2"/>
        </w:tcPr>
        <w:p w14:paraId="47642416" w14:textId="77777777" w:rsidR="00555A7B" w:rsidRPr="003224CB" w:rsidRDefault="00555A7B" w:rsidP="00AC576D">
          <w:pPr>
            <w:pStyle w:val="Ledtext"/>
          </w:pPr>
        </w:p>
      </w:tc>
      <w:tc>
        <w:tcPr>
          <w:tcW w:w="991" w:type="dxa"/>
        </w:tcPr>
        <w:p w14:paraId="67C933E9" w14:textId="77777777" w:rsidR="00555A7B" w:rsidRPr="003224CB" w:rsidRDefault="00555A7B" w:rsidP="00AC576D">
          <w:pPr>
            <w:pStyle w:val="Ledtext"/>
          </w:pPr>
        </w:p>
      </w:tc>
    </w:tr>
    <w:tr w:rsidR="00555A7B" w:rsidRPr="003224CB" w14:paraId="45564596" w14:textId="77777777" w:rsidTr="00AC576D">
      <w:trPr>
        <w:cantSplit/>
        <w:trHeight w:val="454"/>
      </w:trPr>
      <w:tc>
        <w:tcPr>
          <w:tcW w:w="5953" w:type="dxa"/>
          <w:vMerge/>
        </w:tcPr>
        <w:p w14:paraId="29B588C0" w14:textId="77777777" w:rsidR="00555A7B" w:rsidRPr="003224CB" w:rsidRDefault="00555A7B" w:rsidP="00AC576D"/>
      </w:tc>
      <w:tc>
        <w:tcPr>
          <w:tcW w:w="2695" w:type="dxa"/>
          <w:gridSpan w:val="2"/>
        </w:tcPr>
        <w:p w14:paraId="344C04BE" w14:textId="77777777" w:rsidR="00555A7B" w:rsidRPr="003224CB" w:rsidRDefault="00555A7B" w:rsidP="00AC576D">
          <w:pPr>
            <w:rPr>
              <w:b/>
            </w:rPr>
          </w:pPr>
        </w:p>
      </w:tc>
      <w:bookmarkStart w:id="2" w:name="objPageNbr_02"/>
      <w:tc>
        <w:tcPr>
          <w:tcW w:w="991" w:type="dxa"/>
        </w:tcPr>
        <w:p w14:paraId="635EC271" w14:textId="536FE9AF" w:rsidR="00555A7B" w:rsidRPr="003224CB" w:rsidRDefault="00555A7B" w:rsidP="00AC576D">
          <w:pPr>
            <w:pStyle w:val="Sidhuvudstext"/>
            <w:jc w:val="right"/>
          </w:pPr>
          <w:r>
            <w:fldChar w:fldCharType="begin"/>
          </w:r>
          <w:r>
            <w:instrText xml:space="preserve"> PAGE   \* MERGEFORMAT </w:instrText>
          </w:r>
          <w:r>
            <w:fldChar w:fldCharType="separate"/>
          </w:r>
          <w:r w:rsidR="0084354E">
            <w:rPr>
              <w:noProof/>
            </w:rPr>
            <w:t>4</w:t>
          </w:r>
          <w:r>
            <w:fldChar w:fldCharType="end"/>
          </w:r>
          <w:r>
            <w:t xml:space="preserve"> (</w:t>
          </w:r>
          <w:r w:rsidR="0084354E">
            <w:fldChar w:fldCharType="begin"/>
          </w:r>
          <w:r w:rsidR="0084354E">
            <w:instrText xml:space="preserve"> NUMPAGES   \* MERGEFORMAT </w:instrText>
          </w:r>
          <w:r w:rsidR="0084354E">
            <w:fldChar w:fldCharType="separate"/>
          </w:r>
          <w:r w:rsidR="0084354E">
            <w:rPr>
              <w:noProof/>
            </w:rPr>
            <w:t>4</w:t>
          </w:r>
          <w:r w:rsidR="0084354E">
            <w:rPr>
              <w:noProof/>
            </w:rPr>
            <w:fldChar w:fldCharType="end"/>
          </w:r>
          <w:r>
            <w:t xml:space="preserve">) </w:t>
          </w:r>
          <w:bookmarkEnd w:id="2"/>
        </w:p>
      </w:tc>
    </w:tr>
    <w:tr w:rsidR="00555A7B" w:rsidRPr="003224CB" w14:paraId="0DC8F020" w14:textId="77777777" w:rsidTr="00AC576D">
      <w:trPr>
        <w:cantSplit/>
        <w:trHeight w:val="227"/>
      </w:trPr>
      <w:tc>
        <w:tcPr>
          <w:tcW w:w="5953" w:type="dxa"/>
          <w:vMerge/>
        </w:tcPr>
        <w:p w14:paraId="19B871D9" w14:textId="77777777" w:rsidR="00555A7B" w:rsidRPr="003224CB" w:rsidRDefault="00555A7B" w:rsidP="00AC576D"/>
      </w:tc>
      <w:tc>
        <w:tcPr>
          <w:tcW w:w="1843" w:type="dxa"/>
        </w:tcPr>
        <w:p w14:paraId="53F449F4" w14:textId="77777777" w:rsidR="00555A7B" w:rsidRPr="003224CB" w:rsidRDefault="00555A7B" w:rsidP="00AC576D">
          <w:pPr>
            <w:pStyle w:val="Ledtext"/>
          </w:pPr>
          <w:bookmarkStart w:id="3" w:name="capDocDate_02"/>
          <w:r>
            <w:t>Datum</w:t>
          </w:r>
          <w:bookmarkEnd w:id="3"/>
        </w:p>
      </w:tc>
      <w:tc>
        <w:tcPr>
          <w:tcW w:w="1843" w:type="dxa"/>
          <w:gridSpan w:val="2"/>
        </w:tcPr>
        <w:p w14:paraId="5DC5F15A" w14:textId="77777777" w:rsidR="00555A7B" w:rsidRPr="003224CB" w:rsidRDefault="00555A7B" w:rsidP="00AC576D">
          <w:pPr>
            <w:pStyle w:val="Ledtext"/>
          </w:pPr>
          <w:bookmarkStart w:id="4" w:name="capOurRef_02"/>
          <w:r>
            <w:t xml:space="preserve"> </w:t>
          </w:r>
          <w:bookmarkEnd w:id="4"/>
        </w:p>
      </w:tc>
    </w:tr>
    <w:tr w:rsidR="00555A7B" w:rsidRPr="003224CB" w14:paraId="1C126669" w14:textId="77777777" w:rsidTr="00AC576D">
      <w:trPr>
        <w:cantSplit/>
        <w:trHeight w:val="471"/>
      </w:trPr>
      <w:tc>
        <w:tcPr>
          <w:tcW w:w="5953" w:type="dxa"/>
          <w:vMerge/>
        </w:tcPr>
        <w:p w14:paraId="70B0BAB6" w14:textId="77777777" w:rsidR="00555A7B" w:rsidRPr="003224CB" w:rsidRDefault="00555A7B" w:rsidP="00AC576D"/>
      </w:tc>
      <w:tc>
        <w:tcPr>
          <w:tcW w:w="1843" w:type="dxa"/>
        </w:tcPr>
        <w:p w14:paraId="46F7D612" w14:textId="57911720" w:rsidR="00555A7B" w:rsidRPr="003224CB" w:rsidRDefault="007F407A" w:rsidP="00DC35C9">
          <w:pPr>
            <w:pStyle w:val="Sidhuvudstext"/>
          </w:pPr>
          <w:r>
            <w:fldChar w:fldCharType="begin"/>
          </w:r>
          <w:r>
            <w:instrText xml:space="preserve"> TIME \@ "yyyy-MM-dd" </w:instrText>
          </w:r>
          <w:r>
            <w:fldChar w:fldCharType="separate"/>
          </w:r>
          <w:r w:rsidR="0084354E">
            <w:rPr>
              <w:noProof/>
            </w:rPr>
            <w:t>2019-02-22</w:t>
          </w:r>
          <w:r>
            <w:fldChar w:fldCharType="end"/>
          </w:r>
        </w:p>
      </w:tc>
      <w:tc>
        <w:tcPr>
          <w:tcW w:w="1843" w:type="dxa"/>
          <w:gridSpan w:val="2"/>
        </w:tcPr>
        <w:p w14:paraId="2CDC576B" w14:textId="77777777" w:rsidR="00555A7B" w:rsidRPr="003224CB" w:rsidRDefault="00555A7B" w:rsidP="00AC576D">
          <w:pPr>
            <w:pStyle w:val="Sidhuvudstext"/>
          </w:pPr>
          <w:bookmarkStart w:id="5" w:name="bmkOurRef_02"/>
          <w:r>
            <w:t xml:space="preserve"> </w:t>
          </w:r>
          <w:bookmarkEnd w:id="5"/>
        </w:p>
      </w:tc>
    </w:tr>
  </w:tbl>
  <w:p w14:paraId="08EF8903" w14:textId="77777777" w:rsidR="00555A7B" w:rsidRPr="003224CB" w:rsidRDefault="00555A7B" w:rsidP="00AC576D">
    <w:pPr>
      <w:pStyle w:val="Bokmrke"/>
    </w:pPr>
    <w:bookmarkStart w:id="6" w:name="insFollowingHeader_01"/>
    <w:r>
      <w:rPr>
        <w:noProof/>
        <w:lang w:eastAsia="sv-SE"/>
      </w:rPr>
      <mc:AlternateContent>
        <mc:Choice Requires="wps">
          <w:drawing>
            <wp:anchor distT="0" distB="0" distL="114300" distR="114300" simplePos="0" relativeHeight="251661312" behindDoc="0" locked="1" layoutInCell="0" allowOverlap="1" wp14:anchorId="65E438F9" wp14:editId="7F6A89DC">
              <wp:simplePos x="0" y="0"/>
              <wp:positionH relativeFrom="page">
                <wp:posOffset>719455</wp:posOffset>
              </wp:positionH>
              <wp:positionV relativeFrom="page">
                <wp:posOffset>215900</wp:posOffset>
              </wp:positionV>
              <wp:extent cx="1267460" cy="338455"/>
              <wp:effectExtent l="0" t="0" r="3810" b="0"/>
              <wp:wrapNone/>
              <wp:docPr id="4" name="Text Box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38455"/>
                      </a:xfrm>
                      <a:prstGeom prst="rect">
                        <a:avLst/>
                      </a:prstGeom>
                      <a:blipFill dpi="0" rotWithShape="0">
                        <a:blip r:embed="rId1"/>
                        <a:srcRect/>
                        <a:stretch>
                          <a:fillRect/>
                        </a:stretch>
                      </a:bli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77CDDA" w14:textId="77777777" w:rsidR="00555A7B" w:rsidRPr="003D7109" w:rsidRDefault="00555A7B" w:rsidP="00AC5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E438F9" id="_x0000_t202" coordsize="21600,21600" o:spt="202" path="m,l,21600r21600,l21600,xe">
              <v:stroke joinstyle="miter"/>
              <v:path gradientshapeok="t" o:connecttype="rect"/>
            </v:shapetype>
            <v:shape id="Text Box 4" o:spid="_x0000_s1026" type="#_x0000_t202" alt="bmkLogo" style="position:absolute;margin-left:56.65pt;margin-top:17pt;width:99.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" o:allowincell="f" stroked="f">
              <v:fill r:id="rId2" o:title="bmkLogo" recolor="t" type="frame"/>
              <v:textbox inset="0,0,0,0">
                <w:txbxContent>
                  <w:p w14:paraId="6377CDDA" w14:textId="77777777" w:rsidR="00555A7B" w:rsidRPr="003D7109" w:rsidRDefault="00555A7B" w:rsidP="00AC576D"/>
                </w:txbxContent>
              </v:textbox>
              <w10:wrap anchorx="page" anchory="page"/>
              <w10:anchorlock/>
            </v:shape>
          </w:pict>
        </mc:Fallback>
      </mc:AlternateContent>
    </w:r>
    <w:r w:rsidRPr="003224CB">
      <w:t xml:space="preserve"> </w:t>
    </w:r>
    <w:bookmarkEnd w:id="6"/>
  </w:p>
  <w:p w14:paraId="6867FAC6" w14:textId="77777777" w:rsidR="00555A7B" w:rsidRPr="00810C0A" w:rsidRDefault="00555A7B" w:rsidP="00810C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985" w:type="dxa"/>
      <w:tblLayout w:type="fixed"/>
      <w:tblCellMar>
        <w:left w:w="0" w:type="dxa"/>
        <w:right w:w="0" w:type="dxa"/>
      </w:tblCellMar>
      <w:tblLook w:val="0000" w:firstRow="0" w:lastRow="0" w:firstColumn="0" w:lastColumn="0" w:noHBand="0" w:noVBand="0"/>
    </w:tblPr>
    <w:tblGrid>
      <w:gridCol w:w="5953"/>
      <w:gridCol w:w="1843"/>
      <w:gridCol w:w="852"/>
      <w:gridCol w:w="991"/>
    </w:tblGrid>
    <w:tr w:rsidR="00555A7B" w:rsidRPr="00DE54F1" w14:paraId="0C3B7B94" w14:textId="77777777" w:rsidTr="00AC576D">
      <w:trPr>
        <w:cantSplit/>
        <w:trHeight w:val="170"/>
      </w:trPr>
      <w:tc>
        <w:tcPr>
          <w:tcW w:w="5953" w:type="dxa"/>
          <w:vMerge w:val="restart"/>
        </w:tcPr>
        <w:p w14:paraId="2D349440" w14:textId="77777777" w:rsidR="00555A7B" w:rsidRPr="00DE54F1" w:rsidRDefault="00555A7B" w:rsidP="00AC576D"/>
      </w:tc>
      <w:tc>
        <w:tcPr>
          <w:tcW w:w="2695" w:type="dxa"/>
          <w:gridSpan w:val="2"/>
          <w:tcMar>
            <w:top w:w="0" w:type="dxa"/>
          </w:tcMar>
        </w:tcPr>
        <w:p w14:paraId="552838C2" w14:textId="77777777" w:rsidR="00555A7B" w:rsidRPr="00DE54F1" w:rsidRDefault="00555A7B" w:rsidP="00AC576D">
          <w:pPr>
            <w:pStyle w:val="Ledtext"/>
          </w:pPr>
        </w:p>
      </w:tc>
      <w:tc>
        <w:tcPr>
          <w:tcW w:w="991" w:type="dxa"/>
          <w:tcMar>
            <w:top w:w="0" w:type="dxa"/>
          </w:tcMar>
        </w:tcPr>
        <w:p w14:paraId="03165EB2" w14:textId="77777777" w:rsidR="00555A7B" w:rsidRPr="00DE54F1" w:rsidRDefault="00555A7B" w:rsidP="00AC576D">
          <w:pPr>
            <w:pStyle w:val="Ledtext"/>
          </w:pPr>
        </w:p>
      </w:tc>
    </w:tr>
    <w:tr w:rsidR="00555A7B" w:rsidRPr="00DE54F1" w14:paraId="5075CA74" w14:textId="77777777" w:rsidTr="00AC576D">
      <w:trPr>
        <w:cantSplit/>
        <w:trHeight w:hRule="exact" w:val="454"/>
      </w:trPr>
      <w:tc>
        <w:tcPr>
          <w:tcW w:w="5953" w:type="dxa"/>
          <w:vMerge/>
        </w:tcPr>
        <w:p w14:paraId="610096FC" w14:textId="77777777" w:rsidR="00555A7B" w:rsidRPr="00DE54F1" w:rsidRDefault="00555A7B" w:rsidP="00AC576D"/>
      </w:tc>
      <w:tc>
        <w:tcPr>
          <w:tcW w:w="2695" w:type="dxa"/>
          <w:gridSpan w:val="2"/>
          <w:tcMar>
            <w:top w:w="0" w:type="dxa"/>
          </w:tcMar>
        </w:tcPr>
        <w:p w14:paraId="6EAD378C" w14:textId="77777777" w:rsidR="00555A7B" w:rsidRPr="00FC4E40" w:rsidRDefault="00555A7B" w:rsidP="00AC576D">
          <w:pPr>
            <w:pStyle w:val="Dokumenttyp"/>
          </w:pPr>
          <w:r>
            <w:t>MINNESANTECKNINGAR</w:t>
          </w:r>
        </w:p>
      </w:tc>
      <w:bookmarkStart w:id="7" w:name="objPageNbr_01"/>
      <w:tc>
        <w:tcPr>
          <w:tcW w:w="991" w:type="dxa"/>
          <w:tcMar>
            <w:top w:w="0" w:type="dxa"/>
          </w:tcMar>
        </w:tcPr>
        <w:p w14:paraId="0638EA01" w14:textId="6168135B" w:rsidR="00555A7B" w:rsidRPr="00DE54F1" w:rsidRDefault="00555A7B" w:rsidP="00AC576D">
          <w:pPr>
            <w:pStyle w:val="Brdtext"/>
            <w:jc w:val="right"/>
          </w:pPr>
          <w:r>
            <w:fldChar w:fldCharType="begin"/>
          </w:r>
          <w:r>
            <w:instrText xml:space="preserve"> PAGE   \* MERGEFORMAT </w:instrText>
          </w:r>
          <w:r>
            <w:fldChar w:fldCharType="separate"/>
          </w:r>
          <w:r w:rsidR="0084354E">
            <w:rPr>
              <w:noProof/>
            </w:rPr>
            <w:t>1</w:t>
          </w:r>
          <w:r>
            <w:fldChar w:fldCharType="end"/>
          </w:r>
          <w:r>
            <w:t xml:space="preserve"> (</w:t>
          </w:r>
          <w:r w:rsidR="0084354E">
            <w:fldChar w:fldCharType="begin"/>
          </w:r>
          <w:r w:rsidR="0084354E">
            <w:instrText xml:space="preserve"> NUMPAGES   \* MERGEFORMAT </w:instrText>
          </w:r>
          <w:r w:rsidR="0084354E">
            <w:fldChar w:fldCharType="separate"/>
          </w:r>
          <w:r w:rsidR="0084354E">
            <w:rPr>
              <w:noProof/>
            </w:rPr>
            <w:t>4</w:t>
          </w:r>
          <w:r w:rsidR="0084354E">
            <w:rPr>
              <w:noProof/>
            </w:rPr>
            <w:fldChar w:fldCharType="end"/>
          </w:r>
          <w:r>
            <w:t xml:space="preserve">) </w:t>
          </w:r>
          <w:bookmarkEnd w:id="7"/>
        </w:p>
      </w:tc>
    </w:tr>
    <w:tr w:rsidR="00555A7B" w:rsidRPr="00DE54F1" w14:paraId="489D1C9E" w14:textId="77777777" w:rsidTr="00AC576D">
      <w:trPr>
        <w:cantSplit/>
        <w:trHeight w:val="227"/>
      </w:trPr>
      <w:tc>
        <w:tcPr>
          <w:tcW w:w="5953" w:type="dxa"/>
          <w:vMerge/>
          <w:shd w:val="clear" w:color="auto" w:fill="auto"/>
        </w:tcPr>
        <w:p w14:paraId="51E4B6C8" w14:textId="77777777" w:rsidR="00555A7B" w:rsidRPr="00DE54F1" w:rsidRDefault="00555A7B" w:rsidP="00AC576D"/>
      </w:tc>
      <w:tc>
        <w:tcPr>
          <w:tcW w:w="1843" w:type="dxa"/>
        </w:tcPr>
        <w:p w14:paraId="4E44ED0C" w14:textId="77777777" w:rsidR="00555A7B" w:rsidRPr="00DE54F1" w:rsidRDefault="00555A7B" w:rsidP="00AC576D">
          <w:pPr>
            <w:pStyle w:val="Ledtext"/>
          </w:pPr>
          <w:bookmarkStart w:id="8" w:name="capDocDate_01"/>
          <w:r>
            <w:t>Datum</w:t>
          </w:r>
          <w:bookmarkEnd w:id="8"/>
        </w:p>
      </w:tc>
      <w:tc>
        <w:tcPr>
          <w:tcW w:w="1843" w:type="dxa"/>
          <w:gridSpan w:val="2"/>
        </w:tcPr>
        <w:p w14:paraId="4546CFC2" w14:textId="77777777" w:rsidR="00555A7B" w:rsidRPr="00DE54F1" w:rsidRDefault="00555A7B" w:rsidP="00AC576D">
          <w:pPr>
            <w:pStyle w:val="Ledtext"/>
          </w:pPr>
          <w:bookmarkStart w:id="9" w:name="capOurRef_01"/>
          <w:r>
            <w:t xml:space="preserve"> </w:t>
          </w:r>
          <w:bookmarkEnd w:id="9"/>
        </w:p>
      </w:tc>
    </w:tr>
    <w:tr w:rsidR="00555A7B" w:rsidRPr="00DE54F1" w14:paraId="257E065D" w14:textId="77777777" w:rsidTr="00AC576D">
      <w:trPr>
        <w:cantSplit/>
        <w:trHeight w:val="471"/>
      </w:trPr>
      <w:tc>
        <w:tcPr>
          <w:tcW w:w="5953" w:type="dxa"/>
          <w:shd w:val="clear" w:color="auto" w:fill="auto"/>
        </w:tcPr>
        <w:p w14:paraId="4E5FBCC1" w14:textId="77777777" w:rsidR="00555A7B" w:rsidRDefault="00555A7B" w:rsidP="00A23F5D">
          <w:pPr>
            <w:pStyle w:val="Sidhuvudstext"/>
          </w:pPr>
          <w:r>
            <w:t>Kost</w:t>
          </w:r>
        </w:p>
        <w:p w14:paraId="49D90C68" w14:textId="77777777" w:rsidR="00555A7B" w:rsidRPr="00DE54F1" w:rsidRDefault="00555A7B" w:rsidP="00A23F5D">
          <w:pPr>
            <w:pStyle w:val="Sidhuvudstext"/>
          </w:pPr>
          <w:r>
            <w:t>Helena Larsson</w:t>
          </w:r>
        </w:p>
      </w:tc>
      <w:tc>
        <w:tcPr>
          <w:tcW w:w="1843" w:type="dxa"/>
        </w:tcPr>
        <w:p w14:paraId="26BDD8E2" w14:textId="603E65E8" w:rsidR="00555A7B" w:rsidRPr="00DE54F1" w:rsidRDefault="007F407A" w:rsidP="00F554A4">
          <w:pPr>
            <w:pStyle w:val="Sidhuvudstext"/>
          </w:pPr>
          <w:r>
            <w:fldChar w:fldCharType="begin"/>
          </w:r>
          <w:r>
            <w:instrText xml:space="preserve"> TIME \@ "yyyy-MM-dd" </w:instrText>
          </w:r>
          <w:r>
            <w:fldChar w:fldCharType="separate"/>
          </w:r>
          <w:r w:rsidR="0084354E">
            <w:rPr>
              <w:noProof/>
            </w:rPr>
            <w:t>2019-02-22</w:t>
          </w:r>
          <w:r>
            <w:fldChar w:fldCharType="end"/>
          </w:r>
        </w:p>
      </w:tc>
      <w:tc>
        <w:tcPr>
          <w:tcW w:w="1843" w:type="dxa"/>
          <w:gridSpan w:val="2"/>
        </w:tcPr>
        <w:p w14:paraId="5C362D8B" w14:textId="77777777" w:rsidR="00555A7B" w:rsidRPr="00DE54F1" w:rsidRDefault="00555A7B" w:rsidP="00AC576D">
          <w:pPr>
            <w:pStyle w:val="Sidhuvudstext"/>
          </w:pPr>
          <w:bookmarkStart w:id="10" w:name="bmkOurRef_01"/>
          <w:r>
            <w:t xml:space="preserve"> </w:t>
          </w:r>
          <w:bookmarkEnd w:id="10"/>
        </w:p>
      </w:tc>
    </w:tr>
  </w:tbl>
  <w:p w14:paraId="6EC6E198" w14:textId="77777777" w:rsidR="00555A7B" w:rsidRPr="00DE54F1" w:rsidRDefault="00555A7B" w:rsidP="00AC576D">
    <w:pPr>
      <w:pStyle w:val="Bokmrke"/>
    </w:pPr>
    <w:bookmarkStart w:id="11" w:name="insFirstHeader_01"/>
    <w:r>
      <w:rPr>
        <w:noProof/>
        <w:lang w:eastAsia="sv-SE"/>
      </w:rPr>
      <mc:AlternateContent>
        <mc:Choice Requires="wps">
          <w:drawing>
            <wp:anchor distT="0" distB="0" distL="114300" distR="114300" simplePos="0" relativeHeight="251659264" behindDoc="0" locked="1" layoutInCell="0" allowOverlap="1" wp14:anchorId="4ACFAB6F" wp14:editId="1BF0A4E8">
              <wp:simplePos x="0" y="0"/>
              <wp:positionH relativeFrom="page">
                <wp:posOffset>719455</wp:posOffset>
              </wp:positionH>
              <wp:positionV relativeFrom="page">
                <wp:posOffset>215900</wp:posOffset>
              </wp:positionV>
              <wp:extent cx="1267460" cy="338455"/>
              <wp:effectExtent l="0" t="0" r="3810" b="0"/>
              <wp:wrapNone/>
              <wp:docPr id="2" name="bmkLogo"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338455"/>
                      </a:xfrm>
                      <a:prstGeom prst="rect">
                        <a:avLst/>
                      </a:prstGeom>
                      <a:blipFill dpi="0" rotWithShape="0">
                        <a:blip r:embed="rId1"/>
                        <a:srcRect/>
                        <a:stretch>
                          <a:fillRect/>
                        </a:stretch>
                      </a:blip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B71D56D" w14:textId="77777777" w:rsidR="00555A7B" w:rsidRPr="003D7109" w:rsidRDefault="00555A7B" w:rsidP="00AC576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FAB6F" id="_x0000_t202" coordsize="21600,21600" o:spt="202" path="m,l,21600r21600,l21600,xe">
              <v:stroke joinstyle="miter"/>
              <v:path gradientshapeok="t" o:connecttype="rect"/>
            </v:shapetype>
            <v:shape id="bmkLogo" o:spid="_x0000_s1028" type="#_x0000_t202" alt="bmkLogo" style="position:absolute;margin-left:56.65pt;margin-top:17pt;width:99.8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" o:allowincell="f" stroked="f">
              <v:fill r:id="rId2" o:title="bmkLogo" recolor="t" type="frame"/>
              <v:textbox inset="0,0,0,0">
                <w:txbxContent>
                  <w:p w14:paraId="5B71D56D" w14:textId="77777777" w:rsidR="00555A7B" w:rsidRPr="003D7109" w:rsidRDefault="00555A7B" w:rsidP="00AC576D"/>
                </w:txbxContent>
              </v:textbox>
              <w10:wrap anchorx="page" anchory="page"/>
              <w10:anchorlock/>
            </v:shape>
          </w:pict>
        </mc:Fallback>
      </mc:AlternateContent>
    </w:r>
    <w:r w:rsidRPr="00DE54F1">
      <w:t xml:space="preserve"> </w:t>
    </w:r>
    <w:bookmarkEnd w:id="11"/>
  </w:p>
  <w:p w14:paraId="5EC96CD1" w14:textId="77777777" w:rsidR="00555A7B" w:rsidRPr="00810C0A" w:rsidRDefault="00555A7B" w:rsidP="00810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215"/>
    <w:multiLevelType w:val="hybridMultilevel"/>
    <w:tmpl w:val="B614D68A"/>
    <w:lvl w:ilvl="0" w:tplc="041D0017">
      <w:start w:val="1"/>
      <w:numFmt w:val="lowerLetter"/>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 w15:restartNumberingAfterBreak="0">
    <w:nsid w:val="0C7B6C60"/>
    <w:multiLevelType w:val="multilevel"/>
    <w:tmpl w:val="139CA3BC"/>
    <w:lvl w:ilvl="0">
      <w:start w:val="1"/>
      <w:numFmt w:val="decimal"/>
      <w:pStyle w:val="Numreradlista"/>
      <w:lvlText w:val="%1."/>
      <w:lvlJc w:val="left"/>
      <w:pPr>
        <w:tabs>
          <w:tab w:val="num" w:pos="357"/>
        </w:tabs>
        <w:ind w:left="357" w:hanging="357"/>
      </w:pPr>
      <w:rPr>
        <w:rFonts w:hint="default"/>
      </w:rPr>
    </w:lvl>
    <w:lvl w:ilvl="1">
      <w:start w:val="1"/>
      <w:numFmt w:val="lowerLetter"/>
      <w:lvlText w:val="%2."/>
      <w:lvlJc w:val="left"/>
      <w:pPr>
        <w:tabs>
          <w:tab w:val="num" w:pos="680"/>
        </w:tabs>
        <w:ind w:left="680" w:hanging="323"/>
      </w:pPr>
      <w:rPr>
        <w:rFonts w:hint="default"/>
      </w:rPr>
    </w:lvl>
    <w:lvl w:ilvl="2">
      <w:start w:val="1"/>
      <w:numFmt w:val="lowerRoman"/>
      <w:lvlText w:val="%3."/>
      <w:lvlJc w:val="left"/>
      <w:pPr>
        <w:tabs>
          <w:tab w:val="num" w:pos="1021"/>
        </w:tabs>
        <w:ind w:left="1021" w:hanging="341"/>
      </w:pPr>
      <w:rPr>
        <w:rFonts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2" w15:restartNumberingAfterBreak="0">
    <w:nsid w:val="1B73394E"/>
    <w:multiLevelType w:val="hybridMultilevel"/>
    <w:tmpl w:val="B472E89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004007"/>
    <w:multiLevelType w:val="hybridMultilevel"/>
    <w:tmpl w:val="396C380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248953B3"/>
    <w:multiLevelType w:val="multilevel"/>
    <w:tmpl w:val="119AB728"/>
    <w:lvl w:ilvl="0">
      <w:start w:val="1"/>
      <w:numFmt w:val="bullet"/>
      <w:pStyle w:val="Punktlista"/>
      <w:lvlText w:val=""/>
      <w:lvlJc w:val="left"/>
      <w:pPr>
        <w:tabs>
          <w:tab w:val="num" w:pos="360"/>
        </w:tabs>
        <w:ind w:left="360" w:hanging="360"/>
      </w:pPr>
      <w:rPr>
        <w:rFonts w:ascii="Symbol" w:hAnsi="Symbol" w:hint="default"/>
      </w:rPr>
    </w:lvl>
    <w:lvl w:ilvl="1">
      <w:start w:val="1"/>
      <w:numFmt w:val="bullet"/>
      <w:lvlText w:val=""/>
      <w:lvlJc w:val="left"/>
      <w:pPr>
        <w:tabs>
          <w:tab w:val="num" w:pos="680"/>
        </w:tabs>
        <w:ind w:left="680" w:hanging="320"/>
      </w:pPr>
      <w:rPr>
        <w:rFonts w:ascii="Symbol" w:hAnsi="Symbol" w:hint="default"/>
      </w:rPr>
    </w:lvl>
    <w:lvl w:ilvl="2">
      <w:start w:val="1"/>
      <w:numFmt w:val="bullet"/>
      <w:lvlText w:val=""/>
      <w:lvlJc w:val="left"/>
      <w:pPr>
        <w:tabs>
          <w:tab w:val="num" w:pos="1021"/>
        </w:tabs>
        <w:ind w:left="1021" w:hanging="341"/>
      </w:pPr>
      <w:rPr>
        <w:rFonts w:ascii="Symbol" w:hAnsi="Symbol" w:hint="default"/>
      </w:rPr>
    </w:lvl>
    <w:lvl w:ilvl="3">
      <w:start w:val="1"/>
      <w:numFmt w:val="bullet"/>
      <w:lvlText w:val=""/>
      <w:lvlJc w:val="left"/>
      <w:pPr>
        <w:tabs>
          <w:tab w:val="num" w:pos="1361"/>
        </w:tabs>
        <w:ind w:left="1361" w:hanging="340"/>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Symbol" w:hAnsi="Symbol" w:hint="default"/>
      </w:rPr>
    </w:lvl>
    <w:lvl w:ilvl="6">
      <w:start w:val="1"/>
      <w:numFmt w:val="bullet"/>
      <w:lvlText w:val=""/>
      <w:lvlJc w:val="left"/>
      <w:pPr>
        <w:tabs>
          <w:tab w:val="num" w:pos="2381"/>
        </w:tabs>
        <w:ind w:left="2381" w:hanging="340"/>
      </w:pPr>
      <w:rPr>
        <w:rFonts w:ascii="Symbol" w:hAnsi="Symbol" w:hint="default"/>
      </w:rPr>
    </w:lvl>
    <w:lvl w:ilvl="7">
      <w:start w:val="1"/>
      <w:numFmt w:val="bullet"/>
      <w:lvlText w:val=""/>
      <w:lvlJc w:val="left"/>
      <w:pPr>
        <w:tabs>
          <w:tab w:val="num" w:pos="2722"/>
        </w:tabs>
        <w:ind w:left="2722" w:hanging="341"/>
      </w:pPr>
      <w:rPr>
        <w:rFonts w:ascii="Symbol" w:hAnsi="Symbol" w:hint="default"/>
      </w:rPr>
    </w:lvl>
    <w:lvl w:ilvl="8">
      <w:start w:val="1"/>
      <w:numFmt w:val="bullet"/>
      <w:lvlText w:val=""/>
      <w:lvlJc w:val="left"/>
      <w:pPr>
        <w:tabs>
          <w:tab w:val="num" w:pos="3062"/>
        </w:tabs>
        <w:ind w:left="3062" w:hanging="340"/>
      </w:pPr>
      <w:rPr>
        <w:rFonts w:ascii="Symbol" w:hAnsi="Symbol" w:hint="default"/>
      </w:rPr>
    </w:lvl>
  </w:abstractNum>
  <w:abstractNum w:abstractNumId="5" w15:restartNumberingAfterBreak="0">
    <w:nsid w:val="271875DF"/>
    <w:multiLevelType w:val="hybridMultilevel"/>
    <w:tmpl w:val="991C3C90"/>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6" w15:restartNumberingAfterBreak="0">
    <w:nsid w:val="2E412325"/>
    <w:multiLevelType w:val="hybridMultilevel"/>
    <w:tmpl w:val="2EC49F1E"/>
    <w:lvl w:ilvl="0" w:tplc="041D0019">
      <w:start w:val="1"/>
      <w:numFmt w:val="lowerLetter"/>
      <w:lvlText w:val="%1."/>
      <w:lvlJc w:val="left"/>
      <w:pPr>
        <w:ind w:left="1495" w:hanging="360"/>
      </w:pPr>
    </w:lvl>
    <w:lvl w:ilvl="1" w:tplc="041D0019" w:tentative="1">
      <w:start w:val="1"/>
      <w:numFmt w:val="lowerLetter"/>
      <w:lvlText w:val="%2."/>
      <w:lvlJc w:val="left"/>
      <w:pPr>
        <w:ind w:left="2215" w:hanging="360"/>
      </w:pPr>
    </w:lvl>
    <w:lvl w:ilvl="2" w:tplc="041D001B" w:tentative="1">
      <w:start w:val="1"/>
      <w:numFmt w:val="lowerRoman"/>
      <w:lvlText w:val="%3."/>
      <w:lvlJc w:val="right"/>
      <w:pPr>
        <w:ind w:left="2935" w:hanging="180"/>
      </w:pPr>
    </w:lvl>
    <w:lvl w:ilvl="3" w:tplc="041D000F" w:tentative="1">
      <w:start w:val="1"/>
      <w:numFmt w:val="decimal"/>
      <w:lvlText w:val="%4."/>
      <w:lvlJc w:val="left"/>
      <w:pPr>
        <w:ind w:left="3655" w:hanging="360"/>
      </w:pPr>
    </w:lvl>
    <w:lvl w:ilvl="4" w:tplc="041D0019" w:tentative="1">
      <w:start w:val="1"/>
      <w:numFmt w:val="lowerLetter"/>
      <w:lvlText w:val="%5."/>
      <w:lvlJc w:val="left"/>
      <w:pPr>
        <w:ind w:left="4375" w:hanging="360"/>
      </w:pPr>
    </w:lvl>
    <w:lvl w:ilvl="5" w:tplc="041D001B" w:tentative="1">
      <w:start w:val="1"/>
      <w:numFmt w:val="lowerRoman"/>
      <w:lvlText w:val="%6."/>
      <w:lvlJc w:val="right"/>
      <w:pPr>
        <w:ind w:left="5095" w:hanging="180"/>
      </w:pPr>
    </w:lvl>
    <w:lvl w:ilvl="6" w:tplc="041D000F" w:tentative="1">
      <w:start w:val="1"/>
      <w:numFmt w:val="decimal"/>
      <w:lvlText w:val="%7."/>
      <w:lvlJc w:val="left"/>
      <w:pPr>
        <w:ind w:left="5815" w:hanging="360"/>
      </w:pPr>
    </w:lvl>
    <w:lvl w:ilvl="7" w:tplc="041D0019" w:tentative="1">
      <w:start w:val="1"/>
      <w:numFmt w:val="lowerLetter"/>
      <w:lvlText w:val="%8."/>
      <w:lvlJc w:val="left"/>
      <w:pPr>
        <w:ind w:left="6535" w:hanging="360"/>
      </w:pPr>
    </w:lvl>
    <w:lvl w:ilvl="8" w:tplc="041D001B" w:tentative="1">
      <w:start w:val="1"/>
      <w:numFmt w:val="lowerRoman"/>
      <w:lvlText w:val="%9."/>
      <w:lvlJc w:val="right"/>
      <w:pPr>
        <w:ind w:left="7255" w:hanging="180"/>
      </w:pPr>
    </w:lvl>
  </w:abstractNum>
  <w:abstractNum w:abstractNumId="7" w15:restartNumberingAfterBreak="0">
    <w:nsid w:val="30A20669"/>
    <w:multiLevelType w:val="hybridMultilevel"/>
    <w:tmpl w:val="23B67398"/>
    <w:lvl w:ilvl="0" w:tplc="041D0017">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38014157"/>
    <w:multiLevelType w:val="hybridMultilevel"/>
    <w:tmpl w:val="39C49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BEB53F1"/>
    <w:multiLevelType w:val="hybridMultilevel"/>
    <w:tmpl w:val="9EB611D6"/>
    <w:lvl w:ilvl="0" w:tplc="041D0019">
      <w:start w:val="1"/>
      <w:numFmt w:val="lowerLetter"/>
      <w:lvlText w:val="%1."/>
      <w:lvlJc w:val="left"/>
      <w:pPr>
        <w:ind w:left="2215" w:hanging="360"/>
      </w:pPr>
    </w:lvl>
    <w:lvl w:ilvl="1" w:tplc="041D0019" w:tentative="1">
      <w:start w:val="1"/>
      <w:numFmt w:val="lowerLetter"/>
      <w:lvlText w:val="%2."/>
      <w:lvlJc w:val="left"/>
      <w:pPr>
        <w:ind w:left="2935" w:hanging="360"/>
      </w:pPr>
    </w:lvl>
    <w:lvl w:ilvl="2" w:tplc="041D001B" w:tentative="1">
      <w:start w:val="1"/>
      <w:numFmt w:val="lowerRoman"/>
      <w:lvlText w:val="%3."/>
      <w:lvlJc w:val="right"/>
      <w:pPr>
        <w:ind w:left="3655" w:hanging="180"/>
      </w:pPr>
    </w:lvl>
    <w:lvl w:ilvl="3" w:tplc="041D000F" w:tentative="1">
      <w:start w:val="1"/>
      <w:numFmt w:val="decimal"/>
      <w:lvlText w:val="%4."/>
      <w:lvlJc w:val="left"/>
      <w:pPr>
        <w:ind w:left="4375" w:hanging="360"/>
      </w:pPr>
    </w:lvl>
    <w:lvl w:ilvl="4" w:tplc="041D0019" w:tentative="1">
      <w:start w:val="1"/>
      <w:numFmt w:val="lowerLetter"/>
      <w:lvlText w:val="%5."/>
      <w:lvlJc w:val="left"/>
      <w:pPr>
        <w:ind w:left="5095" w:hanging="360"/>
      </w:pPr>
    </w:lvl>
    <w:lvl w:ilvl="5" w:tplc="041D001B" w:tentative="1">
      <w:start w:val="1"/>
      <w:numFmt w:val="lowerRoman"/>
      <w:lvlText w:val="%6."/>
      <w:lvlJc w:val="right"/>
      <w:pPr>
        <w:ind w:left="5815" w:hanging="180"/>
      </w:pPr>
    </w:lvl>
    <w:lvl w:ilvl="6" w:tplc="041D000F" w:tentative="1">
      <w:start w:val="1"/>
      <w:numFmt w:val="decimal"/>
      <w:lvlText w:val="%7."/>
      <w:lvlJc w:val="left"/>
      <w:pPr>
        <w:ind w:left="6535" w:hanging="360"/>
      </w:pPr>
    </w:lvl>
    <w:lvl w:ilvl="7" w:tplc="041D0019" w:tentative="1">
      <w:start w:val="1"/>
      <w:numFmt w:val="lowerLetter"/>
      <w:lvlText w:val="%8."/>
      <w:lvlJc w:val="left"/>
      <w:pPr>
        <w:ind w:left="7255" w:hanging="360"/>
      </w:pPr>
    </w:lvl>
    <w:lvl w:ilvl="8" w:tplc="041D001B" w:tentative="1">
      <w:start w:val="1"/>
      <w:numFmt w:val="lowerRoman"/>
      <w:lvlText w:val="%9."/>
      <w:lvlJc w:val="right"/>
      <w:pPr>
        <w:ind w:left="7975" w:hanging="180"/>
      </w:pPr>
    </w:lvl>
  </w:abstractNum>
  <w:abstractNum w:abstractNumId="10" w15:restartNumberingAfterBreak="0">
    <w:nsid w:val="3FE5007F"/>
    <w:multiLevelType w:val="hybridMultilevel"/>
    <w:tmpl w:val="73064026"/>
    <w:lvl w:ilvl="0" w:tplc="041D000F">
      <w:start w:val="1"/>
      <w:numFmt w:val="decimal"/>
      <w:lvlText w:val="%1."/>
      <w:lvlJc w:val="left"/>
      <w:pPr>
        <w:ind w:left="720" w:hanging="360"/>
      </w:pPr>
      <w:rPr>
        <w:rFonts w:hint="default"/>
      </w:rPr>
    </w:lvl>
    <w:lvl w:ilvl="1" w:tplc="041D0017">
      <w:start w:val="1"/>
      <w:numFmt w:val="lowerLetter"/>
      <w:lvlText w:val="%2)"/>
      <w:lvlJc w:val="left"/>
      <w:pPr>
        <w:ind w:left="1495"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1F171A1"/>
    <w:multiLevelType w:val="hybridMultilevel"/>
    <w:tmpl w:val="09A8C5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5471E0"/>
    <w:multiLevelType w:val="hybridMultilevel"/>
    <w:tmpl w:val="E3CA68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B983C87"/>
    <w:multiLevelType w:val="hybridMultilevel"/>
    <w:tmpl w:val="3DE021AA"/>
    <w:lvl w:ilvl="0" w:tplc="51243DC6">
      <w:start w:val="1"/>
      <w:numFmt w:val="bullet"/>
      <w:pStyle w:val="Fyrkantslista"/>
      <w:lvlText w:val=""/>
      <w:lvlJc w:val="left"/>
      <w:pPr>
        <w:tabs>
          <w:tab w:val="num" w:pos="357"/>
        </w:tabs>
        <w:ind w:left="357" w:hanging="357"/>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5D0B06"/>
    <w:multiLevelType w:val="hybridMultilevel"/>
    <w:tmpl w:val="0F9C28A8"/>
    <w:lvl w:ilvl="0" w:tplc="041D0001">
      <w:start w:val="1"/>
      <w:numFmt w:val="bullet"/>
      <w:lvlText w:val=""/>
      <w:lvlJc w:val="left"/>
      <w:pPr>
        <w:ind w:left="2215" w:hanging="360"/>
      </w:pPr>
      <w:rPr>
        <w:rFonts w:ascii="Symbol" w:hAnsi="Symbol" w:hint="default"/>
      </w:rPr>
    </w:lvl>
    <w:lvl w:ilvl="1" w:tplc="041D0003" w:tentative="1">
      <w:start w:val="1"/>
      <w:numFmt w:val="bullet"/>
      <w:lvlText w:val="o"/>
      <w:lvlJc w:val="left"/>
      <w:pPr>
        <w:ind w:left="2935" w:hanging="360"/>
      </w:pPr>
      <w:rPr>
        <w:rFonts w:ascii="Courier New" w:hAnsi="Courier New" w:cs="Courier New" w:hint="default"/>
      </w:rPr>
    </w:lvl>
    <w:lvl w:ilvl="2" w:tplc="041D0005" w:tentative="1">
      <w:start w:val="1"/>
      <w:numFmt w:val="bullet"/>
      <w:lvlText w:val=""/>
      <w:lvlJc w:val="left"/>
      <w:pPr>
        <w:ind w:left="3655" w:hanging="360"/>
      </w:pPr>
      <w:rPr>
        <w:rFonts w:ascii="Wingdings" w:hAnsi="Wingdings" w:hint="default"/>
      </w:rPr>
    </w:lvl>
    <w:lvl w:ilvl="3" w:tplc="041D0001" w:tentative="1">
      <w:start w:val="1"/>
      <w:numFmt w:val="bullet"/>
      <w:lvlText w:val=""/>
      <w:lvlJc w:val="left"/>
      <w:pPr>
        <w:ind w:left="4375" w:hanging="360"/>
      </w:pPr>
      <w:rPr>
        <w:rFonts w:ascii="Symbol" w:hAnsi="Symbol" w:hint="default"/>
      </w:rPr>
    </w:lvl>
    <w:lvl w:ilvl="4" w:tplc="041D0003" w:tentative="1">
      <w:start w:val="1"/>
      <w:numFmt w:val="bullet"/>
      <w:lvlText w:val="o"/>
      <w:lvlJc w:val="left"/>
      <w:pPr>
        <w:ind w:left="5095" w:hanging="360"/>
      </w:pPr>
      <w:rPr>
        <w:rFonts w:ascii="Courier New" w:hAnsi="Courier New" w:cs="Courier New" w:hint="default"/>
      </w:rPr>
    </w:lvl>
    <w:lvl w:ilvl="5" w:tplc="041D0005" w:tentative="1">
      <w:start w:val="1"/>
      <w:numFmt w:val="bullet"/>
      <w:lvlText w:val=""/>
      <w:lvlJc w:val="left"/>
      <w:pPr>
        <w:ind w:left="5815" w:hanging="360"/>
      </w:pPr>
      <w:rPr>
        <w:rFonts w:ascii="Wingdings" w:hAnsi="Wingdings" w:hint="default"/>
      </w:rPr>
    </w:lvl>
    <w:lvl w:ilvl="6" w:tplc="041D0001" w:tentative="1">
      <w:start w:val="1"/>
      <w:numFmt w:val="bullet"/>
      <w:lvlText w:val=""/>
      <w:lvlJc w:val="left"/>
      <w:pPr>
        <w:ind w:left="6535" w:hanging="360"/>
      </w:pPr>
      <w:rPr>
        <w:rFonts w:ascii="Symbol" w:hAnsi="Symbol" w:hint="default"/>
      </w:rPr>
    </w:lvl>
    <w:lvl w:ilvl="7" w:tplc="041D0003" w:tentative="1">
      <w:start w:val="1"/>
      <w:numFmt w:val="bullet"/>
      <w:lvlText w:val="o"/>
      <w:lvlJc w:val="left"/>
      <w:pPr>
        <w:ind w:left="7255" w:hanging="360"/>
      </w:pPr>
      <w:rPr>
        <w:rFonts w:ascii="Courier New" w:hAnsi="Courier New" w:cs="Courier New" w:hint="default"/>
      </w:rPr>
    </w:lvl>
    <w:lvl w:ilvl="8" w:tplc="041D0005" w:tentative="1">
      <w:start w:val="1"/>
      <w:numFmt w:val="bullet"/>
      <w:lvlText w:val=""/>
      <w:lvlJc w:val="left"/>
      <w:pPr>
        <w:ind w:left="7975" w:hanging="360"/>
      </w:pPr>
      <w:rPr>
        <w:rFonts w:ascii="Wingdings" w:hAnsi="Wingdings" w:hint="default"/>
      </w:rPr>
    </w:lvl>
  </w:abstractNum>
  <w:abstractNum w:abstractNumId="15" w15:restartNumberingAfterBreak="0">
    <w:nsid w:val="62616B89"/>
    <w:multiLevelType w:val="hybridMultilevel"/>
    <w:tmpl w:val="67AED3A8"/>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6" w15:restartNumberingAfterBreak="0">
    <w:nsid w:val="63E87B61"/>
    <w:multiLevelType w:val="hybridMultilevel"/>
    <w:tmpl w:val="09A8C5A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4986D72"/>
    <w:multiLevelType w:val="hybridMultilevel"/>
    <w:tmpl w:val="536A6D2C"/>
    <w:lvl w:ilvl="0" w:tplc="924E1E50">
      <w:start w:val="1"/>
      <w:numFmt w:val="decimal"/>
      <w:lvlText w:val="%1."/>
      <w:lvlJc w:val="left"/>
      <w:pPr>
        <w:ind w:left="-1625" w:hanging="360"/>
      </w:pPr>
      <w:rPr>
        <w:rFonts w:hint="default"/>
      </w:rPr>
    </w:lvl>
    <w:lvl w:ilvl="1" w:tplc="041D0019">
      <w:start w:val="1"/>
      <w:numFmt w:val="lowerLetter"/>
      <w:lvlText w:val="%2."/>
      <w:lvlJc w:val="left"/>
      <w:pPr>
        <w:ind w:left="-905" w:hanging="360"/>
      </w:pPr>
    </w:lvl>
    <w:lvl w:ilvl="2" w:tplc="041D001B">
      <w:start w:val="1"/>
      <w:numFmt w:val="lowerRoman"/>
      <w:lvlText w:val="%3."/>
      <w:lvlJc w:val="right"/>
      <w:pPr>
        <w:ind w:left="-185" w:hanging="180"/>
      </w:pPr>
    </w:lvl>
    <w:lvl w:ilvl="3" w:tplc="041D0017">
      <w:start w:val="1"/>
      <w:numFmt w:val="lowerLetter"/>
      <w:lvlText w:val="%4)"/>
      <w:lvlJc w:val="left"/>
      <w:pPr>
        <w:ind w:left="535" w:hanging="360"/>
      </w:pPr>
    </w:lvl>
    <w:lvl w:ilvl="4" w:tplc="041D0019" w:tentative="1">
      <w:start w:val="1"/>
      <w:numFmt w:val="lowerLetter"/>
      <w:lvlText w:val="%5."/>
      <w:lvlJc w:val="left"/>
      <w:pPr>
        <w:ind w:left="1255" w:hanging="360"/>
      </w:pPr>
    </w:lvl>
    <w:lvl w:ilvl="5" w:tplc="041D001B" w:tentative="1">
      <w:start w:val="1"/>
      <w:numFmt w:val="lowerRoman"/>
      <w:lvlText w:val="%6."/>
      <w:lvlJc w:val="right"/>
      <w:pPr>
        <w:ind w:left="1975" w:hanging="180"/>
      </w:pPr>
    </w:lvl>
    <w:lvl w:ilvl="6" w:tplc="041D000F" w:tentative="1">
      <w:start w:val="1"/>
      <w:numFmt w:val="decimal"/>
      <w:lvlText w:val="%7."/>
      <w:lvlJc w:val="left"/>
      <w:pPr>
        <w:ind w:left="2695" w:hanging="360"/>
      </w:pPr>
    </w:lvl>
    <w:lvl w:ilvl="7" w:tplc="041D0019" w:tentative="1">
      <w:start w:val="1"/>
      <w:numFmt w:val="lowerLetter"/>
      <w:lvlText w:val="%8."/>
      <w:lvlJc w:val="left"/>
      <w:pPr>
        <w:ind w:left="3415" w:hanging="360"/>
      </w:pPr>
    </w:lvl>
    <w:lvl w:ilvl="8" w:tplc="041D001B" w:tentative="1">
      <w:start w:val="1"/>
      <w:numFmt w:val="lowerRoman"/>
      <w:lvlText w:val="%9."/>
      <w:lvlJc w:val="right"/>
      <w:pPr>
        <w:ind w:left="4135" w:hanging="180"/>
      </w:pPr>
    </w:lvl>
  </w:abstractNum>
  <w:abstractNum w:abstractNumId="18" w15:restartNumberingAfterBreak="0">
    <w:nsid w:val="66970460"/>
    <w:multiLevelType w:val="hybridMultilevel"/>
    <w:tmpl w:val="F3F4A19E"/>
    <w:lvl w:ilvl="0" w:tplc="041D0017">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9" w15:restartNumberingAfterBreak="0">
    <w:nsid w:val="674F189B"/>
    <w:multiLevelType w:val="hybridMultilevel"/>
    <w:tmpl w:val="2CB6C75E"/>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15:restartNumberingAfterBreak="0">
    <w:nsid w:val="70873308"/>
    <w:multiLevelType w:val="hybridMultilevel"/>
    <w:tmpl w:val="0728F2AE"/>
    <w:lvl w:ilvl="0" w:tplc="041D0017">
      <w:start w:val="1"/>
      <w:numFmt w:val="lowerLetter"/>
      <w:lvlText w:val="%1)"/>
      <w:lvlJc w:val="left"/>
      <w:pPr>
        <w:ind w:left="1664" w:hanging="360"/>
      </w:p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1" w15:restartNumberingAfterBreak="0">
    <w:nsid w:val="7D405F03"/>
    <w:multiLevelType w:val="hybridMultilevel"/>
    <w:tmpl w:val="A048936A"/>
    <w:lvl w:ilvl="0" w:tplc="041D0001">
      <w:start w:val="1"/>
      <w:numFmt w:val="bullet"/>
      <w:lvlText w:val=""/>
      <w:lvlJc w:val="left"/>
      <w:pPr>
        <w:ind w:left="2215" w:hanging="360"/>
      </w:pPr>
      <w:rPr>
        <w:rFonts w:ascii="Symbol" w:hAnsi="Symbol" w:hint="default"/>
      </w:rPr>
    </w:lvl>
    <w:lvl w:ilvl="1" w:tplc="041D0003" w:tentative="1">
      <w:start w:val="1"/>
      <w:numFmt w:val="bullet"/>
      <w:lvlText w:val="o"/>
      <w:lvlJc w:val="left"/>
      <w:pPr>
        <w:ind w:left="2935" w:hanging="360"/>
      </w:pPr>
      <w:rPr>
        <w:rFonts w:ascii="Courier New" w:hAnsi="Courier New" w:cs="Courier New" w:hint="default"/>
      </w:rPr>
    </w:lvl>
    <w:lvl w:ilvl="2" w:tplc="041D0005" w:tentative="1">
      <w:start w:val="1"/>
      <w:numFmt w:val="bullet"/>
      <w:lvlText w:val=""/>
      <w:lvlJc w:val="left"/>
      <w:pPr>
        <w:ind w:left="3655" w:hanging="360"/>
      </w:pPr>
      <w:rPr>
        <w:rFonts w:ascii="Wingdings" w:hAnsi="Wingdings" w:hint="default"/>
      </w:rPr>
    </w:lvl>
    <w:lvl w:ilvl="3" w:tplc="041D0001" w:tentative="1">
      <w:start w:val="1"/>
      <w:numFmt w:val="bullet"/>
      <w:lvlText w:val=""/>
      <w:lvlJc w:val="left"/>
      <w:pPr>
        <w:ind w:left="4375" w:hanging="360"/>
      </w:pPr>
      <w:rPr>
        <w:rFonts w:ascii="Symbol" w:hAnsi="Symbol" w:hint="default"/>
      </w:rPr>
    </w:lvl>
    <w:lvl w:ilvl="4" w:tplc="041D0003" w:tentative="1">
      <w:start w:val="1"/>
      <w:numFmt w:val="bullet"/>
      <w:lvlText w:val="o"/>
      <w:lvlJc w:val="left"/>
      <w:pPr>
        <w:ind w:left="5095" w:hanging="360"/>
      </w:pPr>
      <w:rPr>
        <w:rFonts w:ascii="Courier New" w:hAnsi="Courier New" w:cs="Courier New" w:hint="default"/>
      </w:rPr>
    </w:lvl>
    <w:lvl w:ilvl="5" w:tplc="041D0005" w:tentative="1">
      <w:start w:val="1"/>
      <w:numFmt w:val="bullet"/>
      <w:lvlText w:val=""/>
      <w:lvlJc w:val="left"/>
      <w:pPr>
        <w:ind w:left="5815" w:hanging="360"/>
      </w:pPr>
      <w:rPr>
        <w:rFonts w:ascii="Wingdings" w:hAnsi="Wingdings" w:hint="default"/>
      </w:rPr>
    </w:lvl>
    <w:lvl w:ilvl="6" w:tplc="041D0001" w:tentative="1">
      <w:start w:val="1"/>
      <w:numFmt w:val="bullet"/>
      <w:lvlText w:val=""/>
      <w:lvlJc w:val="left"/>
      <w:pPr>
        <w:ind w:left="6535" w:hanging="360"/>
      </w:pPr>
      <w:rPr>
        <w:rFonts w:ascii="Symbol" w:hAnsi="Symbol" w:hint="default"/>
      </w:rPr>
    </w:lvl>
    <w:lvl w:ilvl="7" w:tplc="041D0003" w:tentative="1">
      <w:start w:val="1"/>
      <w:numFmt w:val="bullet"/>
      <w:lvlText w:val="o"/>
      <w:lvlJc w:val="left"/>
      <w:pPr>
        <w:ind w:left="7255" w:hanging="360"/>
      </w:pPr>
      <w:rPr>
        <w:rFonts w:ascii="Courier New" w:hAnsi="Courier New" w:cs="Courier New" w:hint="default"/>
      </w:rPr>
    </w:lvl>
    <w:lvl w:ilvl="8" w:tplc="041D0005" w:tentative="1">
      <w:start w:val="1"/>
      <w:numFmt w:val="bullet"/>
      <w:lvlText w:val=""/>
      <w:lvlJc w:val="left"/>
      <w:pPr>
        <w:ind w:left="7975" w:hanging="360"/>
      </w:pPr>
      <w:rPr>
        <w:rFonts w:ascii="Wingdings" w:hAnsi="Wingdings" w:hint="default"/>
      </w:rPr>
    </w:lvl>
  </w:abstractNum>
  <w:num w:numId="1">
    <w:abstractNumId w:val="4"/>
  </w:num>
  <w:num w:numId="2">
    <w:abstractNumId w:val="1"/>
  </w:num>
  <w:num w:numId="3">
    <w:abstractNumId w:val="13"/>
  </w:num>
  <w:num w:numId="4">
    <w:abstractNumId w:val="10"/>
  </w:num>
  <w:num w:numId="5">
    <w:abstractNumId w:val="6"/>
  </w:num>
  <w:num w:numId="6">
    <w:abstractNumId w:val="9"/>
  </w:num>
  <w:num w:numId="7">
    <w:abstractNumId w:val="12"/>
  </w:num>
  <w:num w:numId="8">
    <w:abstractNumId w:val="8"/>
  </w:num>
  <w:num w:numId="9">
    <w:abstractNumId w:val="2"/>
  </w:num>
  <w:num w:numId="10">
    <w:abstractNumId w:val="7"/>
  </w:num>
  <w:num w:numId="11">
    <w:abstractNumId w:val="18"/>
  </w:num>
  <w:num w:numId="12">
    <w:abstractNumId w:val="0"/>
  </w:num>
  <w:num w:numId="13">
    <w:abstractNumId w:val="20"/>
  </w:num>
  <w:num w:numId="14">
    <w:abstractNumId w:val="14"/>
  </w:num>
  <w:num w:numId="15">
    <w:abstractNumId w:val="21"/>
  </w:num>
  <w:num w:numId="16">
    <w:abstractNumId w:val="5"/>
  </w:num>
  <w:num w:numId="17">
    <w:abstractNumId w:val="19"/>
  </w:num>
  <w:num w:numId="18">
    <w:abstractNumId w:val="15"/>
  </w:num>
  <w:num w:numId="19">
    <w:abstractNumId w:val="11"/>
  </w:num>
  <w:num w:numId="20">
    <w:abstractNumId w:val="16"/>
  </w:num>
  <w:num w:numId="21">
    <w:abstractNumId w:val="17"/>
  </w:num>
  <w:num w:numId="2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276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K_mall" w:val="ek_brev_adr.dot"/>
    <w:docVar w:name="Selected_Org" w:val="LV LandstingsData"/>
  </w:docVars>
  <w:rsids>
    <w:rsidRoot w:val="00810C0A"/>
    <w:rsid w:val="00014C8E"/>
    <w:rsid w:val="00015ED1"/>
    <w:rsid w:val="000171D8"/>
    <w:rsid w:val="0002717A"/>
    <w:rsid w:val="00031310"/>
    <w:rsid w:val="00046B9E"/>
    <w:rsid w:val="000522FB"/>
    <w:rsid w:val="00054477"/>
    <w:rsid w:val="0005479E"/>
    <w:rsid w:val="0006653E"/>
    <w:rsid w:val="00081FCB"/>
    <w:rsid w:val="0008306D"/>
    <w:rsid w:val="000A3FF2"/>
    <w:rsid w:val="000C5F1A"/>
    <w:rsid w:val="000C7294"/>
    <w:rsid w:val="000C7D8C"/>
    <w:rsid w:val="000E2D82"/>
    <w:rsid w:val="000E46BE"/>
    <w:rsid w:val="000F1BD6"/>
    <w:rsid w:val="0010590B"/>
    <w:rsid w:val="00113F31"/>
    <w:rsid w:val="0011625A"/>
    <w:rsid w:val="00121C98"/>
    <w:rsid w:val="001221B1"/>
    <w:rsid w:val="0012512B"/>
    <w:rsid w:val="001306C9"/>
    <w:rsid w:val="00135D1B"/>
    <w:rsid w:val="00141FB9"/>
    <w:rsid w:val="001460FB"/>
    <w:rsid w:val="00147947"/>
    <w:rsid w:val="00154BFD"/>
    <w:rsid w:val="00161B2E"/>
    <w:rsid w:val="001638A1"/>
    <w:rsid w:val="00167D37"/>
    <w:rsid w:val="00174CBF"/>
    <w:rsid w:val="001814AB"/>
    <w:rsid w:val="001879E4"/>
    <w:rsid w:val="001C0A7A"/>
    <w:rsid w:val="001C2CC2"/>
    <w:rsid w:val="001C3060"/>
    <w:rsid w:val="001C713F"/>
    <w:rsid w:val="001E5D82"/>
    <w:rsid w:val="001F1165"/>
    <w:rsid w:val="001F1E07"/>
    <w:rsid w:val="001F592A"/>
    <w:rsid w:val="00202EF4"/>
    <w:rsid w:val="0020383A"/>
    <w:rsid w:val="00214C0B"/>
    <w:rsid w:val="00223B72"/>
    <w:rsid w:val="00227477"/>
    <w:rsid w:val="00231F0A"/>
    <w:rsid w:val="00236608"/>
    <w:rsid w:val="0024054A"/>
    <w:rsid w:val="00252716"/>
    <w:rsid w:val="00257A42"/>
    <w:rsid w:val="00266F6F"/>
    <w:rsid w:val="002830F7"/>
    <w:rsid w:val="00293BED"/>
    <w:rsid w:val="0029499E"/>
    <w:rsid w:val="00297CEB"/>
    <w:rsid w:val="00297F8D"/>
    <w:rsid w:val="002A2B9E"/>
    <w:rsid w:val="002A36AD"/>
    <w:rsid w:val="002A74D2"/>
    <w:rsid w:val="002A75BE"/>
    <w:rsid w:val="002C6839"/>
    <w:rsid w:val="002D2AA0"/>
    <w:rsid w:val="002D65F5"/>
    <w:rsid w:val="002D7234"/>
    <w:rsid w:val="002E5235"/>
    <w:rsid w:val="00306D5C"/>
    <w:rsid w:val="003205A6"/>
    <w:rsid w:val="00326E1E"/>
    <w:rsid w:val="00330083"/>
    <w:rsid w:val="00331514"/>
    <w:rsid w:val="003418BF"/>
    <w:rsid w:val="00345D52"/>
    <w:rsid w:val="003614B9"/>
    <w:rsid w:val="00370F20"/>
    <w:rsid w:val="003714AF"/>
    <w:rsid w:val="003758A5"/>
    <w:rsid w:val="00376C2B"/>
    <w:rsid w:val="00392018"/>
    <w:rsid w:val="0039362A"/>
    <w:rsid w:val="00394544"/>
    <w:rsid w:val="003A39E8"/>
    <w:rsid w:val="003C77C3"/>
    <w:rsid w:val="003D11DA"/>
    <w:rsid w:val="003D30BE"/>
    <w:rsid w:val="003D51B3"/>
    <w:rsid w:val="003F28CE"/>
    <w:rsid w:val="0040543A"/>
    <w:rsid w:val="0040689B"/>
    <w:rsid w:val="00406DEA"/>
    <w:rsid w:val="004103AD"/>
    <w:rsid w:val="00414677"/>
    <w:rsid w:val="0042232D"/>
    <w:rsid w:val="00425322"/>
    <w:rsid w:val="0042610C"/>
    <w:rsid w:val="00435D34"/>
    <w:rsid w:val="00437918"/>
    <w:rsid w:val="00437BA9"/>
    <w:rsid w:val="00441A2D"/>
    <w:rsid w:val="004424E7"/>
    <w:rsid w:val="00445107"/>
    <w:rsid w:val="00447E1B"/>
    <w:rsid w:val="00450C7D"/>
    <w:rsid w:val="004546DE"/>
    <w:rsid w:val="0045760F"/>
    <w:rsid w:val="00474DD7"/>
    <w:rsid w:val="00476124"/>
    <w:rsid w:val="00484436"/>
    <w:rsid w:val="004A391D"/>
    <w:rsid w:val="004A4DAB"/>
    <w:rsid w:val="004B19BB"/>
    <w:rsid w:val="004B3AEB"/>
    <w:rsid w:val="004C6763"/>
    <w:rsid w:val="004D305C"/>
    <w:rsid w:val="004E1300"/>
    <w:rsid w:val="004E2331"/>
    <w:rsid w:val="004F74A2"/>
    <w:rsid w:val="004F7E19"/>
    <w:rsid w:val="005001FD"/>
    <w:rsid w:val="005046D3"/>
    <w:rsid w:val="005135B9"/>
    <w:rsid w:val="00515C37"/>
    <w:rsid w:val="00516A11"/>
    <w:rsid w:val="0052585E"/>
    <w:rsid w:val="005265C6"/>
    <w:rsid w:val="00527B0D"/>
    <w:rsid w:val="00534EB7"/>
    <w:rsid w:val="00535447"/>
    <w:rsid w:val="0055292E"/>
    <w:rsid w:val="00555A7B"/>
    <w:rsid w:val="005605FA"/>
    <w:rsid w:val="00561CA7"/>
    <w:rsid w:val="00565B10"/>
    <w:rsid w:val="00575E33"/>
    <w:rsid w:val="00583E3C"/>
    <w:rsid w:val="00585B34"/>
    <w:rsid w:val="005905FB"/>
    <w:rsid w:val="00592DD6"/>
    <w:rsid w:val="005B7F90"/>
    <w:rsid w:val="005C1305"/>
    <w:rsid w:val="005C2C72"/>
    <w:rsid w:val="005D1EF9"/>
    <w:rsid w:val="005D2D2C"/>
    <w:rsid w:val="005D5671"/>
    <w:rsid w:val="005D6962"/>
    <w:rsid w:val="005E1DA6"/>
    <w:rsid w:val="00606778"/>
    <w:rsid w:val="006166E7"/>
    <w:rsid w:val="00616F6D"/>
    <w:rsid w:val="00617FF5"/>
    <w:rsid w:val="0062017C"/>
    <w:rsid w:val="006204BB"/>
    <w:rsid w:val="00622A0F"/>
    <w:rsid w:val="00624FA7"/>
    <w:rsid w:val="00627DA9"/>
    <w:rsid w:val="00634114"/>
    <w:rsid w:val="0063614C"/>
    <w:rsid w:val="00642ECC"/>
    <w:rsid w:val="00644135"/>
    <w:rsid w:val="00654ACB"/>
    <w:rsid w:val="00656C33"/>
    <w:rsid w:val="00662F55"/>
    <w:rsid w:val="00683188"/>
    <w:rsid w:val="00685B53"/>
    <w:rsid w:val="00691348"/>
    <w:rsid w:val="00692E9E"/>
    <w:rsid w:val="00696587"/>
    <w:rsid w:val="006A633A"/>
    <w:rsid w:val="006B12E7"/>
    <w:rsid w:val="006B2ADB"/>
    <w:rsid w:val="006D1B3F"/>
    <w:rsid w:val="006E0517"/>
    <w:rsid w:val="006E0956"/>
    <w:rsid w:val="006F393D"/>
    <w:rsid w:val="006F491E"/>
    <w:rsid w:val="006F4B99"/>
    <w:rsid w:val="00700927"/>
    <w:rsid w:val="00703428"/>
    <w:rsid w:val="00704DE6"/>
    <w:rsid w:val="0071039E"/>
    <w:rsid w:val="007142F4"/>
    <w:rsid w:val="00722D18"/>
    <w:rsid w:val="00733153"/>
    <w:rsid w:val="00735622"/>
    <w:rsid w:val="00745B9F"/>
    <w:rsid w:val="00764C8A"/>
    <w:rsid w:val="00766CB4"/>
    <w:rsid w:val="0077227C"/>
    <w:rsid w:val="007877F5"/>
    <w:rsid w:val="007A2C72"/>
    <w:rsid w:val="007B5ED7"/>
    <w:rsid w:val="007B684A"/>
    <w:rsid w:val="007C5DA4"/>
    <w:rsid w:val="007C5E04"/>
    <w:rsid w:val="007D14E3"/>
    <w:rsid w:val="007D6A1F"/>
    <w:rsid w:val="007E0B75"/>
    <w:rsid w:val="007E7190"/>
    <w:rsid w:val="007F407A"/>
    <w:rsid w:val="007F76BF"/>
    <w:rsid w:val="00805D9A"/>
    <w:rsid w:val="008106F9"/>
    <w:rsid w:val="00810C0A"/>
    <w:rsid w:val="00824721"/>
    <w:rsid w:val="00835404"/>
    <w:rsid w:val="0084354E"/>
    <w:rsid w:val="00845D11"/>
    <w:rsid w:val="00845ECC"/>
    <w:rsid w:val="0085089E"/>
    <w:rsid w:val="008509CE"/>
    <w:rsid w:val="008536D4"/>
    <w:rsid w:val="00874282"/>
    <w:rsid w:val="00877726"/>
    <w:rsid w:val="00894EDC"/>
    <w:rsid w:val="00895641"/>
    <w:rsid w:val="00896553"/>
    <w:rsid w:val="00897CFE"/>
    <w:rsid w:val="008A4DF9"/>
    <w:rsid w:val="008A6979"/>
    <w:rsid w:val="008B1E26"/>
    <w:rsid w:val="008B6FE6"/>
    <w:rsid w:val="008C0105"/>
    <w:rsid w:val="008C5EAE"/>
    <w:rsid w:val="008C6AB7"/>
    <w:rsid w:val="008C7228"/>
    <w:rsid w:val="008D066A"/>
    <w:rsid w:val="008D6537"/>
    <w:rsid w:val="008D6B17"/>
    <w:rsid w:val="008E2BB7"/>
    <w:rsid w:val="008F0970"/>
    <w:rsid w:val="008F5722"/>
    <w:rsid w:val="008F6B59"/>
    <w:rsid w:val="00904F4F"/>
    <w:rsid w:val="009105BC"/>
    <w:rsid w:val="00913E59"/>
    <w:rsid w:val="0094081A"/>
    <w:rsid w:val="00943C30"/>
    <w:rsid w:val="009609AE"/>
    <w:rsid w:val="009742F2"/>
    <w:rsid w:val="009744F8"/>
    <w:rsid w:val="009973F4"/>
    <w:rsid w:val="009A6698"/>
    <w:rsid w:val="009B3E53"/>
    <w:rsid w:val="009B402A"/>
    <w:rsid w:val="009C4D24"/>
    <w:rsid w:val="009D232C"/>
    <w:rsid w:val="009D650F"/>
    <w:rsid w:val="009E1C1A"/>
    <w:rsid w:val="009F4AFD"/>
    <w:rsid w:val="00A156BE"/>
    <w:rsid w:val="00A15DEB"/>
    <w:rsid w:val="00A1786B"/>
    <w:rsid w:val="00A23F5D"/>
    <w:rsid w:val="00A311B8"/>
    <w:rsid w:val="00A40C1E"/>
    <w:rsid w:val="00A40C21"/>
    <w:rsid w:val="00A500C9"/>
    <w:rsid w:val="00A56D68"/>
    <w:rsid w:val="00A57B6E"/>
    <w:rsid w:val="00A603BF"/>
    <w:rsid w:val="00A60539"/>
    <w:rsid w:val="00A66E1E"/>
    <w:rsid w:val="00A7517F"/>
    <w:rsid w:val="00A8409D"/>
    <w:rsid w:val="00A86839"/>
    <w:rsid w:val="00A873B2"/>
    <w:rsid w:val="00A901B2"/>
    <w:rsid w:val="00A95FBC"/>
    <w:rsid w:val="00AA41EB"/>
    <w:rsid w:val="00AA4E57"/>
    <w:rsid w:val="00AB2715"/>
    <w:rsid w:val="00AB42B9"/>
    <w:rsid w:val="00AC2952"/>
    <w:rsid w:val="00AC576D"/>
    <w:rsid w:val="00AD3835"/>
    <w:rsid w:val="00AD4BA7"/>
    <w:rsid w:val="00AE3B84"/>
    <w:rsid w:val="00B00A75"/>
    <w:rsid w:val="00B01093"/>
    <w:rsid w:val="00B2282D"/>
    <w:rsid w:val="00B36A87"/>
    <w:rsid w:val="00B40C28"/>
    <w:rsid w:val="00B502C4"/>
    <w:rsid w:val="00B51376"/>
    <w:rsid w:val="00B52693"/>
    <w:rsid w:val="00B5354A"/>
    <w:rsid w:val="00B53783"/>
    <w:rsid w:val="00B6334F"/>
    <w:rsid w:val="00B71ECE"/>
    <w:rsid w:val="00B91EFC"/>
    <w:rsid w:val="00B927FE"/>
    <w:rsid w:val="00B96061"/>
    <w:rsid w:val="00BA3461"/>
    <w:rsid w:val="00BB020F"/>
    <w:rsid w:val="00BB1809"/>
    <w:rsid w:val="00BC26FB"/>
    <w:rsid w:val="00BC2828"/>
    <w:rsid w:val="00BD2869"/>
    <w:rsid w:val="00BD7DA8"/>
    <w:rsid w:val="00BE0F03"/>
    <w:rsid w:val="00C01C2D"/>
    <w:rsid w:val="00C01ED1"/>
    <w:rsid w:val="00C065A1"/>
    <w:rsid w:val="00C105AF"/>
    <w:rsid w:val="00C22085"/>
    <w:rsid w:val="00C22DFA"/>
    <w:rsid w:val="00C24885"/>
    <w:rsid w:val="00C25F2A"/>
    <w:rsid w:val="00C27B31"/>
    <w:rsid w:val="00C3307C"/>
    <w:rsid w:val="00C3636B"/>
    <w:rsid w:val="00C40837"/>
    <w:rsid w:val="00C41F51"/>
    <w:rsid w:val="00C455DA"/>
    <w:rsid w:val="00C456E9"/>
    <w:rsid w:val="00C50DC4"/>
    <w:rsid w:val="00C6219D"/>
    <w:rsid w:val="00C750AC"/>
    <w:rsid w:val="00C7552F"/>
    <w:rsid w:val="00C86342"/>
    <w:rsid w:val="00C8659F"/>
    <w:rsid w:val="00CB07E3"/>
    <w:rsid w:val="00CB0ADC"/>
    <w:rsid w:val="00CB0E87"/>
    <w:rsid w:val="00CC13E1"/>
    <w:rsid w:val="00CC5F7C"/>
    <w:rsid w:val="00CD78B5"/>
    <w:rsid w:val="00CE47D0"/>
    <w:rsid w:val="00CE6E73"/>
    <w:rsid w:val="00CF733F"/>
    <w:rsid w:val="00D26762"/>
    <w:rsid w:val="00D36BFC"/>
    <w:rsid w:val="00D57B9E"/>
    <w:rsid w:val="00D63DBE"/>
    <w:rsid w:val="00D711AD"/>
    <w:rsid w:val="00D73313"/>
    <w:rsid w:val="00D75F02"/>
    <w:rsid w:val="00D7721B"/>
    <w:rsid w:val="00D8296E"/>
    <w:rsid w:val="00D83FB7"/>
    <w:rsid w:val="00D95B73"/>
    <w:rsid w:val="00DA0281"/>
    <w:rsid w:val="00DA4780"/>
    <w:rsid w:val="00DB1224"/>
    <w:rsid w:val="00DB1A13"/>
    <w:rsid w:val="00DB1D0B"/>
    <w:rsid w:val="00DC1D7B"/>
    <w:rsid w:val="00DC24D9"/>
    <w:rsid w:val="00DC35C9"/>
    <w:rsid w:val="00DC6E49"/>
    <w:rsid w:val="00E022B7"/>
    <w:rsid w:val="00E07176"/>
    <w:rsid w:val="00E14111"/>
    <w:rsid w:val="00E16AA4"/>
    <w:rsid w:val="00E24051"/>
    <w:rsid w:val="00E279EA"/>
    <w:rsid w:val="00E27E0A"/>
    <w:rsid w:val="00E27FD8"/>
    <w:rsid w:val="00E44915"/>
    <w:rsid w:val="00E6071C"/>
    <w:rsid w:val="00E619C8"/>
    <w:rsid w:val="00E63AFA"/>
    <w:rsid w:val="00E7156F"/>
    <w:rsid w:val="00E7157B"/>
    <w:rsid w:val="00E72CF9"/>
    <w:rsid w:val="00E93F7D"/>
    <w:rsid w:val="00E95630"/>
    <w:rsid w:val="00EA1092"/>
    <w:rsid w:val="00EA1DDE"/>
    <w:rsid w:val="00EA4779"/>
    <w:rsid w:val="00EA7C37"/>
    <w:rsid w:val="00EC0F1F"/>
    <w:rsid w:val="00EC541D"/>
    <w:rsid w:val="00EC6CC3"/>
    <w:rsid w:val="00EE00C7"/>
    <w:rsid w:val="00EE0659"/>
    <w:rsid w:val="00EE06AC"/>
    <w:rsid w:val="00EE074D"/>
    <w:rsid w:val="00EE1C0C"/>
    <w:rsid w:val="00EE467D"/>
    <w:rsid w:val="00EE4908"/>
    <w:rsid w:val="00EE595C"/>
    <w:rsid w:val="00EE7DCB"/>
    <w:rsid w:val="00F02DBC"/>
    <w:rsid w:val="00F10495"/>
    <w:rsid w:val="00F217FC"/>
    <w:rsid w:val="00F23433"/>
    <w:rsid w:val="00F23F77"/>
    <w:rsid w:val="00F24C83"/>
    <w:rsid w:val="00F2607F"/>
    <w:rsid w:val="00F323BE"/>
    <w:rsid w:val="00F34F1E"/>
    <w:rsid w:val="00F505CB"/>
    <w:rsid w:val="00F537B1"/>
    <w:rsid w:val="00F554A4"/>
    <w:rsid w:val="00F744E9"/>
    <w:rsid w:val="00F769CC"/>
    <w:rsid w:val="00F8012D"/>
    <w:rsid w:val="00F8016A"/>
    <w:rsid w:val="00F8552F"/>
    <w:rsid w:val="00F954F6"/>
    <w:rsid w:val="00FA3974"/>
    <w:rsid w:val="00FA4033"/>
    <w:rsid w:val="00FA637D"/>
    <w:rsid w:val="00FA7619"/>
    <w:rsid w:val="00FB1FF6"/>
    <w:rsid w:val="00FB33BE"/>
    <w:rsid w:val="00FB5524"/>
    <w:rsid w:val="00FB60B2"/>
    <w:rsid w:val="00FC3F68"/>
    <w:rsid w:val="00FD443D"/>
    <w:rsid w:val="00FD496C"/>
    <w:rsid w:val="00FD717A"/>
    <w:rsid w:val="00FE0FED"/>
    <w:rsid w:val="00FE1D01"/>
    <w:rsid w:val="00FE3A2B"/>
    <w:rsid w:val="00FE7E23"/>
    <w:rsid w:val="00FF20D1"/>
    <w:rsid w:val="00FF30D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fill="f" fillcolor="white" stroke="f">
      <v:fill color="white" on="f"/>
      <v:stroke on="f"/>
    </o:shapedefaults>
    <o:shapelayout v:ext="edit">
      <o:idmap v:ext="edit" data="1"/>
    </o:shapelayout>
  </w:shapeDefaults>
  <w:decimalSymbol w:val=","/>
  <w:listSeparator w:val=";"/>
  <w14:docId w14:val="0547BDF6"/>
  <w15:docId w15:val="{111AE375-4768-4CFE-A33B-6EC5EE6E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nhideWhenUsed="1" w:qFormat="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qFormat/>
    <w:rsid w:val="004F74A2"/>
    <w:pPr>
      <w:spacing w:after="200" w:line="276" w:lineRule="auto"/>
    </w:pPr>
    <w:rPr>
      <w:rFonts w:ascii="Calibri" w:eastAsia="Calibri" w:hAnsi="Calibri"/>
      <w:sz w:val="22"/>
      <w:szCs w:val="22"/>
      <w:lang w:eastAsia="en-US"/>
    </w:rPr>
  </w:style>
  <w:style w:type="paragraph" w:styleId="Rubrik1">
    <w:name w:val="heading 1"/>
    <w:basedOn w:val="Normal"/>
    <w:next w:val="Brdtext"/>
    <w:qFormat/>
    <w:rsid w:val="001F1165"/>
    <w:pPr>
      <w:keepNext/>
      <w:keepLines/>
      <w:pBdr>
        <w:bottom w:val="single" w:sz="4" w:space="1" w:color="auto"/>
      </w:pBdr>
      <w:spacing w:before="480" w:after="240" w:line="260" w:lineRule="atLeast"/>
      <w:ind w:left="-1985"/>
      <w:outlineLvl w:val="0"/>
    </w:pPr>
    <w:rPr>
      <w:rFonts w:eastAsia="Times New Roman"/>
      <w:b/>
      <w:bCs/>
      <w:caps/>
      <w:szCs w:val="28"/>
    </w:rPr>
  </w:style>
  <w:style w:type="paragraph" w:styleId="Rubrik2">
    <w:name w:val="heading 2"/>
    <w:basedOn w:val="Normal"/>
    <w:next w:val="Brdtext"/>
    <w:qFormat/>
    <w:rsid w:val="001F1165"/>
    <w:pPr>
      <w:keepNext/>
      <w:keepLines/>
      <w:spacing w:before="200" w:after="0" w:line="260" w:lineRule="atLeast"/>
      <w:outlineLvl w:val="1"/>
    </w:pPr>
    <w:rPr>
      <w:rFonts w:eastAsia="Times New Roman"/>
      <w:b/>
      <w:bCs/>
      <w:szCs w:val="26"/>
    </w:rPr>
  </w:style>
  <w:style w:type="paragraph" w:styleId="Rubrik3">
    <w:name w:val="heading 3"/>
    <w:basedOn w:val="Normal"/>
    <w:next w:val="Brdtext"/>
    <w:qFormat/>
    <w:rsid w:val="001F1165"/>
    <w:pPr>
      <w:keepNext/>
      <w:keepLines/>
      <w:spacing w:before="200" w:after="0" w:line="260" w:lineRule="atLeast"/>
      <w:outlineLvl w:val="2"/>
    </w:pPr>
    <w:rPr>
      <w:rFonts w:eastAsia="Times New Roman"/>
      <w:b/>
      <w:bCs/>
      <w:i/>
    </w:rPr>
  </w:style>
  <w:style w:type="paragraph" w:styleId="Rubrik4">
    <w:name w:val="heading 4"/>
    <w:basedOn w:val="Normal"/>
    <w:next w:val="Brdtext"/>
    <w:qFormat/>
    <w:rsid w:val="001F1165"/>
    <w:pPr>
      <w:keepNext/>
      <w:keepLines/>
      <w:spacing w:before="200" w:after="0" w:line="260" w:lineRule="atLeast"/>
      <w:outlineLvl w:val="3"/>
    </w:pPr>
    <w:rPr>
      <w:rFonts w:eastAsia="Times New Roman"/>
      <w:bCs/>
      <w:i/>
      <w:iCs/>
    </w:rPr>
  </w:style>
  <w:style w:type="paragraph" w:styleId="Rubrik5">
    <w:name w:val="heading 5"/>
    <w:basedOn w:val="Normal"/>
    <w:next w:val="Brdtext"/>
    <w:semiHidden/>
    <w:qFormat/>
    <w:pPr>
      <w:spacing w:before="240" w:after="60"/>
      <w:outlineLvl w:val="4"/>
    </w:pPr>
  </w:style>
  <w:style w:type="paragraph" w:styleId="Rubrik6">
    <w:name w:val="heading 6"/>
    <w:basedOn w:val="Normal"/>
    <w:next w:val="Brdtext"/>
    <w:semiHidden/>
    <w:qFormat/>
    <w:pPr>
      <w:spacing w:before="240" w:after="60"/>
      <w:outlineLvl w:val="5"/>
    </w:pPr>
  </w:style>
  <w:style w:type="paragraph" w:styleId="Rubrik7">
    <w:name w:val="heading 7"/>
    <w:basedOn w:val="Rubrik6"/>
    <w:next w:val="Brdtext"/>
    <w:semiHidden/>
    <w:qFormat/>
    <w:pPr>
      <w:outlineLvl w:val="6"/>
    </w:pPr>
  </w:style>
  <w:style w:type="paragraph" w:styleId="Rubrik8">
    <w:name w:val="heading 8"/>
    <w:basedOn w:val="Rubrik7"/>
    <w:next w:val="Brdtext"/>
    <w:semiHidden/>
    <w:qFormat/>
    <w:pPr>
      <w:outlineLvl w:val="7"/>
    </w:pPr>
  </w:style>
  <w:style w:type="paragraph" w:styleId="Rubrik9">
    <w:name w:val="heading 9"/>
    <w:basedOn w:val="Rubrik8"/>
    <w:next w:val="Brdtext"/>
    <w:semiHidden/>
    <w:qFormat/>
    <w:p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1F1165"/>
    <w:pPr>
      <w:spacing w:after="120" w:line="280" w:lineRule="atLeast"/>
    </w:pPr>
  </w:style>
  <w:style w:type="paragraph" w:styleId="Sidhuvud">
    <w:name w:val="header"/>
    <w:basedOn w:val="Normal"/>
    <w:link w:val="SidhuvudChar"/>
    <w:semiHidden/>
    <w:rsid w:val="00634114"/>
    <w:pPr>
      <w:tabs>
        <w:tab w:val="center" w:pos="4536"/>
        <w:tab w:val="right" w:pos="9072"/>
      </w:tabs>
      <w:spacing w:after="0" w:line="240" w:lineRule="auto"/>
    </w:pPr>
    <w:rPr>
      <w:sz w:val="2"/>
    </w:rPr>
  </w:style>
  <w:style w:type="paragraph" w:styleId="Sidfot">
    <w:name w:val="footer"/>
    <w:basedOn w:val="Normal"/>
    <w:link w:val="SidfotChar"/>
    <w:semiHidden/>
    <w:rsid w:val="00634114"/>
    <w:pPr>
      <w:tabs>
        <w:tab w:val="center" w:pos="4536"/>
        <w:tab w:val="right" w:pos="9072"/>
      </w:tabs>
      <w:spacing w:after="0" w:line="240" w:lineRule="auto"/>
    </w:pPr>
    <w:rPr>
      <w:sz w:val="2"/>
    </w:rPr>
  </w:style>
  <w:style w:type="character" w:styleId="Sidnummer">
    <w:name w:val="page number"/>
    <w:basedOn w:val="Standardstycketeckensnitt"/>
    <w:semiHidden/>
    <w:rPr>
      <w:rFonts w:ascii="Times New Roman" w:hAnsi="Times New Roman"/>
      <w:sz w:val="21"/>
    </w:rPr>
  </w:style>
  <w:style w:type="paragraph" w:customStyle="1" w:styleId="Ledtext">
    <w:name w:val="Ledtext"/>
    <w:basedOn w:val="Sidhuvud"/>
    <w:semiHidden/>
    <w:qFormat/>
    <w:rsid w:val="001F1165"/>
    <w:rPr>
      <w:sz w:val="12"/>
    </w:rPr>
  </w:style>
  <w:style w:type="paragraph" w:customStyle="1" w:styleId="Adresstext">
    <w:name w:val="Adresstext"/>
    <w:basedOn w:val="Sidfot"/>
    <w:semiHidden/>
    <w:rsid w:val="00624FA7"/>
    <w:rPr>
      <w:sz w:val="16"/>
      <w:lang w:eastAsia="sv-SE"/>
    </w:rPr>
  </w:style>
  <w:style w:type="paragraph" w:customStyle="1" w:styleId="Dokumenttyp">
    <w:name w:val="Dokumenttyp"/>
    <w:basedOn w:val="Sidhuvud"/>
    <w:semiHidden/>
    <w:rsid w:val="00895641"/>
    <w:rPr>
      <w:b/>
      <w:caps/>
      <w:sz w:val="22"/>
    </w:rPr>
  </w:style>
  <w:style w:type="paragraph" w:customStyle="1" w:styleId="Handlggare">
    <w:name w:val="Handläggare"/>
    <w:basedOn w:val="Normal"/>
    <w:semiHidden/>
    <w:rPr>
      <w:sz w:val="18"/>
    </w:rPr>
  </w:style>
  <w:style w:type="paragraph" w:customStyle="1" w:styleId="Tabelltext">
    <w:name w:val="Tabelltext"/>
    <w:basedOn w:val="Normal"/>
    <w:qFormat/>
    <w:rsid w:val="001F1165"/>
    <w:pPr>
      <w:spacing w:after="0" w:line="240" w:lineRule="auto"/>
    </w:pPr>
  </w:style>
  <w:style w:type="paragraph" w:customStyle="1" w:styleId="Personligprofil">
    <w:name w:val="Personlig profil"/>
    <w:basedOn w:val="Brdtext"/>
    <w:semiHidden/>
    <w:rsid w:val="008C7228"/>
    <w:pPr>
      <w:spacing w:after="0"/>
    </w:pPr>
  </w:style>
  <w:style w:type="table" w:customStyle="1" w:styleId="LTV-tabell">
    <w:name w:val="LTV-tabell"/>
    <w:basedOn w:val="Normaltabell"/>
    <w:uiPriority w:val="99"/>
    <w:rsid w:val="0024054A"/>
    <w:pPr>
      <w:spacing w:before="80" w:after="40"/>
    </w:pPr>
    <w:rPr>
      <w:rFonts w:ascii="Calibri" w:hAnsi="Calibri"/>
      <w:sz w:val="18"/>
    </w:rPr>
    <w:tblPr>
      <w:tblBorders>
        <w:insideH w:val="single" w:sz="4" w:space="0" w:color="auto"/>
      </w:tblBorders>
    </w:tblPr>
    <w:trPr>
      <w:cantSplit/>
    </w:trPr>
    <w:tblStylePr w:type="firstRow">
      <w:pPr>
        <w:keepNext/>
        <w:wordWrap/>
      </w:pPr>
      <w:rPr>
        <w:b/>
        <w:caps/>
        <w:smallCaps w:val="0"/>
      </w:rPr>
      <w:tblPr/>
      <w:trPr>
        <w:tblHeader/>
      </w:trPr>
      <w:tcPr>
        <w:tcBorders>
          <w:bottom w:val="nil"/>
        </w:tcBorders>
      </w:tcPr>
    </w:tblStylePr>
  </w:style>
  <w:style w:type="paragraph" w:styleId="Numreradlista">
    <w:name w:val="List Number"/>
    <w:basedOn w:val="Normal"/>
    <w:qFormat/>
    <w:rsid w:val="004E1300"/>
    <w:pPr>
      <w:numPr>
        <w:numId w:val="2"/>
      </w:numPr>
      <w:spacing w:after="120" w:line="280" w:lineRule="atLeast"/>
      <w:contextualSpacing/>
    </w:pPr>
  </w:style>
  <w:style w:type="paragraph" w:customStyle="1" w:styleId="Orubrik">
    <w:name w:val="Orubrik"/>
    <w:basedOn w:val="Rubrik1"/>
    <w:semiHidden/>
    <w:rsid w:val="004F74A2"/>
    <w:pPr>
      <w:outlineLvl w:val="9"/>
    </w:pPr>
  </w:style>
  <w:style w:type="paragraph" w:styleId="Punktlista">
    <w:name w:val="List Bullet"/>
    <w:basedOn w:val="Normal"/>
    <w:qFormat/>
    <w:rsid w:val="002A74D2"/>
    <w:pPr>
      <w:numPr>
        <w:numId w:val="1"/>
      </w:numPr>
      <w:spacing w:after="120" w:line="280" w:lineRule="atLeast"/>
      <w:contextualSpacing/>
    </w:pPr>
  </w:style>
  <w:style w:type="character" w:customStyle="1" w:styleId="SidfotChar">
    <w:name w:val="Sidfot Char"/>
    <w:basedOn w:val="Standardstycketeckensnitt"/>
    <w:link w:val="Sidfot"/>
    <w:semiHidden/>
    <w:rsid w:val="00634114"/>
    <w:rPr>
      <w:rFonts w:ascii="Calibri" w:eastAsia="Calibri" w:hAnsi="Calibri"/>
      <w:sz w:val="2"/>
      <w:szCs w:val="22"/>
      <w:lang w:eastAsia="en-US"/>
    </w:rPr>
  </w:style>
  <w:style w:type="character" w:customStyle="1" w:styleId="SidhuvudChar">
    <w:name w:val="Sidhuvud Char"/>
    <w:link w:val="Sidhuvud"/>
    <w:semiHidden/>
    <w:rsid w:val="00634114"/>
    <w:rPr>
      <w:rFonts w:ascii="Calibri" w:eastAsia="Calibri" w:hAnsi="Calibri"/>
      <w:sz w:val="2"/>
      <w:szCs w:val="22"/>
      <w:lang w:eastAsia="en-US"/>
    </w:rPr>
  </w:style>
  <w:style w:type="paragraph" w:customStyle="1" w:styleId="Sidhuvudstext">
    <w:name w:val="Sidhuvudstext"/>
    <w:basedOn w:val="Sidhuvud"/>
    <w:semiHidden/>
    <w:qFormat/>
    <w:rsid w:val="00634114"/>
    <w:rPr>
      <w:sz w:val="22"/>
    </w:rPr>
  </w:style>
  <w:style w:type="paragraph" w:customStyle="1" w:styleId="Bokmrke">
    <w:name w:val="Bokmärke"/>
    <w:basedOn w:val="Ledtext"/>
    <w:semiHidden/>
    <w:qFormat/>
    <w:rsid w:val="00634114"/>
    <w:rPr>
      <w:sz w:val="2"/>
    </w:rPr>
  </w:style>
  <w:style w:type="character" w:customStyle="1" w:styleId="BrdtextChar">
    <w:name w:val="Brödtext Char"/>
    <w:link w:val="Brdtext"/>
    <w:rsid w:val="00634114"/>
    <w:rPr>
      <w:rFonts w:ascii="Calibri" w:eastAsia="Calibri" w:hAnsi="Calibri"/>
      <w:sz w:val="22"/>
      <w:szCs w:val="22"/>
      <w:lang w:eastAsia="en-US"/>
    </w:rPr>
  </w:style>
  <w:style w:type="paragraph" w:styleId="Innehll1">
    <w:name w:val="toc 1"/>
    <w:basedOn w:val="Normal"/>
    <w:next w:val="Normal"/>
    <w:semiHidden/>
    <w:rsid w:val="00306D5C"/>
    <w:pPr>
      <w:tabs>
        <w:tab w:val="right" w:leader="dot" w:pos="7655"/>
      </w:tabs>
      <w:spacing w:before="120" w:after="0" w:line="240" w:lineRule="auto"/>
      <w:ind w:right="284"/>
    </w:pPr>
    <w:rPr>
      <w:b/>
      <w:noProof/>
    </w:rPr>
  </w:style>
  <w:style w:type="paragraph" w:styleId="Innehll2">
    <w:name w:val="toc 2"/>
    <w:basedOn w:val="Normal"/>
    <w:next w:val="Normal"/>
    <w:semiHidden/>
    <w:rsid w:val="00306D5C"/>
    <w:pPr>
      <w:tabs>
        <w:tab w:val="right" w:leader="dot" w:pos="7655"/>
      </w:tabs>
      <w:spacing w:after="0" w:line="240" w:lineRule="auto"/>
      <w:ind w:left="340" w:right="284"/>
    </w:pPr>
    <w:rPr>
      <w:noProof/>
      <w:sz w:val="20"/>
    </w:rPr>
  </w:style>
  <w:style w:type="paragraph" w:styleId="Innehll3">
    <w:name w:val="toc 3"/>
    <w:basedOn w:val="Normal"/>
    <w:next w:val="Normal"/>
    <w:semiHidden/>
    <w:rsid w:val="00306D5C"/>
    <w:pPr>
      <w:tabs>
        <w:tab w:val="right" w:leader="dot" w:pos="7655"/>
      </w:tabs>
      <w:spacing w:after="0" w:line="240" w:lineRule="auto"/>
      <w:ind w:left="680" w:right="284"/>
    </w:pPr>
    <w:rPr>
      <w:sz w:val="20"/>
    </w:rPr>
  </w:style>
  <w:style w:type="paragraph" w:styleId="Innehll4">
    <w:name w:val="toc 4"/>
    <w:basedOn w:val="Normal"/>
    <w:next w:val="Normal"/>
    <w:autoRedefine/>
    <w:semiHidden/>
    <w:rsid w:val="004F74A2"/>
    <w:pPr>
      <w:tabs>
        <w:tab w:val="left" w:leader="dot" w:pos="7360"/>
      </w:tabs>
      <w:ind w:left="720"/>
    </w:pPr>
  </w:style>
  <w:style w:type="table" w:customStyle="1" w:styleId="LTV-tabellBl">
    <w:name w:val="LTV-tabell Blå"/>
    <w:basedOn w:val="Normaltabell"/>
    <w:uiPriority w:val="99"/>
    <w:rsid w:val="0024054A"/>
    <w:pPr>
      <w:spacing w:before="80" w:after="40"/>
    </w:pPr>
    <w:rPr>
      <w:rFonts w:ascii="Calibri" w:hAnsi="Calibri"/>
      <w:sz w:val="18"/>
    </w:rPr>
    <w:tblPr>
      <w:tblBorders>
        <w:insideH w:val="single" w:sz="4" w:space="0" w:color="auto"/>
      </w:tblBorders>
    </w:tblPr>
    <w:trPr>
      <w:cantSplit/>
    </w:trPr>
    <w:tcPr>
      <w:shd w:val="clear" w:color="auto" w:fill="EFF4FB"/>
    </w:tcPr>
    <w:tblStylePr w:type="firstRow">
      <w:pPr>
        <w:keepNext/>
        <w:wordWrap/>
      </w:pPr>
      <w:rPr>
        <w:b/>
        <w:caps/>
        <w:smallCaps w:val="0"/>
      </w:rPr>
      <w:tblPr/>
      <w:trPr>
        <w:tblHeader/>
      </w:trPr>
      <w:tcPr>
        <w:shd w:val="clear" w:color="auto" w:fill="D1E0F3"/>
      </w:tcPr>
    </w:tblStylePr>
    <w:tblStylePr w:type="lastRow">
      <w:rPr>
        <w:b/>
      </w:rPr>
    </w:tblStylePr>
  </w:style>
  <w:style w:type="table" w:customStyle="1" w:styleId="LTV-tabellGr">
    <w:name w:val="LTV-tabell Grå"/>
    <w:basedOn w:val="Normaltabell"/>
    <w:uiPriority w:val="99"/>
    <w:rsid w:val="0024054A"/>
    <w:pPr>
      <w:spacing w:before="80" w:after="40"/>
    </w:pPr>
    <w:rPr>
      <w:rFonts w:ascii="Calibri" w:hAnsi="Calibri"/>
      <w:sz w:val="18"/>
    </w:rPr>
    <w:tblPr>
      <w:tblBorders>
        <w:insideH w:val="single" w:sz="4" w:space="0" w:color="auto"/>
      </w:tblBorders>
    </w:tblPr>
    <w:tcPr>
      <w:shd w:val="clear" w:color="auto" w:fill="F3F3F3"/>
    </w:tcPr>
    <w:tblStylePr w:type="firstRow">
      <w:pPr>
        <w:keepNext/>
        <w:wordWrap/>
      </w:pPr>
      <w:rPr>
        <w:b/>
        <w:caps/>
        <w:smallCaps w:val="0"/>
      </w:rPr>
      <w:tblPr/>
      <w:trPr>
        <w:cantSplit/>
        <w:tblHeader/>
      </w:trPr>
      <w:tcPr>
        <w:shd w:val="clear" w:color="auto" w:fill="D9D9D9"/>
      </w:tcPr>
    </w:tblStylePr>
    <w:tblStylePr w:type="lastRow">
      <w:rPr>
        <w:b/>
      </w:rPr>
    </w:tblStylePr>
  </w:style>
  <w:style w:type="table" w:customStyle="1" w:styleId="LTV-tabellGul">
    <w:name w:val="LTV-tabell Gul"/>
    <w:basedOn w:val="Normaltabell"/>
    <w:rsid w:val="0024054A"/>
    <w:pPr>
      <w:spacing w:before="80" w:after="40"/>
    </w:pPr>
    <w:rPr>
      <w:rFonts w:ascii="Calibri" w:eastAsia="Calibri" w:hAnsi="Calibri"/>
      <w:sz w:val="18"/>
    </w:rPr>
    <w:tblPr>
      <w:tblBorders>
        <w:insideH w:val="single" w:sz="4" w:space="0" w:color="auto"/>
      </w:tblBorders>
    </w:tblPr>
    <w:trPr>
      <w:cantSplit/>
    </w:trPr>
    <w:tcPr>
      <w:shd w:val="clear" w:color="auto" w:fill="FFFFDF"/>
    </w:tcPr>
    <w:tblStylePr w:type="firstRow">
      <w:pPr>
        <w:keepNext/>
        <w:wordWrap/>
        <w:spacing w:beforeLines="0" w:before="80" w:beforeAutospacing="0" w:afterLines="0" w:after="80" w:afterAutospacing="0"/>
      </w:pPr>
      <w:rPr>
        <w:b/>
        <w:caps/>
        <w:smallCaps w:val="0"/>
      </w:rPr>
      <w:tblPr/>
      <w:trPr>
        <w:tblHeader/>
      </w:trPr>
      <w:tcPr>
        <w:shd w:val="clear" w:color="auto" w:fill="FFFF66"/>
      </w:tcPr>
    </w:tblStylePr>
    <w:tblStylePr w:type="lastRow">
      <w:pPr>
        <w:wordWrap/>
        <w:spacing w:beforeLines="0" w:before="80" w:beforeAutospacing="0" w:afterLines="0" w:after="80" w:afterAutospacing="0"/>
      </w:pPr>
      <w:rPr>
        <w:b/>
      </w:rPr>
    </w:tblStylePr>
  </w:style>
  <w:style w:type="paragraph" w:customStyle="1" w:styleId="Fyrkantslista">
    <w:name w:val="Fyrkantslista"/>
    <w:basedOn w:val="Brdtext"/>
    <w:rsid w:val="000171D8"/>
    <w:pPr>
      <w:numPr>
        <w:numId w:val="3"/>
      </w:numPr>
    </w:pPr>
  </w:style>
  <w:style w:type="paragraph" w:customStyle="1" w:styleId="Brdtextutdragen">
    <w:name w:val="Brödtext utdragen"/>
    <w:basedOn w:val="Brdtext"/>
    <w:qFormat/>
    <w:rsid w:val="0024054A"/>
    <w:pPr>
      <w:ind w:left="-1985"/>
    </w:pPr>
  </w:style>
  <w:style w:type="character" w:styleId="Kommentarsreferens">
    <w:name w:val="annotation reference"/>
    <w:basedOn w:val="Standardstycketeckensnitt"/>
    <w:rsid w:val="00FB33BE"/>
    <w:rPr>
      <w:sz w:val="16"/>
      <w:szCs w:val="16"/>
    </w:rPr>
  </w:style>
  <w:style w:type="paragraph" w:styleId="Kommentarer">
    <w:name w:val="annotation text"/>
    <w:basedOn w:val="Normal"/>
    <w:link w:val="KommentarerChar"/>
    <w:rsid w:val="00FB33BE"/>
    <w:pPr>
      <w:spacing w:line="240" w:lineRule="auto"/>
    </w:pPr>
    <w:rPr>
      <w:sz w:val="20"/>
      <w:szCs w:val="20"/>
    </w:rPr>
  </w:style>
  <w:style w:type="character" w:customStyle="1" w:styleId="KommentarerChar">
    <w:name w:val="Kommentarer Char"/>
    <w:basedOn w:val="Standardstycketeckensnitt"/>
    <w:link w:val="Kommentarer"/>
    <w:rsid w:val="00FB33BE"/>
    <w:rPr>
      <w:rFonts w:ascii="Calibri" w:eastAsia="Calibri" w:hAnsi="Calibri"/>
      <w:lang w:eastAsia="en-US"/>
    </w:rPr>
  </w:style>
  <w:style w:type="paragraph" w:styleId="Kommentarsmne">
    <w:name w:val="annotation subject"/>
    <w:basedOn w:val="Kommentarer"/>
    <w:next w:val="Kommentarer"/>
    <w:link w:val="KommentarsmneChar"/>
    <w:rsid w:val="00FB33BE"/>
    <w:rPr>
      <w:b/>
      <w:bCs/>
    </w:rPr>
  </w:style>
  <w:style w:type="character" w:customStyle="1" w:styleId="KommentarsmneChar">
    <w:name w:val="Kommentarsämne Char"/>
    <w:basedOn w:val="KommentarerChar"/>
    <w:link w:val="Kommentarsmne"/>
    <w:rsid w:val="00FB33BE"/>
    <w:rPr>
      <w:rFonts w:ascii="Calibri" w:eastAsia="Calibri" w:hAnsi="Calibri"/>
      <w:b/>
      <w:bCs/>
      <w:lang w:eastAsia="en-US"/>
    </w:rPr>
  </w:style>
  <w:style w:type="paragraph" w:styleId="Ballongtext">
    <w:name w:val="Balloon Text"/>
    <w:basedOn w:val="Normal"/>
    <w:link w:val="BallongtextChar"/>
    <w:rsid w:val="00FB33B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rsid w:val="00FB33BE"/>
    <w:rPr>
      <w:rFonts w:ascii="Tahoma" w:eastAsia="Calibri" w:hAnsi="Tahoma" w:cs="Tahoma"/>
      <w:sz w:val="16"/>
      <w:szCs w:val="16"/>
      <w:lang w:eastAsia="en-US"/>
    </w:rPr>
  </w:style>
  <w:style w:type="paragraph" w:styleId="Liststycke">
    <w:name w:val="List Paragraph"/>
    <w:basedOn w:val="Normal"/>
    <w:uiPriority w:val="34"/>
    <w:rsid w:val="00252716"/>
    <w:pPr>
      <w:ind w:left="720"/>
      <w:contextualSpacing/>
    </w:pPr>
  </w:style>
  <w:style w:type="character" w:styleId="Hyperlnk">
    <w:name w:val="Hyperlink"/>
    <w:basedOn w:val="Standardstycketeckensnitt"/>
    <w:unhideWhenUsed/>
    <w:rsid w:val="00E022B7"/>
    <w:rPr>
      <w:color w:val="0000FF" w:themeColor="hyperlink"/>
      <w:u w:val="single"/>
    </w:rPr>
  </w:style>
  <w:style w:type="character" w:styleId="Olstomnmnande">
    <w:name w:val="Unresolved Mention"/>
    <w:basedOn w:val="Standardstycketeckensnitt"/>
    <w:uiPriority w:val="99"/>
    <w:semiHidden/>
    <w:unhideWhenUsed/>
    <w:rsid w:val="00E022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anette.jansson@regionvastmanland.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0\Gemensamma%20mallar\Kallels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6F6B-6DCF-4C14-B7BB-E7F27A7A7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Template>
  <TotalTime>0</TotalTime>
  <Pages>4</Pages>
  <Words>911</Words>
  <Characters>4830</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Landstinget Väästmanland</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Hedlund</dc:creator>
  <dc:description>LTV2002, v3.0, 2013-04-26</dc:description>
  <cp:lastModifiedBy>Helena Larsson</cp:lastModifiedBy>
  <cp:revision>27</cp:revision>
  <cp:lastPrinted>2016-05-11T10:41:00Z</cp:lastPrinted>
  <dcterms:created xsi:type="dcterms:W3CDTF">2019-02-15T14:15:00Z</dcterms:created>
  <dcterms:modified xsi:type="dcterms:W3CDTF">2019-02-22T06:30:00Z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Kallelse</vt:lpwstr>
  </property>
  <property fmtid="{D5CDD505-2E9C-101B-9397-08002B2CF9AE}" pid="4" name="cdpInternal">
    <vt:lpwstr>True</vt:lpwstr>
  </property>
  <property fmtid="{D5CDD505-2E9C-101B-9397-08002B2CF9AE}" pid="5" name="cdpDefaultLanguage">
    <vt:lpwstr>Svenska</vt:lpwstr>
  </property>
  <property fmtid="{D5CDD505-2E9C-101B-9397-08002B2CF9AE}" pid="6" name="cdpDefaultDocType">
    <vt:lpwstr>Kallelse</vt:lpwstr>
  </property>
  <property fmtid="{D5CDD505-2E9C-101B-9397-08002B2CF9AE}" pid="7" name="cdpDefaultFooter">
    <vt:lpwstr> </vt:lpwstr>
  </property>
  <property fmtid="{D5CDD505-2E9C-101B-9397-08002B2CF9AE}" pid="8" name="cdpDefaultLogo">
    <vt:lpwstr> </vt:lpwstr>
  </property>
  <property fmtid="{D5CDD505-2E9C-101B-9397-08002B2CF9AE}" pid="9" name="cdpDefaultOrg">
    <vt:lpwstr> </vt:lpwstr>
  </property>
  <property fmtid="{D5CDD505-2E9C-101B-9397-08002B2CF9AE}" pid="10" name="cdpDefaultUnit">
    <vt:lpwstr> </vt:lpwstr>
  </property>
  <property fmtid="{D5CDD505-2E9C-101B-9397-08002B2CF9AE}" pid="11" name="cdpDefaultWP">
    <vt:lpwstr> </vt:lpwstr>
  </property>
  <property fmtid="{D5CDD505-2E9C-101B-9397-08002B2CF9AE}" pid="12" name="cdpProtect">
    <vt:lpwstr>False</vt:lpwstr>
  </property>
  <property fmtid="{D5CDD505-2E9C-101B-9397-08002B2CF9AE}" pid="13" name="cdpGetHF">
    <vt:lpwstr>True</vt:lpwstr>
  </property>
  <property fmtid="{D5CDD505-2E9C-101B-9397-08002B2CF9AE}" pid="14" name="cdpSection">
    <vt:lpwstr> </vt:lpwstr>
  </property>
  <property fmtid="{D5CDD505-2E9C-101B-9397-08002B2CF9AE}" pid="15" name="cdpSpecial">
    <vt:lpwstr>False</vt:lpwstr>
  </property>
  <property fmtid="{D5CDD505-2E9C-101B-9397-08002B2CF9AE}" pid="16" name="cdpLogoFormat">
    <vt:lpwstr> </vt:lpwstr>
  </property>
  <property fmtid="{D5CDD505-2E9C-101B-9397-08002B2CF9AE}" pid="17" name="cdpPpFormat">
    <vt:lpwstr> </vt:lpwstr>
  </property>
  <property fmtid="{D5CDD505-2E9C-101B-9397-08002B2CF9AE}" pid="18" name="cdpLanguage">
    <vt:lpwstr>Svenska</vt:lpwstr>
  </property>
  <property fmtid="{D5CDD505-2E9C-101B-9397-08002B2CF9AE}" pid="19" name="cdpProfile">
    <vt:lpwstr>EH</vt:lpwstr>
  </property>
  <property fmtid="{D5CDD505-2E9C-101B-9397-08002B2CF9AE}" pid="20" name="cdpLogo">
    <vt:lpwstr>A</vt:lpwstr>
  </property>
  <property fmtid="{D5CDD505-2E9C-101B-9397-08002B2CF9AE}" pid="21" name="cdpFooterType">
    <vt:lpwstr>1</vt:lpwstr>
  </property>
  <property fmtid="{D5CDD505-2E9C-101B-9397-08002B2CF9AE}" pid="22" name="cdpName">
    <vt:lpwstr>Erika Hedlund</vt:lpwstr>
  </property>
  <property fmtid="{D5CDD505-2E9C-101B-9397-08002B2CF9AE}" pid="23" name="cdpTitle">
    <vt:lpwstr>Kanslisekreterare</vt:lpwstr>
  </property>
  <property fmtid="{D5CDD505-2E9C-101B-9397-08002B2CF9AE}" pid="24" name="cdpPhone">
    <vt:lpwstr/>
  </property>
  <property fmtid="{D5CDD505-2E9C-101B-9397-08002B2CF9AE}" pid="25" name="cdpCellphone">
    <vt:lpwstr/>
  </property>
  <property fmtid="{D5CDD505-2E9C-101B-9397-08002B2CF9AE}" pid="26" name="cdpEmail">
    <vt:lpwstr/>
  </property>
  <property fmtid="{D5CDD505-2E9C-101B-9397-08002B2CF9AE}" pid="27" name="cdpFax">
    <vt:lpwstr/>
  </property>
  <property fmtid="{D5CDD505-2E9C-101B-9397-08002B2CF9AE}" pid="28" name="cdpSignature">
    <vt:lpwstr/>
  </property>
  <property fmtid="{D5CDD505-2E9C-101B-9397-08002B2CF9AE}" pid="29" name="cdpOrganization">
    <vt:lpwstr>Landstingsgemensamma funktioner</vt:lpwstr>
  </property>
  <property fmtid="{D5CDD505-2E9C-101B-9397-08002B2CF9AE}" pid="30" name="cdpUnit">
    <vt:lpwstr>LF- och LS-sekretariat</vt:lpwstr>
  </property>
  <property fmtid="{D5CDD505-2E9C-101B-9397-08002B2CF9AE}" pid="31" name="cdpWP">
    <vt:lpwstr>-</vt:lpwstr>
  </property>
  <property fmtid="{D5CDD505-2E9C-101B-9397-08002B2CF9AE}" pid="32" name="cdpFileName">
    <vt:lpwstr/>
  </property>
  <property fmtid="{D5CDD505-2E9C-101B-9397-08002B2CF9AE}" pid="33" name="cdpInsTempId">
    <vt:lpwstr>Sant</vt:lpwstr>
  </property>
  <property fmtid="{D5CDD505-2E9C-101B-9397-08002B2CF9AE}" pid="34" name="cdpInsProfile">
    <vt:lpwstr>Sant,Sant,Sant,Sant,Sant,Falskt,Falskt,Falskt,Falskt</vt:lpwstr>
  </property>
  <property fmtid="{D5CDD505-2E9C-101B-9397-08002B2CF9AE}" pid="35" name="EK_saved">
    <vt:lpwstr>yes</vt:lpwstr>
  </property>
</Properties>
</file>