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AF" w:rsidRDefault="00EB3558" w:rsidP="00CD1113">
      <w:pPr>
        <w:pStyle w:val="Rubrik1"/>
      </w:pPr>
      <w:r>
        <w:t xml:space="preserve">Yttrande av </w:t>
      </w:r>
      <w:r w:rsidR="00A01D7C">
        <w:t xml:space="preserve">samrådsremiss om regionalt trfikförsörjningsprogram för Uppsala län, </w:t>
      </w:r>
      <w:proofErr w:type="gramStart"/>
      <w:r w:rsidR="00A01D7C">
        <w:t>2020-2030</w:t>
      </w:r>
      <w:proofErr w:type="gramEnd"/>
    </w:p>
    <w:p w:rsidR="007C19A2" w:rsidRDefault="006133EA" w:rsidP="007C19A2">
      <w:pPr>
        <w:spacing w:line="360" w:lineRule="auto"/>
        <w:rPr>
          <w:b/>
        </w:rPr>
      </w:pPr>
      <w:r w:rsidRPr="007C19A2">
        <w:rPr>
          <w:b/>
        </w:rPr>
        <w:t>Beskrivning av ärendet</w:t>
      </w:r>
    </w:p>
    <w:p w:rsidR="007C19A2" w:rsidRPr="007C19A2" w:rsidRDefault="007C19A2" w:rsidP="007C19A2">
      <w:pPr>
        <w:rPr>
          <w:b/>
        </w:rPr>
      </w:pPr>
      <w:r>
        <w:t xml:space="preserve">Region Uppsala har skickat förslag till regionalt trafikförsörjningsprogram för Uppsala län </w:t>
      </w:r>
      <w:proofErr w:type="gramStart"/>
      <w:r>
        <w:t>2020-2030</w:t>
      </w:r>
      <w:proofErr w:type="gramEnd"/>
      <w:r>
        <w:t xml:space="preserve"> på remiss till Kollektivtrafikförvaltningen Region Västmanland. Förslaget är en revidering av 2016 års trafikförsörjningsprogram. </w:t>
      </w:r>
    </w:p>
    <w:p w:rsidR="007B4918" w:rsidRDefault="007C19A2" w:rsidP="00A01D7C">
      <w:pPr>
        <w:spacing w:after="240"/>
      </w:pPr>
      <w:r>
        <w:t>I förslaget till trafikförsörjningsprogram anges att det ska utgöra det huvudsakliga styrdokumentet när det gäller utvecklingen av kollektivtrafik i Uppsala län och fungera som vägledande planeringsunderlag för kommuner och andra berörda aktörer.</w:t>
      </w:r>
    </w:p>
    <w:p w:rsidR="007C19A2" w:rsidRDefault="006133EA" w:rsidP="007C19A2">
      <w:pPr>
        <w:spacing w:line="360" w:lineRule="auto"/>
        <w:rPr>
          <w:b/>
        </w:rPr>
      </w:pPr>
      <w:r w:rsidRPr="007C19A2">
        <w:rPr>
          <w:b/>
        </w:rPr>
        <w:t>Yttrande</w:t>
      </w:r>
      <w:r w:rsidR="007C19A2">
        <w:rPr>
          <w:b/>
        </w:rPr>
        <w:t xml:space="preserve"> </w:t>
      </w:r>
    </w:p>
    <w:p w:rsidR="00F21A99" w:rsidRDefault="00A01D7C" w:rsidP="005F2765">
      <w:r>
        <w:t>Kollektivtrafikmyndigheten i Västmanland har med stort intresse tagit del av den rubricerade remisshandlingen och har följande att framföra.</w:t>
      </w:r>
    </w:p>
    <w:p w:rsidR="005F2765" w:rsidRPr="005F2765" w:rsidRDefault="005F2765" w:rsidP="005F2765"/>
    <w:p w:rsidR="007C0C60" w:rsidRDefault="005F2765" w:rsidP="001D7C3D">
      <w:r>
        <w:t xml:space="preserve">Mellan Västmanland- och Uppsala län </w:t>
      </w:r>
      <w:r w:rsidR="00B05D39">
        <w:t>körs gemensam</w:t>
      </w:r>
      <w:r>
        <w:t xml:space="preserve"> kollektivtrafik</w:t>
      </w:r>
      <w:r w:rsidR="00931CD8">
        <w:t xml:space="preserve"> på Dalabanan. </w:t>
      </w:r>
    </w:p>
    <w:p w:rsidR="003C3A55" w:rsidRDefault="005F2765" w:rsidP="00FA110F">
      <w:r>
        <w:t xml:space="preserve">Vi ställer oss positiva till kapacitetsförstärkande och hastighetshöjande åtgärder på Dalabanan för att stärka kopplingen mellan Västmanland och Uppsala. </w:t>
      </w:r>
      <w:r w:rsidR="001F3772">
        <w:t xml:space="preserve">I samverkansforumet En Bättre Sits (EBS) har bristande infrastruktur mellan Uppsala och Sala identifierats och behöver åtgärdas för att på sikt kunna utöka trafiken, korta ner restiden samt öka punktligheten. </w:t>
      </w:r>
      <w:r w:rsidR="003C3A55">
        <w:t>Det finns en stor potential för att ytterligare öka kollektivtrafikresandet</w:t>
      </w:r>
      <w:r w:rsidR="00273A1E">
        <w:t xml:space="preserve"> över länsgränserna</w:t>
      </w:r>
      <w:r w:rsidR="003C3A55">
        <w:t xml:space="preserve"> mellan Västmanland och Uppsala, främst mellan Västerås och Uppsala</w:t>
      </w:r>
      <w:r w:rsidR="001D7C3D">
        <w:t xml:space="preserve">. </w:t>
      </w:r>
    </w:p>
    <w:p w:rsidR="00FA110F" w:rsidRPr="00FA110F" w:rsidRDefault="00FA110F" w:rsidP="00FA110F"/>
    <w:p w:rsidR="00510E8B" w:rsidRPr="00FA110F" w:rsidRDefault="00510E8B" w:rsidP="003C3A55">
      <w:pPr>
        <w:spacing w:after="240"/>
      </w:pPr>
      <w:r w:rsidRPr="00FA110F">
        <w:t>Upplands län</w:t>
      </w:r>
      <w:r w:rsidR="0037516A" w:rsidRPr="00FA110F">
        <w:t xml:space="preserve"> ansvarar för</w:t>
      </w:r>
      <w:r w:rsidRPr="00FA110F">
        <w:t xml:space="preserve"> regional busstrafik </w:t>
      </w:r>
      <w:r w:rsidR="0037516A" w:rsidRPr="00FA110F">
        <w:t xml:space="preserve">över länsgräns </w:t>
      </w:r>
      <w:r w:rsidRPr="00FA110F">
        <w:t>på sträckorna Uppsala-Heby-Sala</w:t>
      </w:r>
      <w:r w:rsidR="0037516A" w:rsidRPr="00FA110F">
        <w:t xml:space="preserve">, </w:t>
      </w:r>
      <w:r w:rsidRPr="00FA110F">
        <w:t xml:space="preserve">Uppsala-Västerås </w:t>
      </w:r>
      <w:r w:rsidR="0037516A" w:rsidRPr="00FA110F">
        <w:t xml:space="preserve">samt </w:t>
      </w:r>
      <w:r w:rsidRPr="00FA110F">
        <w:t xml:space="preserve">Enköping-Västerås varav Västmanlands län medfinansierar de två sistnämnda. I samband med att </w:t>
      </w:r>
      <w:r w:rsidR="0037516A" w:rsidRPr="00FA110F">
        <w:t xml:space="preserve">länen gemensamt, </w:t>
      </w:r>
      <w:r w:rsidRPr="00FA110F">
        <w:t>inom ramen för samverkansavtalet för den storreg</w:t>
      </w:r>
      <w:r w:rsidR="0037516A" w:rsidRPr="00FA110F">
        <w:t>io</w:t>
      </w:r>
      <w:r w:rsidRPr="00FA110F">
        <w:t>nala tågtrafike</w:t>
      </w:r>
      <w:r w:rsidR="0037516A" w:rsidRPr="00FA110F">
        <w:t xml:space="preserve">n, </w:t>
      </w:r>
      <w:r w:rsidRPr="00FA110F">
        <w:t>utveckla</w:t>
      </w:r>
      <w:r w:rsidR="0037516A" w:rsidRPr="00FA110F">
        <w:t xml:space="preserve">r tågtrafiken mellan våra län </w:t>
      </w:r>
      <w:r w:rsidRPr="00FA110F">
        <w:t xml:space="preserve">ser Västmanland fram emot </w:t>
      </w:r>
      <w:r w:rsidR="0037516A" w:rsidRPr="00FA110F">
        <w:t xml:space="preserve">en </w:t>
      </w:r>
      <w:r w:rsidRPr="00FA110F">
        <w:t>gemensam diskussion kring hur den regionala busstrafiken mellan länen</w:t>
      </w:r>
      <w:r w:rsidR="0037516A" w:rsidRPr="00FA110F">
        <w:t xml:space="preserve"> bäst utformas i framtiden. </w:t>
      </w:r>
    </w:p>
    <w:p w:rsidR="001D7C3D" w:rsidRDefault="0037516A" w:rsidP="00FA110F">
      <w:pPr>
        <w:spacing w:after="240"/>
      </w:pPr>
      <w:r w:rsidRPr="00FA110F">
        <w:t>T</w:t>
      </w:r>
      <w:r w:rsidR="00A01D7C" w:rsidRPr="00FA110F">
        <w:t xml:space="preserve">rafikförsörjningsprogrammets innehåll är </w:t>
      </w:r>
      <w:r w:rsidRPr="00FA110F">
        <w:t xml:space="preserve">som helhet </w:t>
      </w:r>
      <w:r w:rsidR="00A01D7C" w:rsidRPr="00FA110F">
        <w:t>presenterat</w:t>
      </w:r>
      <w:r w:rsidR="00A01D7C">
        <w:t xml:space="preserve"> på ett strukturerat och lättillgängligt sätt vilket underlättar läsningen. Programmet är ett bra kunskapsunderlag och utgångspunkt för utvecklingen av kollektivtrafiken i Uppsala.</w:t>
      </w:r>
      <w:r w:rsidR="00F21A99">
        <w:t xml:space="preserve"> </w:t>
      </w:r>
    </w:p>
    <w:p w:rsidR="00FA110F" w:rsidRDefault="00FA110F" w:rsidP="00A01D7C"/>
    <w:p w:rsidR="00FA110F" w:rsidRDefault="00FA110F">
      <w:r>
        <w:br w:type="page"/>
      </w:r>
    </w:p>
    <w:p w:rsidR="00A01D7C" w:rsidRDefault="00A01D7C" w:rsidP="00A01D7C">
      <w:r>
        <w:t>Region Västmanland</w:t>
      </w:r>
    </w:p>
    <w:p w:rsidR="00A01D7C" w:rsidRDefault="00A01D7C" w:rsidP="00A01D7C">
      <w:r>
        <w:t>Kollektivtrafikförvaltningen</w:t>
      </w:r>
    </w:p>
    <w:p w:rsidR="00A01D7C" w:rsidRDefault="00A01D7C" w:rsidP="00A01D7C"/>
    <w:p w:rsidR="00A01D7C" w:rsidRDefault="00A01D7C" w:rsidP="00A01D7C"/>
    <w:p w:rsidR="00A01D7C" w:rsidRDefault="00A01D7C" w:rsidP="00A01D7C"/>
    <w:p w:rsidR="00A01D7C" w:rsidRDefault="00A01D7C" w:rsidP="00A01D7C">
      <w:pPr>
        <w:tabs>
          <w:tab w:val="left" w:pos="3261"/>
        </w:tabs>
      </w:pPr>
      <w:r>
        <w:t>Mohammad Sabet</w:t>
      </w:r>
    </w:p>
    <w:p w:rsidR="00706822" w:rsidRDefault="007C19A2" w:rsidP="00706822">
      <w:pPr>
        <w:tabs>
          <w:tab w:val="left" w:pos="3261"/>
        </w:tabs>
      </w:pPr>
      <w:r>
        <w:t>Verksamhetschef</w:t>
      </w:r>
      <w:r w:rsidR="00A01D7C">
        <w:t xml:space="preserve"> Trafikförsörjning</w:t>
      </w:r>
    </w:p>
    <w:p w:rsidR="00D35568" w:rsidRDefault="00E251E5" w:rsidP="00706822">
      <w:pPr>
        <w:tabs>
          <w:tab w:val="left" w:pos="3261"/>
        </w:tabs>
      </w:pPr>
      <w:r>
        <w:t xml:space="preserve">Kollektivtrafikförvaltningen </w:t>
      </w:r>
    </w:p>
    <w:p w:rsidR="00FA110F" w:rsidRDefault="00FA110F" w:rsidP="005F2765"/>
    <w:p w:rsidR="00FA110F" w:rsidRDefault="00FA110F" w:rsidP="005F2765"/>
    <w:p w:rsidR="00FA110F" w:rsidRPr="00D35568" w:rsidRDefault="00FA110F" w:rsidP="005F2765"/>
    <w:sectPr w:rsidR="00FA110F" w:rsidRPr="00D35568" w:rsidSect="00D271D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CB" w:rsidRDefault="00C679CB">
      <w:r>
        <w:separator/>
      </w:r>
    </w:p>
    <w:p w:rsidR="00C679CB" w:rsidRDefault="00C679CB"/>
  </w:endnote>
  <w:endnote w:type="continuationSeparator" w:id="0">
    <w:p w:rsidR="00C679CB" w:rsidRDefault="00C679CB">
      <w:r>
        <w:continuationSeparator/>
      </w:r>
    </w:p>
    <w:p w:rsidR="00C679CB" w:rsidRDefault="00C67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6E" w:rsidRPr="00D65433" w:rsidRDefault="00C679CB" w:rsidP="00D65433">
    <w:r>
      <w:rPr>
        <w:noProof/>
        <w:lang w:eastAsia="sv-SE"/>
      </w:rPr>
      <w:pict w14:anchorId="56046CB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572.05pt;margin-top:6.35pt;width:16.6pt;height:17.4pt;z-index:251664384;mso-position-horizontal-relative:page;mso-position-vertical-relative:page" o:allowincell="f" filled="f" stroked="f">
          <v:textbox inset="0,0,0,0">
            <w:txbxContent>
              <w:p w:rsidR="00B46F6E" w:rsidRPr="00745F0F" w:rsidRDefault="00B46F6E" w:rsidP="002F52DE"/>
            </w:txbxContent>
          </v:textbox>
          <w10:wrap anchorx="page" anchory="page"/>
          <w10:anchorlock/>
        </v:shape>
      </w:pict>
    </w:r>
    <w:r w:rsidR="00B46F6E">
      <w:t xml:space="preserve"> </w:t>
    </w:r>
  </w:p>
  <w:p w:rsidR="00067884" w:rsidRPr="00B46F6E" w:rsidRDefault="00067884" w:rsidP="00B46F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B46F6E" w:rsidRPr="00891A5C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  <w:bookmarkStart w:id="13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</w:tr>
    <w:tr w:rsidR="00B46F6E" w:rsidRPr="00891A5C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4" w:name="ftcPostalAddress_01"/>
          <w:r>
            <w:t>Postadress</w:t>
          </w:r>
          <w:bookmarkEnd w:id="14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5" w:name="ftcVisitingAddress_01"/>
          <w:r>
            <w:t>Besöksadress</w:t>
          </w:r>
          <w:bookmarkEnd w:id="15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6" w:name="ftcCPPhone_01"/>
          <w:r>
            <w:t xml:space="preserve">Telefon, </w:t>
          </w:r>
          <w:proofErr w:type="spellStart"/>
          <w:r>
            <w:t>vxl</w:t>
          </w:r>
          <w:bookmarkEnd w:id="16"/>
          <w:proofErr w:type="spellEnd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7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17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8" w:name="ftcCPEmail_01"/>
          <w:r>
            <w:t>E-post</w:t>
          </w:r>
          <w:bookmarkEnd w:id="18"/>
        </w:p>
      </w:tc>
    </w:tr>
    <w:tr w:rsidR="00B46F6E" w:rsidRPr="00891A5C" w:rsidTr="005E0BEC">
      <w:trPr>
        <w:trHeight w:val="227"/>
      </w:trPr>
      <w:tc>
        <w:tcPr>
          <w:tcW w:w="1984" w:type="dxa"/>
          <w:vMerge w:val="restart"/>
        </w:tcPr>
        <w:p w:rsidR="00B46F6E" w:rsidRPr="00891A5C" w:rsidRDefault="00B46F6E" w:rsidP="00E0536B">
          <w:pPr>
            <w:pStyle w:val="Adresstext"/>
          </w:pPr>
          <w:bookmarkStart w:id="19" w:name="ftiPostalAddress_01"/>
          <w:r>
            <w:t>Ängsgärdsgatan 12</w:t>
          </w:r>
          <w:r>
            <w:br/>
            <w:t>721 30 Västerås</w:t>
          </w:r>
          <w:bookmarkEnd w:id="19"/>
        </w:p>
      </w:tc>
      <w:tc>
        <w:tcPr>
          <w:tcW w:w="2267" w:type="dxa"/>
          <w:vMerge w:val="restart"/>
        </w:tcPr>
        <w:p w:rsidR="00B46F6E" w:rsidRPr="00891A5C" w:rsidRDefault="00B46F6E" w:rsidP="00951343">
          <w:pPr>
            <w:pStyle w:val="Adresstext"/>
          </w:pPr>
          <w:bookmarkStart w:id="20" w:name="ftiVisitingAddress_01"/>
          <w:r>
            <w:t>Ängsgärdsgatan 12</w:t>
          </w:r>
          <w:bookmarkEnd w:id="20"/>
        </w:p>
      </w:tc>
      <w:tc>
        <w:tcPr>
          <w:tcW w:w="1696" w:type="dxa"/>
        </w:tcPr>
        <w:p w:rsidR="00B46F6E" w:rsidRPr="00891A5C" w:rsidRDefault="00B46F6E" w:rsidP="00891A5C">
          <w:pPr>
            <w:pStyle w:val="Adresstext"/>
          </w:pPr>
          <w:bookmarkStart w:id="21" w:name="ftiCPPhone_01"/>
          <w:r>
            <w:t>021-17 30 00</w:t>
          </w:r>
          <w:bookmarkEnd w:id="21"/>
        </w:p>
      </w:tc>
      <w:tc>
        <w:tcPr>
          <w:tcW w:w="1554" w:type="dxa"/>
        </w:tcPr>
        <w:p w:rsidR="00B46F6E" w:rsidRPr="00891A5C" w:rsidRDefault="00B46F6E" w:rsidP="00891A5C">
          <w:pPr>
            <w:pStyle w:val="Adresstext"/>
          </w:pPr>
          <w:bookmarkStart w:id="22" w:name="ftiOrgNr_01"/>
          <w:r>
            <w:t>232100-0172</w:t>
          </w:r>
          <w:bookmarkEnd w:id="22"/>
        </w:p>
      </w:tc>
      <w:tc>
        <w:tcPr>
          <w:tcW w:w="2138" w:type="dxa"/>
        </w:tcPr>
        <w:p w:rsidR="00B46F6E" w:rsidRPr="00891A5C" w:rsidRDefault="00B46F6E" w:rsidP="00891A5C">
          <w:pPr>
            <w:pStyle w:val="Adresstext"/>
          </w:pPr>
          <w:bookmarkStart w:id="23" w:name="ftiCPEmail_01"/>
          <w:r>
            <w:t>region@regionvastmanland.se</w:t>
          </w:r>
          <w:bookmarkEnd w:id="23"/>
        </w:p>
      </w:tc>
    </w:tr>
    <w:tr w:rsidR="00B46F6E" w:rsidRPr="00891A5C" w:rsidTr="005E0BEC">
      <w:trPr>
        <w:trHeight w:val="85"/>
      </w:trPr>
      <w:tc>
        <w:tcPr>
          <w:tcW w:w="1984" w:type="dxa"/>
          <w:vMerge/>
        </w:tcPr>
        <w:p w:rsidR="00B46F6E" w:rsidRPr="00891A5C" w:rsidRDefault="00B46F6E" w:rsidP="00891A5C"/>
      </w:tc>
      <w:tc>
        <w:tcPr>
          <w:tcW w:w="2267" w:type="dxa"/>
          <w:vMerge/>
        </w:tcPr>
        <w:p w:rsidR="00B46F6E" w:rsidRPr="00891A5C" w:rsidRDefault="00B46F6E" w:rsidP="00891A5C"/>
      </w:tc>
      <w:tc>
        <w:tcPr>
          <w:tcW w:w="1696" w:type="dxa"/>
          <w:tcMar>
            <w:bottom w:w="28" w:type="dxa"/>
          </w:tcMar>
        </w:tcPr>
        <w:p w:rsidR="00B46F6E" w:rsidRPr="00891A5C" w:rsidRDefault="00B46F6E" w:rsidP="00891A5C">
          <w:pPr>
            <w:pStyle w:val="Ledtext"/>
          </w:pPr>
          <w:bookmarkStart w:id="24" w:name="ftcCPFax_01"/>
          <w:r>
            <w:t>Telefax</w:t>
          </w:r>
          <w:bookmarkEnd w:id="24"/>
        </w:p>
      </w:tc>
      <w:tc>
        <w:tcPr>
          <w:tcW w:w="1554" w:type="dxa"/>
          <w:tcMar>
            <w:bottom w:w="28" w:type="dxa"/>
          </w:tcMar>
        </w:tcPr>
        <w:p w:rsidR="00B46F6E" w:rsidRPr="00891A5C" w:rsidRDefault="00B46F6E" w:rsidP="00891A5C">
          <w:pPr>
            <w:pStyle w:val="Ledtext"/>
          </w:pPr>
          <w:bookmarkStart w:id="25" w:name="ftcVat_01"/>
          <w:r>
            <w:t>VAT nr</w:t>
          </w:r>
          <w:bookmarkEnd w:id="25"/>
        </w:p>
      </w:tc>
      <w:tc>
        <w:tcPr>
          <w:tcW w:w="2138" w:type="dxa"/>
          <w:tcMar>
            <w:bottom w:w="28" w:type="dxa"/>
          </w:tcMar>
        </w:tcPr>
        <w:p w:rsidR="00B46F6E" w:rsidRPr="00891A5C" w:rsidRDefault="00B46F6E" w:rsidP="00891A5C">
          <w:pPr>
            <w:pStyle w:val="Ledtext"/>
          </w:pPr>
          <w:bookmarkStart w:id="26" w:name="ftcWeb_01"/>
          <w:r>
            <w:t>Webbadress</w:t>
          </w:r>
          <w:bookmarkEnd w:id="26"/>
        </w:p>
      </w:tc>
    </w:tr>
    <w:tr w:rsidR="00B46F6E" w:rsidRPr="00891A5C" w:rsidTr="005E0BEC">
      <w:trPr>
        <w:trHeight w:val="227"/>
      </w:trPr>
      <w:tc>
        <w:tcPr>
          <w:tcW w:w="1984" w:type="dxa"/>
          <w:vMerge/>
        </w:tcPr>
        <w:p w:rsidR="00B46F6E" w:rsidRPr="00891A5C" w:rsidRDefault="00B46F6E" w:rsidP="00891A5C"/>
      </w:tc>
      <w:tc>
        <w:tcPr>
          <w:tcW w:w="2267" w:type="dxa"/>
          <w:vMerge/>
        </w:tcPr>
        <w:p w:rsidR="00B46F6E" w:rsidRPr="00891A5C" w:rsidRDefault="00B46F6E" w:rsidP="00891A5C"/>
      </w:tc>
      <w:tc>
        <w:tcPr>
          <w:tcW w:w="1696" w:type="dxa"/>
        </w:tcPr>
        <w:p w:rsidR="00B46F6E" w:rsidRPr="00891A5C" w:rsidRDefault="00B46F6E" w:rsidP="00891A5C">
          <w:pPr>
            <w:pStyle w:val="Adresstext"/>
          </w:pPr>
          <w:bookmarkStart w:id="27" w:name="ftiCPFax_01"/>
          <w:r>
            <w:t>021-17 45 09</w:t>
          </w:r>
          <w:bookmarkEnd w:id="27"/>
        </w:p>
      </w:tc>
      <w:tc>
        <w:tcPr>
          <w:tcW w:w="1554" w:type="dxa"/>
        </w:tcPr>
        <w:p w:rsidR="00B46F6E" w:rsidRPr="00891A5C" w:rsidRDefault="00B46F6E" w:rsidP="00891A5C">
          <w:pPr>
            <w:pStyle w:val="Adresstext"/>
          </w:pPr>
          <w:bookmarkStart w:id="28" w:name="ftiVat_01"/>
          <w:r>
            <w:t>SE232100017201</w:t>
          </w:r>
          <w:bookmarkEnd w:id="28"/>
        </w:p>
      </w:tc>
      <w:tc>
        <w:tcPr>
          <w:tcW w:w="2138" w:type="dxa"/>
        </w:tcPr>
        <w:p w:rsidR="00B46F6E" w:rsidRPr="00891A5C" w:rsidRDefault="00B46F6E" w:rsidP="00891A5C">
          <w:pPr>
            <w:pStyle w:val="Adresstext"/>
          </w:pPr>
          <w:bookmarkStart w:id="29" w:name="ftiWeb_01"/>
          <w:r>
            <w:t>www.regionvastmanland.se</w:t>
          </w:r>
          <w:bookmarkEnd w:id="29"/>
        </w:p>
      </w:tc>
    </w:tr>
  </w:tbl>
  <w:p w:rsidR="00B46F6E" w:rsidRPr="00891A5C" w:rsidRDefault="00B46F6E" w:rsidP="00891A5C">
    <w:pPr>
      <w:pStyle w:val="Bokmrke"/>
    </w:pPr>
    <w:r w:rsidRPr="00891A5C">
      <w:t xml:space="preserve"> </w:t>
    </w:r>
    <w:r w:rsidR="00C679CB">
      <w:rPr>
        <w:noProof/>
        <w:lang w:eastAsia="sv-SE"/>
      </w:rPr>
      <w:pict w14:anchorId="57B48E88"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B46F6E" w:rsidRPr="00745F0F" w:rsidRDefault="00B46F6E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B46F6E" w:rsidRPr="00891A5C" w:rsidRDefault="00B46F6E" w:rsidP="00891A5C">
    <w:pPr>
      <w:pStyle w:val="Bokmrke"/>
    </w:pPr>
  </w:p>
  <w:p w:rsidR="00BE66A3" w:rsidRPr="00B46F6E" w:rsidRDefault="00BE66A3" w:rsidP="00B46F6E">
    <w:pPr>
      <w:pStyle w:val="Sidfot"/>
    </w:pPr>
    <w:r w:rsidRPr="00B46F6E">
      <w:t xml:space="preserve"> 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CB" w:rsidRDefault="00C679CB">
      <w:r>
        <w:separator/>
      </w:r>
    </w:p>
    <w:p w:rsidR="00C679CB" w:rsidRDefault="00C679CB"/>
  </w:footnote>
  <w:footnote w:type="continuationSeparator" w:id="0">
    <w:p w:rsidR="00C679CB" w:rsidRDefault="00C679CB">
      <w:r>
        <w:continuationSeparator/>
      </w:r>
    </w:p>
    <w:p w:rsidR="00C679CB" w:rsidRDefault="00C67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B46F6E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B46F6E" w:rsidRPr="003224CB" w:rsidRDefault="00B46F6E" w:rsidP="003224CB">
          <w:bookmarkStart w:id="0" w:name="insFollowingHeader_01"/>
        </w:p>
      </w:tc>
      <w:tc>
        <w:tcPr>
          <w:tcW w:w="2695" w:type="dxa"/>
          <w:gridSpan w:val="2"/>
        </w:tcPr>
        <w:p w:rsidR="00B46F6E" w:rsidRPr="003224CB" w:rsidRDefault="00B46F6E" w:rsidP="003224CB">
          <w:pPr>
            <w:pStyle w:val="Ledtext"/>
          </w:pPr>
        </w:p>
      </w:tc>
      <w:tc>
        <w:tcPr>
          <w:tcW w:w="991" w:type="dxa"/>
        </w:tcPr>
        <w:p w:rsidR="00B46F6E" w:rsidRPr="003224CB" w:rsidRDefault="00B46F6E" w:rsidP="003224CB">
          <w:pPr>
            <w:pStyle w:val="Ledtext"/>
          </w:pPr>
        </w:p>
      </w:tc>
    </w:tr>
    <w:tr w:rsidR="00B46F6E" w:rsidRPr="003224CB" w:rsidTr="003224CB">
      <w:trPr>
        <w:cantSplit/>
        <w:trHeight w:val="454"/>
      </w:trPr>
      <w:tc>
        <w:tcPr>
          <w:tcW w:w="5953" w:type="dxa"/>
          <w:vMerge/>
        </w:tcPr>
        <w:p w:rsidR="00B46F6E" w:rsidRPr="003224CB" w:rsidRDefault="00B46F6E" w:rsidP="003224CB"/>
      </w:tc>
      <w:tc>
        <w:tcPr>
          <w:tcW w:w="2695" w:type="dxa"/>
          <w:gridSpan w:val="2"/>
        </w:tcPr>
        <w:p w:rsidR="00B46F6E" w:rsidRPr="003224CB" w:rsidRDefault="00B46F6E" w:rsidP="003224CB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:rsidR="00B46F6E" w:rsidRPr="003224CB" w:rsidRDefault="00B46F6E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7989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4C1992">
            <w:rPr>
              <w:noProof/>
            </w:rPr>
            <w:fldChar w:fldCharType="begin"/>
          </w:r>
          <w:r w:rsidR="004C1992">
            <w:rPr>
              <w:noProof/>
            </w:rPr>
            <w:instrText xml:space="preserve"> NUMPAGES   \* MERGEFORMAT </w:instrText>
          </w:r>
          <w:r w:rsidR="004C1992">
            <w:rPr>
              <w:noProof/>
            </w:rPr>
            <w:fldChar w:fldCharType="separate"/>
          </w:r>
          <w:r w:rsidR="006049FE">
            <w:rPr>
              <w:noProof/>
            </w:rPr>
            <w:t>1</w:t>
          </w:r>
          <w:r w:rsidR="004C1992">
            <w:rPr>
              <w:noProof/>
            </w:rPr>
            <w:fldChar w:fldCharType="end"/>
          </w:r>
          <w:r>
            <w:t xml:space="preserve">) </w:t>
          </w:r>
          <w:bookmarkEnd w:id="1"/>
        </w:p>
      </w:tc>
    </w:tr>
    <w:tr w:rsidR="00B46F6E" w:rsidRPr="003224CB" w:rsidTr="003224CB">
      <w:trPr>
        <w:cantSplit/>
        <w:trHeight w:val="227"/>
      </w:trPr>
      <w:tc>
        <w:tcPr>
          <w:tcW w:w="5953" w:type="dxa"/>
          <w:vMerge/>
        </w:tcPr>
        <w:p w:rsidR="00B46F6E" w:rsidRPr="003224CB" w:rsidRDefault="00B46F6E" w:rsidP="003224CB"/>
      </w:tc>
      <w:tc>
        <w:tcPr>
          <w:tcW w:w="1843" w:type="dxa"/>
        </w:tcPr>
        <w:p w:rsidR="00B46F6E" w:rsidRPr="003224CB" w:rsidRDefault="00B46F6E" w:rsidP="003224CB">
          <w:pPr>
            <w:pStyle w:val="Ledtext"/>
          </w:pPr>
          <w:bookmarkStart w:id="2" w:name="capDocDate_02"/>
          <w:r>
            <w:t>Datum</w:t>
          </w:r>
          <w:bookmarkEnd w:id="2"/>
        </w:p>
      </w:tc>
      <w:tc>
        <w:tcPr>
          <w:tcW w:w="1843" w:type="dxa"/>
          <w:gridSpan w:val="2"/>
        </w:tcPr>
        <w:p w:rsidR="00B46F6E" w:rsidRPr="003224CB" w:rsidRDefault="00B46F6E" w:rsidP="003224CB">
          <w:pPr>
            <w:pStyle w:val="Ledtext"/>
          </w:pPr>
          <w:bookmarkStart w:id="3" w:name="capOurRef_02"/>
          <w:proofErr w:type="spellStart"/>
          <w:r>
            <w:t>Diarienr</w:t>
          </w:r>
          <w:bookmarkEnd w:id="3"/>
          <w:proofErr w:type="spellEnd"/>
        </w:p>
      </w:tc>
    </w:tr>
    <w:tr w:rsidR="00B46F6E" w:rsidRPr="003224CB" w:rsidTr="003224CB">
      <w:trPr>
        <w:cantSplit/>
        <w:trHeight w:val="471"/>
      </w:trPr>
      <w:tc>
        <w:tcPr>
          <w:tcW w:w="5953" w:type="dxa"/>
          <w:vMerge/>
        </w:tcPr>
        <w:p w:rsidR="00B46F6E" w:rsidRPr="003224CB" w:rsidRDefault="00B46F6E" w:rsidP="003224CB"/>
      </w:tc>
      <w:bookmarkStart w:id="4" w:name="bmkDocDate_02"/>
      <w:tc>
        <w:tcPr>
          <w:tcW w:w="1843" w:type="dxa"/>
        </w:tcPr>
        <w:p w:rsidR="00B46F6E" w:rsidRPr="003224CB" w:rsidRDefault="00D35568" w:rsidP="00343184">
          <w:pPr>
            <w:pStyle w:val="Sidhuvudstext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706822">
            <w:rPr>
              <w:noProof/>
            </w:rPr>
            <w:t>2020-02-07</w:t>
          </w:r>
          <w:r>
            <w:fldChar w:fldCharType="end"/>
          </w:r>
          <w:bookmarkEnd w:id="4"/>
        </w:p>
      </w:tc>
      <w:tc>
        <w:tcPr>
          <w:tcW w:w="1843" w:type="dxa"/>
          <w:gridSpan w:val="2"/>
        </w:tcPr>
        <w:p w:rsidR="00B46F6E" w:rsidRPr="003224CB" w:rsidRDefault="005137FD" w:rsidP="00031443">
          <w:pPr>
            <w:pStyle w:val="Sidhuvudstext"/>
          </w:pPr>
          <w:r>
            <w:t>KTM</w:t>
          </w:r>
          <w:r w:rsidR="004D25AC">
            <w:t>190096</w:t>
          </w:r>
        </w:p>
      </w:tc>
    </w:tr>
  </w:tbl>
  <w:p w:rsidR="00B46F6E" w:rsidRPr="003224CB" w:rsidRDefault="00B46F6E" w:rsidP="003224CB">
    <w:pPr>
      <w:pStyle w:val="Bokmrke"/>
    </w:pPr>
    <w:r w:rsidRPr="003224CB">
      <w:t xml:space="preserve"> </w:t>
    </w:r>
    <w:r w:rsidR="00C679CB">
      <w:rPr>
        <w:noProof/>
        <w:lang w:eastAsia="sv-SE"/>
      </w:rPr>
      <w:pict w14:anchorId="30C6CF1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B46F6E" w:rsidRPr="003D7109" w:rsidRDefault="00B46F6E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B46F6E" w:rsidRPr="003224CB" w:rsidRDefault="00B46F6E" w:rsidP="003224CB">
    <w:pPr>
      <w:pStyle w:val="Bokmrke"/>
    </w:pPr>
  </w:p>
  <w:p w:rsidR="00BE66A3" w:rsidRPr="00B46F6E" w:rsidRDefault="00BE66A3" w:rsidP="00B46F6E">
    <w:pPr>
      <w:pStyle w:val="Sidhuvud"/>
    </w:pPr>
    <w:r w:rsidRPr="00B46F6E">
      <w:t xml:space="preserve"> 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B46F6E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B46F6E" w:rsidRPr="00DE54F1" w:rsidRDefault="00B46F6E" w:rsidP="00DE54F1">
          <w:bookmarkStart w:id="5" w:name="insFirstHeader_01"/>
        </w:p>
      </w:tc>
      <w:tc>
        <w:tcPr>
          <w:tcW w:w="2695" w:type="dxa"/>
          <w:gridSpan w:val="2"/>
          <w:tcMar>
            <w:top w:w="0" w:type="dxa"/>
          </w:tcMar>
        </w:tcPr>
        <w:p w:rsidR="00B46F6E" w:rsidRPr="00DE54F1" w:rsidRDefault="00B46F6E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B46F6E" w:rsidRPr="00DE54F1" w:rsidRDefault="00B46F6E" w:rsidP="00DE54F1">
          <w:pPr>
            <w:pStyle w:val="Ledtext"/>
          </w:pPr>
        </w:p>
      </w:tc>
    </w:tr>
    <w:tr w:rsidR="00B46F6E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B46F6E" w:rsidRPr="00DE54F1" w:rsidRDefault="00B46F6E" w:rsidP="00DE54F1"/>
      </w:tc>
      <w:tc>
        <w:tcPr>
          <w:tcW w:w="2695" w:type="dxa"/>
          <w:gridSpan w:val="2"/>
          <w:tcMar>
            <w:top w:w="0" w:type="dxa"/>
          </w:tcMar>
        </w:tcPr>
        <w:p w:rsidR="00B46F6E" w:rsidRPr="00FC4E40" w:rsidRDefault="00B46F6E" w:rsidP="00FC4E40">
          <w:pPr>
            <w:pStyle w:val="Dokumenttyp"/>
          </w:pPr>
          <w:bookmarkStart w:id="6" w:name="bmkDocType_01"/>
          <w:r>
            <w:t xml:space="preserve"> </w:t>
          </w:r>
          <w:bookmarkEnd w:id="6"/>
        </w:p>
      </w:tc>
      <w:bookmarkStart w:id="7" w:name="objPageNbr_01"/>
      <w:tc>
        <w:tcPr>
          <w:tcW w:w="991" w:type="dxa"/>
          <w:tcMar>
            <w:top w:w="0" w:type="dxa"/>
          </w:tcMar>
        </w:tcPr>
        <w:p w:rsidR="00B46F6E" w:rsidRPr="00DE54F1" w:rsidRDefault="00B46F6E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B355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4C1992">
            <w:rPr>
              <w:noProof/>
            </w:rPr>
            <w:fldChar w:fldCharType="begin"/>
          </w:r>
          <w:r w:rsidR="004C1992">
            <w:rPr>
              <w:noProof/>
            </w:rPr>
            <w:instrText xml:space="preserve"> NUMPAGES   \* MERGEFORMAT </w:instrText>
          </w:r>
          <w:r w:rsidR="004C1992">
            <w:rPr>
              <w:noProof/>
            </w:rPr>
            <w:fldChar w:fldCharType="separate"/>
          </w:r>
          <w:r w:rsidR="00EB3558">
            <w:rPr>
              <w:noProof/>
            </w:rPr>
            <w:t>1</w:t>
          </w:r>
          <w:r w:rsidR="004C1992">
            <w:rPr>
              <w:noProof/>
            </w:rPr>
            <w:fldChar w:fldCharType="end"/>
          </w:r>
          <w:r>
            <w:t xml:space="preserve">) </w:t>
          </w:r>
          <w:bookmarkEnd w:id="7"/>
        </w:p>
      </w:tc>
    </w:tr>
    <w:tr w:rsidR="00B46F6E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B46F6E" w:rsidRPr="00DE54F1" w:rsidRDefault="00B46F6E" w:rsidP="00DE54F1"/>
      </w:tc>
      <w:tc>
        <w:tcPr>
          <w:tcW w:w="1843" w:type="dxa"/>
        </w:tcPr>
        <w:p w:rsidR="00B46F6E" w:rsidRPr="00DE54F1" w:rsidRDefault="00B46F6E" w:rsidP="00DE54F1">
          <w:pPr>
            <w:pStyle w:val="Ledtext"/>
          </w:pPr>
          <w:bookmarkStart w:id="8" w:name="capDocDate_01"/>
          <w:r>
            <w:t>Datum</w:t>
          </w:r>
          <w:bookmarkEnd w:id="8"/>
        </w:p>
      </w:tc>
      <w:tc>
        <w:tcPr>
          <w:tcW w:w="1843" w:type="dxa"/>
          <w:gridSpan w:val="2"/>
        </w:tcPr>
        <w:p w:rsidR="00B46F6E" w:rsidRPr="00CA74BE" w:rsidRDefault="00B46F6E" w:rsidP="00DE54F1">
          <w:pPr>
            <w:pStyle w:val="Ledtext"/>
          </w:pPr>
          <w:bookmarkStart w:id="9" w:name="capOurRef_01"/>
          <w:proofErr w:type="spellStart"/>
          <w:r w:rsidRPr="00CA74BE">
            <w:t>Diarienr</w:t>
          </w:r>
          <w:bookmarkEnd w:id="9"/>
          <w:proofErr w:type="spellEnd"/>
        </w:p>
      </w:tc>
    </w:tr>
    <w:tr w:rsidR="00B46F6E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AF1CD5" w:rsidRPr="00DE54F1" w:rsidRDefault="00B46F6E" w:rsidP="00AF1CD5">
          <w:pPr>
            <w:pStyle w:val="Sidhuvudstext"/>
          </w:pPr>
          <w:bookmarkStart w:id="10" w:name="chkPersonalProfile_01"/>
          <w:r>
            <w:t>Kollektivtrafikförvaltningen</w:t>
          </w:r>
          <w:r>
            <w:br/>
          </w:r>
          <w:bookmarkEnd w:id="10"/>
        </w:p>
        <w:p w:rsidR="00A45F27" w:rsidRPr="00DE54F1" w:rsidRDefault="00A45F27" w:rsidP="00180BA5">
          <w:pPr>
            <w:pStyle w:val="Sidhuvudstext"/>
          </w:pPr>
        </w:p>
      </w:tc>
      <w:tc>
        <w:tcPr>
          <w:tcW w:w="1843" w:type="dxa"/>
        </w:tcPr>
        <w:p w:rsidR="00B46F6E" w:rsidRPr="00DE54F1" w:rsidRDefault="00D35568" w:rsidP="00512777">
          <w:pPr>
            <w:pStyle w:val="Sidhuvudstext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706822">
            <w:rPr>
              <w:noProof/>
            </w:rPr>
            <w:t>2020-02-07</w:t>
          </w:r>
          <w:r>
            <w:fldChar w:fldCharType="end"/>
          </w:r>
        </w:p>
      </w:tc>
      <w:tc>
        <w:tcPr>
          <w:tcW w:w="1843" w:type="dxa"/>
          <w:gridSpan w:val="2"/>
        </w:tcPr>
        <w:p w:rsidR="00B46F6E" w:rsidRPr="00CA74BE" w:rsidRDefault="00997949" w:rsidP="00180BA5">
          <w:pPr>
            <w:pStyle w:val="Sidhuvudstext"/>
          </w:pPr>
          <w:r>
            <w:t>KTM</w:t>
          </w:r>
          <w:r w:rsidR="00A01D7C">
            <w:t>190096</w:t>
          </w:r>
        </w:p>
      </w:tc>
    </w:tr>
    <w:tr w:rsidR="00B46F6E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B46F6E" w:rsidRPr="00DE54F1" w:rsidRDefault="00B46F6E" w:rsidP="00DE54F1"/>
      </w:tc>
      <w:tc>
        <w:tcPr>
          <w:tcW w:w="1843" w:type="dxa"/>
        </w:tcPr>
        <w:p w:rsidR="00B46F6E" w:rsidRPr="00DE54F1" w:rsidRDefault="00B46F6E" w:rsidP="00DE54F1">
          <w:pPr>
            <w:pStyle w:val="Ledtext"/>
          </w:pPr>
          <w:bookmarkStart w:id="11" w:name="capYourDate_01"/>
          <w:r>
            <w:t>Ert datum</w:t>
          </w:r>
          <w:bookmarkEnd w:id="11"/>
        </w:p>
      </w:tc>
      <w:tc>
        <w:tcPr>
          <w:tcW w:w="1843" w:type="dxa"/>
          <w:gridSpan w:val="2"/>
        </w:tcPr>
        <w:p w:rsidR="00B46F6E" w:rsidRPr="00DE54F1" w:rsidRDefault="00B46F6E" w:rsidP="00DE54F1">
          <w:pPr>
            <w:pStyle w:val="Ledtext"/>
          </w:pPr>
          <w:bookmarkStart w:id="12" w:name="capYourRef_01"/>
          <w:r>
            <w:t>Er beteckning</w:t>
          </w:r>
          <w:bookmarkEnd w:id="12"/>
        </w:p>
      </w:tc>
    </w:tr>
    <w:tr w:rsidR="00B46F6E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B46F6E" w:rsidRPr="00DE54F1" w:rsidRDefault="00B46F6E" w:rsidP="00DE54F1"/>
      </w:tc>
      <w:tc>
        <w:tcPr>
          <w:tcW w:w="1843" w:type="dxa"/>
        </w:tcPr>
        <w:p w:rsidR="00B46F6E" w:rsidRPr="00DE54F1" w:rsidRDefault="007C19A2" w:rsidP="0068358A">
          <w:pPr>
            <w:pStyle w:val="Sidhuvudstext"/>
          </w:pPr>
          <w:proofErr w:type="spellStart"/>
          <w:r>
            <w:rPr>
              <w:highlight w:val="yellow"/>
            </w:rPr>
            <w:t>xxxx-xx-xx</w:t>
          </w:r>
          <w:proofErr w:type="spellEnd"/>
        </w:p>
      </w:tc>
      <w:tc>
        <w:tcPr>
          <w:tcW w:w="1843" w:type="dxa"/>
          <w:gridSpan w:val="2"/>
        </w:tcPr>
        <w:p w:rsidR="00B46F6E" w:rsidRPr="007C19A2" w:rsidRDefault="007C19A2" w:rsidP="0068358A">
          <w:pPr>
            <w:pStyle w:val="Sidhuvudstext"/>
            <w:rPr>
              <w:sz w:val="20"/>
              <w:szCs w:val="20"/>
              <w:highlight w:val="yellow"/>
            </w:rPr>
          </w:pPr>
          <w:r w:rsidRPr="007C19A2">
            <w:rPr>
              <w:sz w:val="20"/>
              <w:szCs w:val="20"/>
              <w:highlight w:val="yellow"/>
            </w:rPr>
            <w:t>xx</w:t>
          </w:r>
        </w:p>
      </w:tc>
    </w:tr>
    <w:tr w:rsidR="005137FD" w:rsidRPr="00DE54F1" w:rsidTr="00F23548">
      <w:trPr>
        <w:cantSplit/>
      </w:trPr>
      <w:tc>
        <w:tcPr>
          <w:tcW w:w="5953" w:type="dxa"/>
          <w:shd w:val="clear" w:color="auto" w:fill="auto"/>
        </w:tcPr>
        <w:p w:rsidR="005137FD" w:rsidRPr="005137FD" w:rsidRDefault="005137FD" w:rsidP="00DE54F1">
          <w:pPr>
            <w:rPr>
              <w:sz w:val="16"/>
              <w:szCs w:val="16"/>
            </w:rPr>
          </w:pPr>
        </w:p>
      </w:tc>
      <w:tc>
        <w:tcPr>
          <w:tcW w:w="1843" w:type="dxa"/>
        </w:tcPr>
        <w:p w:rsidR="005137FD" w:rsidRDefault="005137FD" w:rsidP="00512777">
          <w:pPr>
            <w:pStyle w:val="Sidhuvudstext"/>
          </w:pPr>
        </w:p>
      </w:tc>
      <w:tc>
        <w:tcPr>
          <w:tcW w:w="1843" w:type="dxa"/>
          <w:gridSpan w:val="2"/>
        </w:tcPr>
        <w:p w:rsidR="005137FD" w:rsidRDefault="005137FD" w:rsidP="00512777">
          <w:pPr>
            <w:pStyle w:val="Sidhuvudstext"/>
            <w:rPr>
              <w:sz w:val="20"/>
              <w:szCs w:val="20"/>
            </w:rPr>
          </w:pPr>
        </w:p>
      </w:tc>
    </w:tr>
  </w:tbl>
  <w:p w:rsidR="00B46F6E" w:rsidRPr="009232BD" w:rsidRDefault="00C679CB" w:rsidP="00DE54F1">
    <w:pPr>
      <w:pStyle w:val="Bokmrke"/>
    </w:pPr>
    <w:r>
      <w:rPr>
        <w:sz w:val="14"/>
      </w:rPr>
      <w:pict w14:anchorId="02CB98E1"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:rsidR="00B46F6E" w:rsidRPr="003D7109" w:rsidRDefault="00B46F6E" w:rsidP="00DE54F1"/>
            </w:txbxContent>
          </v:textbox>
          <w10:wrap anchorx="page" anchory="page"/>
          <w10:anchorlock/>
        </v:shape>
      </w:pict>
    </w:r>
    <w:r w:rsidR="00B46F6E" w:rsidRPr="009232BD">
      <w:t xml:space="preserve"> </w:t>
    </w:r>
  </w:p>
  <w:p w:rsidR="00A65D52" w:rsidRPr="00B46F6E" w:rsidRDefault="00A65D52" w:rsidP="00B46F6E">
    <w:pPr>
      <w:pStyle w:val="Sidhuvud"/>
    </w:pPr>
    <w:r w:rsidRPr="00B46F6E">
      <w:t xml:space="preserve"> 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669893"/>
    <w:multiLevelType w:val="hybridMultilevel"/>
    <w:tmpl w:val="9E04A4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9DD44"/>
    <w:multiLevelType w:val="hybridMultilevel"/>
    <w:tmpl w:val="67681D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0F248BE"/>
    <w:multiLevelType w:val="hybridMultilevel"/>
    <w:tmpl w:val="98848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D5327"/>
    <w:multiLevelType w:val="hybridMultilevel"/>
    <w:tmpl w:val="95AC9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D30BC"/>
    <w:multiLevelType w:val="hybridMultilevel"/>
    <w:tmpl w:val="CA06B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7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A61D5F"/>
    <w:multiLevelType w:val="hybridMultilevel"/>
    <w:tmpl w:val="E10E5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3343E"/>
    <w:multiLevelType w:val="hybridMultilevel"/>
    <w:tmpl w:val="82C0769C"/>
    <w:lvl w:ilvl="0" w:tplc="420291D8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A4A75"/>
    <w:multiLevelType w:val="hybridMultilevel"/>
    <w:tmpl w:val="0630D41C"/>
    <w:lvl w:ilvl="0" w:tplc="D4C05B6E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096CCE"/>
    <w:multiLevelType w:val="hybridMultilevel"/>
    <w:tmpl w:val="B2DC3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C89DD"/>
    <w:multiLevelType w:val="hybridMultilevel"/>
    <w:tmpl w:val="46456B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22"/>
  </w:num>
  <w:num w:numId="4">
    <w:abstractNumId w:val="20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6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17"/>
  </w:num>
  <w:num w:numId="17">
    <w:abstractNumId w:val="15"/>
  </w:num>
  <w:num w:numId="18">
    <w:abstractNumId w:val="14"/>
  </w:num>
  <w:num w:numId="19">
    <w:abstractNumId w:val="13"/>
  </w:num>
  <w:num w:numId="20">
    <w:abstractNumId w:val="25"/>
  </w:num>
  <w:num w:numId="21">
    <w:abstractNumId w:val="12"/>
  </w:num>
  <w:num w:numId="22">
    <w:abstractNumId w:val="18"/>
  </w:num>
  <w:num w:numId="23">
    <w:abstractNumId w:val="19"/>
  </w:num>
  <w:num w:numId="24">
    <w:abstractNumId w:val="0"/>
  </w:num>
  <w:num w:numId="25">
    <w:abstractNumId w:val="26"/>
  </w:num>
  <w:num w:numId="26">
    <w:abstractNumId w:val="1"/>
  </w:num>
  <w:num w:numId="27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B46F6E"/>
    <w:rsid w:val="0001514A"/>
    <w:rsid w:val="0002473D"/>
    <w:rsid w:val="00027989"/>
    <w:rsid w:val="00031395"/>
    <w:rsid w:val="000465DF"/>
    <w:rsid w:val="00062624"/>
    <w:rsid w:val="00066AB6"/>
    <w:rsid w:val="00067884"/>
    <w:rsid w:val="000744ED"/>
    <w:rsid w:val="00081E68"/>
    <w:rsid w:val="000A020D"/>
    <w:rsid w:val="000A0E42"/>
    <w:rsid w:val="000A386F"/>
    <w:rsid w:val="000B052A"/>
    <w:rsid w:val="000D3753"/>
    <w:rsid w:val="000D77EB"/>
    <w:rsid w:val="000E2D30"/>
    <w:rsid w:val="000E6D48"/>
    <w:rsid w:val="00100325"/>
    <w:rsid w:val="00107349"/>
    <w:rsid w:val="00127C20"/>
    <w:rsid w:val="00134A4D"/>
    <w:rsid w:val="0013602B"/>
    <w:rsid w:val="00160D27"/>
    <w:rsid w:val="00167495"/>
    <w:rsid w:val="00175FBC"/>
    <w:rsid w:val="00180BA5"/>
    <w:rsid w:val="001832F0"/>
    <w:rsid w:val="00186726"/>
    <w:rsid w:val="001C2259"/>
    <w:rsid w:val="001D2393"/>
    <w:rsid w:val="001D7C3D"/>
    <w:rsid w:val="001E6B55"/>
    <w:rsid w:val="001F3772"/>
    <w:rsid w:val="00246E75"/>
    <w:rsid w:val="00250FC1"/>
    <w:rsid w:val="00252BB3"/>
    <w:rsid w:val="002568BD"/>
    <w:rsid w:val="0026044D"/>
    <w:rsid w:val="00273A1E"/>
    <w:rsid w:val="002B200D"/>
    <w:rsid w:val="002B5A06"/>
    <w:rsid w:val="002D3A13"/>
    <w:rsid w:val="002D5E37"/>
    <w:rsid w:val="002F6B1C"/>
    <w:rsid w:val="00312A81"/>
    <w:rsid w:val="00314E97"/>
    <w:rsid w:val="00315707"/>
    <w:rsid w:val="00324B22"/>
    <w:rsid w:val="003256E8"/>
    <w:rsid w:val="00343184"/>
    <w:rsid w:val="003449EB"/>
    <w:rsid w:val="00345463"/>
    <w:rsid w:val="00346116"/>
    <w:rsid w:val="003544C9"/>
    <w:rsid w:val="003709F2"/>
    <w:rsid w:val="0037516A"/>
    <w:rsid w:val="003826E7"/>
    <w:rsid w:val="003967EB"/>
    <w:rsid w:val="003C0BE8"/>
    <w:rsid w:val="003C3A55"/>
    <w:rsid w:val="003C63F0"/>
    <w:rsid w:val="003D5AAB"/>
    <w:rsid w:val="003D629A"/>
    <w:rsid w:val="003E0A5A"/>
    <w:rsid w:val="003E3F7F"/>
    <w:rsid w:val="003E61E0"/>
    <w:rsid w:val="003F6385"/>
    <w:rsid w:val="00400DCA"/>
    <w:rsid w:val="00404922"/>
    <w:rsid w:val="00405FD3"/>
    <w:rsid w:val="00410399"/>
    <w:rsid w:val="00416EFF"/>
    <w:rsid w:val="00426ED5"/>
    <w:rsid w:val="00437E6E"/>
    <w:rsid w:val="00446EC1"/>
    <w:rsid w:val="0045620E"/>
    <w:rsid w:val="00463782"/>
    <w:rsid w:val="00464AAC"/>
    <w:rsid w:val="00475415"/>
    <w:rsid w:val="00481802"/>
    <w:rsid w:val="0049654A"/>
    <w:rsid w:val="004A2A11"/>
    <w:rsid w:val="004A2D25"/>
    <w:rsid w:val="004C1992"/>
    <w:rsid w:val="004C1F92"/>
    <w:rsid w:val="004D25AC"/>
    <w:rsid w:val="004D5952"/>
    <w:rsid w:val="004E6C53"/>
    <w:rsid w:val="004E748C"/>
    <w:rsid w:val="004F08BD"/>
    <w:rsid w:val="00510E8B"/>
    <w:rsid w:val="005137FD"/>
    <w:rsid w:val="00514575"/>
    <w:rsid w:val="00545CFA"/>
    <w:rsid w:val="005709E8"/>
    <w:rsid w:val="00585D4B"/>
    <w:rsid w:val="00591B2A"/>
    <w:rsid w:val="00597782"/>
    <w:rsid w:val="005A39DB"/>
    <w:rsid w:val="005B30A1"/>
    <w:rsid w:val="005B5FFF"/>
    <w:rsid w:val="005E7C37"/>
    <w:rsid w:val="005F2765"/>
    <w:rsid w:val="005F27F2"/>
    <w:rsid w:val="006049FE"/>
    <w:rsid w:val="006133EA"/>
    <w:rsid w:val="00616EF3"/>
    <w:rsid w:val="00630632"/>
    <w:rsid w:val="00641F99"/>
    <w:rsid w:val="00645143"/>
    <w:rsid w:val="0065609A"/>
    <w:rsid w:val="006603CB"/>
    <w:rsid w:val="00662FA5"/>
    <w:rsid w:val="00667DAD"/>
    <w:rsid w:val="00677C39"/>
    <w:rsid w:val="0068358A"/>
    <w:rsid w:val="00693834"/>
    <w:rsid w:val="006A1AE6"/>
    <w:rsid w:val="006A2B3A"/>
    <w:rsid w:val="006A2B90"/>
    <w:rsid w:val="006B2361"/>
    <w:rsid w:val="006C15E0"/>
    <w:rsid w:val="006F32C1"/>
    <w:rsid w:val="006F5558"/>
    <w:rsid w:val="00706822"/>
    <w:rsid w:val="00714CE0"/>
    <w:rsid w:val="00730A85"/>
    <w:rsid w:val="00740726"/>
    <w:rsid w:val="007453EA"/>
    <w:rsid w:val="00745662"/>
    <w:rsid w:val="007809A3"/>
    <w:rsid w:val="007825E0"/>
    <w:rsid w:val="00793A2D"/>
    <w:rsid w:val="007A0689"/>
    <w:rsid w:val="007B0274"/>
    <w:rsid w:val="007B4918"/>
    <w:rsid w:val="007B53D9"/>
    <w:rsid w:val="007C0C60"/>
    <w:rsid w:val="007C19A2"/>
    <w:rsid w:val="007C7250"/>
    <w:rsid w:val="007D777C"/>
    <w:rsid w:val="007F1DAA"/>
    <w:rsid w:val="007F1DAB"/>
    <w:rsid w:val="00812A7F"/>
    <w:rsid w:val="00836B4F"/>
    <w:rsid w:val="0087051B"/>
    <w:rsid w:val="008847C7"/>
    <w:rsid w:val="00884854"/>
    <w:rsid w:val="008A1E52"/>
    <w:rsid w:val="008B0E9E"/>
    <w:rsid w:val="008B1752"/>
    <w:rsid w:val="008C520D"/>
    <w:rsid w:val="008E61A5"/>
    <w:rsid w:val="008F6F68"/>
    <w:rsid w:val="00902EEF"/>
    <w:rsid w:val="00903AB7"/>
    <w:rsid w:val="0091035C"/>
    <w:rsid w:val="0091403E"/>
    <w:rsid w:val="009147FC"/>
    <w:rsid w:val="00922EEC"/>
    <w:rsid w:val="00930E04"/>
    <w:rsid w:val="00931CD8"/>
    <w:rsid w:val="00950E7A"/>
    <w:rsid w:val="0095452A"/>
    <w:rsid w:val="0095516E"/>
    <w:rsid w:val="00960299"/>
    <w:rsid w:val="009602BE"/>
    <w:rsid w:val="0096329B"/>
    <w:rsid w:val="00964306"/>
    <w:rsid w:val="00975C8D"/>
    <w:rsid w:val="009816D5"/>
    <w:rsid w:val="0098751F"/>
    <w:rsid w:val="00997949"/>
    <w:rsid w:val="009B7ADE"/>
    <w:rsid w:val="009C5191"/>
    <w:rsid w:val="009D5E1B"/>
    <w:rsid w:val="009E4F28"/>
    <w:rsid w:val="009E690D"/>
    <w:rsid w:val="009F696D"/>
    <w:rsid w:val="00A01D7C"/>
    <w:rsid w:val="00A03E25"/>
    <w:rsid w:val="00A134FD"/>
    <w:rsid w:val="00A417B4"/>
    <w:rsid w:val="00A44811"/>
    <w:rsid w:val="00A45F27"/>
    <w:rsid w:val="00A50540"/>
    <w:rsid w:val="00A61489"/>
    <w:rsid w:val="00A64007"/>
    <w:rsid w:val="00A655FA"/>
    <w:rsid w:val="00A65D52"/>
    <w:rsid w:val="00A73E6F"/>
    <w:rsid w:val="00A82442"/>
    <w:rsid w:val="00A83E02"/>
    <w:rsid w:val="00AA2C8F"/>
    <w:rsid w:val="00AB7E83"/>
    <w:rsid w:val="00AC04DA"/>
    <w:rsid w:val="00AC394D"/>
    <w:rsid w:val="00AC7632"/>
    <w:rsid w:val="00AD6902"/>
    <w:rsid w:val="00AE0D78"/>
    <w:rsid w:val="00AE718C"/>
    <w:rsid w:val="00AF1CD5"/>
    <w:rsid w:val="00AF1E8A"/>
    <w:rsid w:val="00AF60E3"/>
    <w:rsid w:val="00AF6F7E"/>
    <w:rsid w:val="00B05734"/>
    <w:rsid w:val="00B05D39"/>
    <w:rsid w:val="00B2012F"/>
    <w:rsid w:val="00B21D41"/>
    <w:rsid w:val="00B325C8"/>
    <w:rsid w:val="00B349F0"/>
    <w:rsid w:val="00B42055"/>
    <w:rsid w:val="00B42BC3"/>
    <w:rsid w:val="00B46F6E"/>
    <w:rsid w:val="00B52016"/>
    <w:rsid w:val="00B71BAC"/>
    <w:rsid w:val="00B914DC"/>
    <w:rsid w:val="00BA35AE"/>
    <w:rsid w:val="00BB0F4E"/>
    <w:rsid w:val="00BB2EDE"/>
    <w:rsid w:val="00BB61AD"/>
    <w:rsid w:val="00BC2FC1"/>
    <w:rsid w:val="00BE5E84"/>
    <w:rsid w:val="00BE66A3"/>
    <w:rsid w:val="00BF4A5B"/>
    <w:rsid w:val="00C261FF"/>
    <w:rsid w:val="00C36B89"/>
    <w:rsid w:val="00C4344E"/>
    <w:rsid w:val="00C53EEE"/>
    <w:rsid w:val="00C66CAC"/>
    <w:rsid w:val="00C679CB"/>
    <w:rsid w:val="00C964C6"/>
    <w:rsid w:val="00CA74BE"/>
    <w:rsid w:val="00CD1113"/>
    <w:rsid w:val="00CE3044"/>
    <w:rsid w:val="00CE5AAF"/>
    <w:rsid w:val="00CF2754"/>
    <w:rsid w:val="00D16197"/>
    <w:rsid w:val="00D17987"/>
    <w:rsid w:val="00D271D1"/>
    <w:rsid w:val="00D35568"/>
    <w:rsid w:val="00D42234"/>
    <w:rsid w:val="00D67F54"/>
    <w:rsid w:val="00D869A4"/>
    <w:rsid w:val="00DA2FEF"/>
    <w:rsid w:val="00DB076D"/>
    <w:rsid w:val="00DB1090"/>
    <w:rsid w:val="00DC74D3"/>
    <w:rsid w:val="00DD49B5"/>
    <w:rsid w:val="00DE1664"/>
    <w:rsid w:val="00DE5BFB"/>
    <w:rsid w:val="00DE7B5E"/>
    <w:rsid w:val="00DF2A84"/>
    <w:rsid w:val="00DF4954"/>
    <w:rsid w:val="00E00DC6"/>
    <w:rsid w:val="00E17493"/>
    <w:rsid w:val="00E23A40"/>
    <w:rsid w:val="00E24CD0"/>
    <w:rsid w:val="00E251E5"/>
    <w:rsid w:val="00E45A64"/>
    <w:rsid w:val="00E715D4"/>
    <w:rsid w:val="00E802CF"/>
    <w:rsid w:val="00E812D1"/>
    <w:rsid w:val="00E84699"/>
    <w:rsid w:val="00EA35E2"/>
    <w:rsid w:val="00EA6E14"/>
    <w:rsid w:val="00EB3558"/>
    <w:rsid w:val="00EC2F19"/>
    <w:rsid w:val="00EC5D11"/>
    <w:rsid w:val="00EC7B9A"/>
    <w:rsid w:val="00ED6203"/>
    <w:rsid w:val="00EE02A7"/>
    <w:rsid w:val="00EE33A4"/>
    <w:rsid w:val="00EE6F15"/>
    <w:rsid w:val="00EF0A0F"/>
    <w:rsid w:val="00EF1B43"/>
    <w:rsid w:val="00F142F3"/>
    <w:rsid w:val="00F21A99"/>
    <w:rsid w:val="00F31A0C"/>
    <w:rsid w:val="00F44B6B"/>
    <w:rsid w:val="00F645AD"/>
    <w:rsid w:val="00F65FFB"/>
    <w:rsid w:val="00F756D4"/>
    <w:rsid w:val="00F76C19"/>
    <w:rsid w:val="00F82753"/>
    <w:rsid w:val="00F96AFE"/>
    <w:rsid w:val="00FA110F"/>
    <w:rsid w:val="00FA7E8B"/>
    <w:rsid w:val="00FB2E69"/>
    <w:rsid w:val="00FD0A28"/>
    <w:rsid w:val="00FE47B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703DD9"/>
  <w15:docId w15:val="{BD6E10E6-7232-40C4-96E3-B8F49B6D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4E6C53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0744ED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0744ED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0744ED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0744ED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345463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345463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345463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345463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345463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45463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45463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345463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345463"/>
  </w:style>
  <w:style w:type="paragraph" w:customStyle="1" w:styleId="Ledtext">
    <w:name w:val="Ledtext"/>
    <w:basedOn w:val="Sidhuvud"/>
    <w:semiHidden/>
    <w:qFormat/>
    <w:rsid w:val="00345463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345463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345463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345463"/>
    <w:rPr>
      <w:rFonts w:cs="Arial"/>
    </w:rPr>
  </w:style>
  <w:style w:type="table" w:customStyle="1" w:styleId="LTV-tabell">
    <w:name w:val="LTV-tabell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345463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345463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345463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345463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345463"/>
    <w:pPr>
      <w:spacing w:after="0"/>
    </w:pPr>
  </w:style>
  <w:style w:type="character" w:customStyle="1" w:styleId="BrdtextChar">
    <w:name w:val="Brödtext Char"/>
    <w:basedOn w:val="Standardstycketeckensnitt"/>
    <w:link w:val="Brdtext"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345463"/>
    <w:rPr>
      <w:rFonts w:asciiTheme="minorHAnsi" w:eastAsia="Calibri" w:hAnsiTheme="minorHAns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345463"/>
    <w:rPr>
      <w:sz w:val="2"/>
    </w:rPr>
  </w:style>
  <w:style w:type="paragraph" w:customStyle="1" w:styleId="Sidhuvudstext">
    <w:name w:val="Sidhuvudstext"/>
    <w:basedOn w:val="Sidhuvud"/>
    <w:semiHidden/>
    <w:qFormat/>
    <w:rsid w:val="00345463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A50540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50540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A50540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345463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45463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45463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numbering" w:styleId="111111">
    <w:name w:val="Outline List 2"/>
    <w:basedOn w:val="Ingenlista"/>
    <w:semiHidden/>
    <w:rsid w:val="00345463"/>
    <w:pPr>
      <w:numPr>
        <w:numId w:val="1"/>
      </w:numPr>
    </w:pPr>
  </w:style>
  <w:style w:type="numbering" w:styleId="1ai">
    <w:name w:val="Outline List 1"/>
    <w:basedOn w:val="Ingenlista"/>
    <w:semiHidden/>
    <w:rsid w:val="00345463"/>
    <w:pPr>
      <w:numPr>
        <w:numId w:val="2"/>
      </w:numPr>
    </w:pPr>
  </w:style>
  <w:style w:type="paragraph" w:customStyle="1" w:styleId="Adress">
    <w:name w:val="Adress"/>
    <w:basedOn w:val="Brdtext"/>
    <w:semiHidden/>
    <w:rsid w:val="00345463"/>
    <w:pPr>
      <w:spacing w:after="0" w:line="264" w:lineRule="atLeast"/>
    </w:pPr>
  </w:style>
  <w:style w:type="paragraph" w:styleId="Adress-brev">
    <w:name w:val="envelope address"/>
    <w:basedOn w:val="Normal"/>
    <w:semiHidden/>
    <w:rsid w:val="00345463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345463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345463"/>
  </w:style>
  <w:style w:type="character" w:customStyle="1" w:styleId="AnteckningsrubrikChar">
    <w:name w:val="Anteckningsrubrik Char"/>
    <w:basedOn w:val="Standardstycketeckensnitt"/>
    <w:link w:val="Anteckningsrubrik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345463"/>
    <w:rPr>
      <w:color w:val="800080"/>
      <w:u w:val="single"/>
    </w:rPr>
  </w:style>
  <w:style w:type="numbering" w:styleId="Artikelsektion">
    <w:name w:val="Outline List 3"/>
    <w:basedOn w:val="Ingenlista"/>
    <w:semiHidden/>
    <w:rsid w:val="00345463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34546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345463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345463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45463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345463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345463"/>
    <w:rPr>
      <w:i/>
      <w:iCs/>
    </w:rPr>
  </w:style>
  <w:style w:type="paragraph" w:customStyle="1" w:styleId="Blankettnr">
    <w:name w:val="Blankettnr"/>
    <w:basedOn w:val="Normal"/>
    <w:semiHidden/>
    <w:rsid w:val="00345463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34546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34546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345463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345463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34546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345463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34546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34546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345463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345463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629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345463"/>
  </w:style>
  <w:style w:type="character" w:customStyle="1" w:styleId="DatumChar">
    <w:name w:val="Datum Char"/>
    <w:basedOn w:val="Standardstycketeckensnitt"/>
    <w:link w:val="Datum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345463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345463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345463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345463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345463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345463"/>
  </w:style>
  <w:style w:type="character" w:customStyle="1" w:styleId="E-postsignaturChar">
    <w:name w:val="E-postsignatur Char"/>
    <w:basedOn w:val="Standardstycketeckensnitt"/>
    <w:link w:val="E-postsignatur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345463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345463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345463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5463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345463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345463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345463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34546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345463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345463"/>
  </w:style>
  <w:style w:type="character" w:styleId="HTML-citat">
    <w:name w:val="HTML Cite"/>
    <w:basedOn w:val="Standardstycketeckensnitt"/>
    <w:semiHidden/>
    <w:rsid w:val="00345463"/>
    <w:rPr>
      <w:i/>
      <w:iCs/>
    </w:rPr>
  </w:style>
  <w:style w:type="character" w:styleId="HTML-definition">
    <w:name w:val="HTML Definition"/>
    <w:basedOn w:val="Standardstycketeckensnitt"/>
    <w:semiHidden/>
    <w:rsid w:val="00345463"/>
    <w:rPr>
      <w:i/>
      <w:iCs/>
    </w:rPr>
  </w:style>
  <w:style w:type="character" w:styleId="HTML-exempel">
    <w:name w:val="HTML Sample"/>
    <w:basedOn w:val="Standardstycketeckensnitt"/>
    <w:semiHidden/>
    <w:rsid w:val="00345463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345463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345463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345463"/>
    <w:rPr>
      <w:i/>
      <w:iCs/>
    </w:rPr>
  </w:style>
  <w:style w:type="character" w:styleId="Hyperlnk">
    <w:name w:val="Hyperlink"/>
    <w:basedOn w:val="Standardstycketeckensnitt"/>
    <w:semiHidden/>
    <w:rsid w:val="00345463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345463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345463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345463"/>
  </w:style>
  <w:style w:type="character" w:customStyle="1" w:styleId="InledningChar">
    <w:name w:val="Inledning Char"/>
    <w:basedOn w:val="Standardstycketeckensnitt"/>
    <w:link w:val="Inledning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345463"/>
    <w:pPr>
      <w:ind w:left="960"/>
    </w:pPr>
  </w:style>
  <w:style w:type="paragraph" w:styleId="Innehll6">
    <w:name w:val="toc 6"/>
    <w:basedOn w:val="Normal"/>
    <w:next w:val="Normal"/>
    <w:autoRedefine/>
    <w:semiHidden/>
    <w:rsid w:val="00345463"/>
    <w:pPr>
      <w:ind w:left="1200"/>
    </w:pPr>
  </w:style>
  <w:style w:type="paragraph" w:styleId="Innehll7">
    <w:name w:val="toc 7"/>
    <w:basedOn w:val="Normal"/>
    <w:next w:val="Normal"/>
    <w:autoRedefine/>
    <w:semiHidden/>
    <w:rsid w:val="00345463"/>
    <w:pPr>
      <w:ind w:left="1440"/>
    </w:pPr>
  </w:style>
  <w:style w:type="paragraph" w:styleId="Innehll8">
    <w:name w:val="toc 8"/>
    <w:basedOn w:val="Normal"/>
    <w:next w:val="Normal"/>
    <w:autoRedefine/>
    <w:semiHidden/>
    <w:rsid w:val="00345463"/>
    <w:pPr>
      <w:ind w:left="1680"/>
    </w:pPr>
  </w:style>
  <w:style w:type="paragraph" w:styleId="Innehll9">
    <w:name w:val="toc 9"/>
    <w:basedOn w:val="Normal"/>
    <w:next w:val="Normal"/>
    <w:autoRedefine/>
    <w:semiHidden/>
    <w:rsid w:val="00345463"/>
    <w:pPr>
      <w:ind w:left="1920"/>
    </w:pPr>
  </w:style>
  <w:style w:type="paragraph" w:customStyle="1" w:styleId="Instruktionstext">
    <w:name w:val="Instruktionstext"/>
    <w:basedOn w:val="Normal"/>
    <w:semiHidden/>
    <w:qFormat/>
    <w:rsid w:val="00345463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345463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597782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345463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345463"/>
    <w:pPr>
      <w:ind w:left="283" w:hanging="283"/>
    </w:pPr>
  </w:style>
  <w:style w:type="paragraph" w:styleId="Lista2">
    <w:name w:val="List 2"/>
    <w:basedOn w:val="Normal"/>
    <w:semiHidden/>
    <w:rsid w:val="00345463"/>
    <w:pPr>
      <w:ind w:left="566" w:hanging="283"/>
    </w:pPr>
  </w:style>
  <w:style w:type="paragraph" w:styleId="Lista3">
    <w:name w:val="List 3"/>
    <w:basedOn w:val="Normal"/>
    <w:semiHidden/>
    <w:rsid w:val="00345463"/>
    <w:pPr>
      <w:ind w:left="849" w:hanging="283"/>
    </w:pPr>
  </w:style>
  <w:style w:type="paragraph" w:styleId="Lista4">
    <w:name w:val="List 4"/>
    <w:basedOn w:val="Normal"/>
    <w:semiHidden/>
    <w:rsid w:val="00345463"/>
    <w:pPr>
      <w:ind w:left="1132" w:hanging="283"/>
    </w:pPr>
  </w:style>
  <w:style w:type="paragraph" w:styleId="Lista5">
    <w:name w:val="List 5"/>
    <w:basedOn w:val="Normal"/>
    <w:semiHidden/>
    <w:rsid w:val="00345463"/>
    <w:pPr>
      <w:ind w:left="1415" w:hanging="283"/>
    </w:pPr>
  </w:style>
  <w:style w:type="paragraph" w:styleId="Listafortstt">
    <w:name w:val="List Continue"/>
    <w:basedOn w:val="Normal"/>
    <w:semiHidden/>
    <w:rsid w:val="00345463"/>
    <w:pPr>
      <w:spacing w:after="120"/>
      <w:ind w:left="283"/>
    </w:pPr>
  </w:style>
  <w:style w:type="paragraph" w:styleId="Listafortstt2">
    <w:name w:val="List Continue 2"/>
    <w:basedOn w:val="Normal"/>
    <w:semiHidden/>
    <w:rsid w:val="00345463"/>
    <w:pPr>
      <w:spacing w:after="120"/>
      <w:ind w:left="566"/>
    </w:pPr>
  </w:style>
  <w:style w:type="paragraph" w:styleId="Listafortstt3">
    <w:name w:val="List Continue 3"/>
    <w:basedOn w:val="Normal"/>
    <w:semiHidden/>
    <w:rsid w:val="00345463"/>
    <w:pPr>
      <w:spacing w:after="120"/>
      <w:ind w:left="849"/>
    </w:pPr>
  </w:style>
  <w:style w:type="paragraph" w:styleId="Listafortstt4">
    <w:name w:val="List Continue 4"/>
    <w:basedOn w:val="Normal"/>
    <w:semiHidden/>
    <w:rsid w:val="00345463"/>
    <w:pPr>
      <w:spacing w:after="120"/>
      <w:ind w:left="1132"/>
    </w:pPr>
  </w:style>
  <w:style w:type="paragraph" w:styleId="Listafortstt5">
    <w:name w:val="List Continue 5"/>
    <w:basedOn w:val="Normal"/>
    <w:semiHidden/>
    <w:rsid w:val="00345463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345463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345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345463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345463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45463"/>
    <w:rPr>
      <w:sz w:val="24"/>
    </w:rPr>
  </w:style>
  <w:style w:type="paragraph" w:styleId="Normaltindrag">
    <w:name w:val="Normal Indent"/>
    <w:basedOn w:val="Normal"/>
    <w:semiHidden/>
    <w:rsid w:val="00345463"/>
    <w:pPr>
      <w:ind w:left="1304"/>
    </w:pPr>
  </w:style>
  <w:style w:type="paragraph" w:styleId="Numreradlista2">
    <w:name w:val="List Number 2"/>
    <w:basedOn w:val="Normal"/>
    <w:semiHidden/>
    <w:rsid w:val="00345463"/>
    <w:pPr>
      <w:numPr>
        <w:numId w:val="6"/>
      </w:numPr>
    </w:pPr>
  </w:style>
  <w:style w:type="paragraph" w:styleId="Numreradlista3">
    <w:name w:val="List Number 3"/>
    <w:basedOn w:val="Normal"/>
    <w:semiHidden/>
    <w:rsid w:val="00345463"/>
    <w:pPr>
      <w:numPr>
        <w:numId w:val="7"/>
      </w:numPr>
    </w:pPr>
  </w:style>
  <w:style w:type="paragraph" w:styleId="Numreradlista4">
    <w:name w:val="List Number 4"/>
    <w:basedOn w:val="Normal"/>
    <w:semiHidden/>
    <w:rsid w:val="00345463"/>
    <w:pPr>
      <w:numPr>
        <w:numId w:val="8"/>
      </w:numPr>
    </w:pPr>
  </w:style>
  <w:style w:type="paragraph" w:styleId="Numreradlista5">
    <w:name w:val="List Number 5"/>
    <w:basedOn w:val="Normal"/>
    <w:semiHidden/>
    <w:rsid w:val="00345463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345463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345463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345463"/>
    <w:pPr>
      <w:numPr>
        <w:numId w:val="11"/>
      </w:numPr>
    </w:pPr>
  </w:style>
  <w:style w:type="paragraph" w:styleId="Punktlista3">
    <w:name w:val="List Bullet 3"/>
    <w:basedOn w:val="Normal"/>
    <w:semiHidden/>
    <w:rsid w:val="00345463"/>
    <w:pPr>
      <w:numPr>
        <w:numId w:val="12"/>
      </w:numPr>
    </w:pPr>
  </w:style>
  <w:style w:type="paragraph" w:styleId="Punktlista4">
    <w:name w:val="List Bullet 4"/>
    <w:basedOn w:val="Normal"/>
    <w:semiHidden/>
    <w:rsid w:val="00345463"/>
    <w:pPr>
      <w:numPr>
        <w:numId w:val="13"/>
      </w:numPr>
    </w:pPr>
  </w:style>
  <w:style w:type="paragraph" w:styleId="Punktlista5">
    <w:name w:val="List Bullet 5"/>
    <w:basedOn w:val="Normal"/>
    <w:semiHidden/>
    <w:rsid w:val="00345463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45463"/>
  </w:style>
  <w:style w:type="paragraph" w:customStyle="1" w:styleId="Referenser">
    <w:name w:val="Referenser"/>
    <w:basedOn w:val="Normal"/>
    <w:semiHidden/>
    <w:rsid w:val="00345463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0744ED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0744ED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0744ED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0744ED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345463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34546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345463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345463"/>
    <w:rPr>
      <w:b/>
      <w:bCs/>
    </w:rPr>
  </w:style>
  <w:style w:type="table" w:styleId="Tabellmed3D-effekter1">
    <w:name w:val="Table 3D effects 1"/>
    <w:basedOn w:val="Normaltabell"/>
    <w:semiHidden/>
    <w:rsid w:val="00345463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345463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345463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345463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345463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345463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345463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345463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345463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345463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3454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345463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3454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345463"/>
  </w:style>
  <w:style w:type="table" w:styleId="Tabellrutnt">
    <w:name w:val="Table Grid"/>
    <w:basedOn w:val="Normaltabell"/>
    <w:rsid w:val="003454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345463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345463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345463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345463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3454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345463"/>
    <w:rPr>
      <w:b/>
      <w:bCs/>
    </w:rPr>
  </w:style>
  <w:style w:type="paragraph" w:customStyle="1" w:styleId="Tabelltextkursiv">
    <w:name w:val="Tabelltext_kursiv"/>
    <w:basedOn w:val="Tabelltextfet"/>
    <w:semiHidden/>
    <w:rsid w:val="00345463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345463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345463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345463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597782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345463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345463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345463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345463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slutsrubrik">
    <w:name w:val="Beslutsrubrik"/>
    <w:basedOn w:val="Normal"/>
    <w:next w:val="Normal"/>
    <w:semiHidden/>
    <w:rsid w:val="00F76C19"/>
    <w:pPr>
      <w:keepNext/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80"/>
    </w:pPr>
    <w:rPr>
      <w:rFonts w:ascii="Calibri" w:eastAsia="Times New Roman" w:hAnsi="Calibri" w:cs="Calibri"/>
      <w:b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42055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styleId="Kommentarsreferens">
    <w:name w:val="annotation reference"/>
    <w:basedOn w:val="Standardstycketeckensnitt"/>
    <w:semiHidden/>
    <w:unhideWhenUsed/>
    <w:rsid w:val="00A01D7C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A01D7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01D7C"/>
    <w:rPr>
      <w:rFonts w:asciiTheme="minorHAnsi" w:eastAsia="Calibri" w:hAnsiTheme="minorHAns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01D7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01D7C"/>
    <w:rPr>
      <w:rFonts w:asciiTheme="minorHAnsi" w:eastAsia="Calibri" w:hAnsiTheme="minorHAnsi"/>
      <w:b/>
      <w:bCs/>
      <w:lang w:eastAsia="en-US"/>
    </w:rPr>
  </w:style>
  <w:style w:type="paragraph" w:customStyle="1" w:styleId="Default">
    <w:name w:val="Default"/>
    <w:rsid w:val="006938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&#196;rendemall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769D471354142947C84CCF2114918" ma:contentTypeVersion="8" ma:contentTypeDescription="Create a new document." ma:contentTypeScope="" ma:versionID="b23d0b86bbf652bf7ec4a6f4621b0ad5">
  <xsd:schema xmlns:xsd="http://www.w3.org/2001/XMLSchema" xmlns:xs="http://www.w3.org/2001/XMLSchema" xmlns:p="http://schemas.microsoft.com/office/2006/metadata/properties" xmlns:ns3="42daf8e1-2757-4b44-a75e-802d717898bf" targetNamespace="http://schemas.microsoft.com/office/2006/metadata/properties" ma:root="true" ma:fieldsID="ca99c38be8ea8b3d063540a92e01bdc9" ns3:_="">
    <xsd:import namespace="42daf8e1-2757-4b44-a75e-802d71789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f8e1-2757-4b44-a75e-802d71789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72CA-C0E1-4F06-82C2-5F4473698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CB8B4-C541-4E47-AC3C-0660D9335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af8e1-2757-4b44-a75e-802d71789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3D333-D3A9-4FFB-9FB8-262238E64F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6DBDC-B030-46CA-992F-3CC23C3D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Ärendemall</Template>
  <TotalTime>4</TotalTime>
  <Pages>1</Pages>
  <Words>348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Kieri</dc:creator>
  <dc:description>LTV2010, v4.0, 2016-02-25</dc:description>
  <cp:lastModifiedBy>Asmirelda Avdic</cp:lastModifiedBy>
  <cp:revision>5</cp:revision>
  <cp:lastPrinted>2017-04-10T15:06:00Z</cp:lastPrinted>
  <dcterms:created xsi:type="dcterms:W3CDTF">2020-02-06T09:14:00Z</dcterms:created>
  <dcterms:modified xsi:type="dcterms:W3CDTF">2020-02-06T09:14:00Z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Arende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_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Annika Kieri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Annika Kieri</vt:lpwstr>
  </property>
  <property fmtid="{D5CDD505-2E9C-101B-9397-08002B2CF9AE}" pid="23" name="cdpTitle">
    <vt:lpwstr>Planeringsstrateg</vt:lpwstr>
  </property>
  <property fmtid="{D5CDD505-2E9C-101B-9397-08002B2CF9AE}" pid="24" name="cdpPhone">
    <vt:lpwstr>021-17 69 35</vt:lpwstr>
  </property>
  <property fmtid="{D5CDD505-2E9C-101B-9397-08002B2CF9AE}" pid="25" name="cdpCellphone">
    <vt:lpwstr/>
  </property>
  <property fmtid="{D5CDD505-2E9C-101B-9397-08002B2CF9AE}" pid="26" name="cdpEmail">
    <vt:lpwstr>annika.kieri@regionvastmanland.se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Kollektivtrafikförvaltningen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ContentTypeId">
    <vt:lpwstr>0x0101003FE769D471354142947C84CCF2114918</vt:lpwstr>
  </property>
</Properties>
</file>