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7B" w:rsidRDefault="006F3003" w:rsidP="006F3003">
      <w:pPr>
        <w:pStyle w:val="Rubrik1"/>
      </w:pPr>
      <w:r>
        <w:t xml:space="preserve">Förslag att </w:t>
      </w:r>
      <w:r w:rsidR="0087650D">
        <w:t xml:space="preserve">överföra </w:t>
      </w:r>
      <w:r>
        <w:t>text- och bildtelefonihantering från Hjälpmedelscentrum</w:t>
      </w:r>
      <w:bookmarkStart w:id="0" w:name="_GoBack"/>
      <w:bookmarkEnd w:id="0"/>
      <w:r>
        <w:t xml:space="preserve">, HMC, till Öron-, </w:t>
      </w:r>
      <w:r w:rsidR="00666179">
        <w:t>n</w:t>
      </w:r>
      <w:r>
        <w:t xml:space="preserve">äs-, </w:t>
      </w:r>
      <w:r w:rsidR="00666179">
        <w:t>h</w:t>
      </w:r>
      <w:r>
        <w:t>alskliniken ÖNH</w:t>
      </w:r>
    </w:p>
    <w:p w:rsidR="006F3003" w:rsidRDefault="006F3003"/>
    <w:p w:rsidR="006F3003" w:rsidRDefault="006F3003" w:rsidP="006F3003">
      <w:pPr>
        <w:pStyle w:val="Rubrik2"/>
      </w:pPr>
      <w:r>
        <w:t>Bakgrund:</w:t>
      </w:r>
    </w:p>
    <w:p w:rsidR="007F47BE" w:rsidRPr="00651ED1" w:rsidRDefault="007F47BE">
      <w:pPr>
        <w:rPr>
          <w:sz w:val="24"/>
          <w:szCs w:val="24"/>
        </w:rPr>
      </w:pPr>
      <w:r w:rsidRPr="00651ED1">
        <w:rPr>
          <w:sz w:val="24"/>
          <w:szCs w:val="24"/>
        </w:rPr>
        <w:t xml:space="preserve">Regionen ska tillhandahålla utrustning för elektronisk kommunikation till döva eller gravt hörselskadade personer och personer med dövblindhet, </w:t>
      </w:r>
      <w:proofErr w:type="spellStart"/>
      <w:r w:rsidRPr="00651ED1">
        <w:rPr>
          <w:sz w:val="24"/>
          <w:szCs w:val="24"/>
        </w:rPr>
        <w:t>talskada</w:t>
      </w:r>
      <w:proofErr w:type="spellEnd"/>
      <w:r w:rsidRPr="00651ED1">
        <w:rPr>
          <w:sz w:val="24"/>
          <w:szCs w:val="24"/>
        </w:rPr>
        <w:t xml:space="preserve"> och språkstörning.</w:t>
      </w:r>
    </w:p>
    <w:p w:rsidR="009A013A" w:rsidRDefault="006F3003">
      <w:pPr>
        <w:rPr>
          <w:sz w:val="24"/>
          <w:szCs w:val="24"/>
        </w:rPr>
      </w:pPr>
      <w:r>
        <w:rPr>
          <w:sz w:val="24"/>
          <w:szCs w:val="24"/>
        </w:rPr>
        <w:t xml:space="preserve">All utredning, kontroll av hörselskadan och förskrivning av text- och bildtelefoni sker av personal inom </w:t>
      </w:r>
      <w:r w:rsidR="00651ED1" w:rsidRPr="009A013A">
        <w:rPr>
          <w:sz w:val="24"/>
          <w:szCs w:val="24"/>
        </w:rPr>
        <w:t>Öron</w:t>
      </w:r>
      <w:r w:rsidR="00651ED1" w:rsidRPr="00956977">
        <w:rPr>
          <w:sz w:val="24"/>
          <w:szCs w:val="24"/>
        </w:rPr>
        <w:t xml:space="preserve">-, </w:t>
      </w:r>
      <w:r w:rsidR="00651ED1">
        <w:rPr>
          <w:sz w:val="24"/>
          <w:szCs w:val="24"/>
        </w:rPr>
        <w:t>n</w:t>
      </w:r>
      <w:r w:rsidR="00651ED1" w:rsidRPr="00956977">
        <w:rPr>
          <w:sz w:val="24"/>
          <w:szCs w:val="24"/>
        </w:rPr>
        <w:t xml:space="preserve">äs-, </w:t>
      </w:r>
      <w:r w:rsidR="00651ED1">
        <w:rPr>
          <w:sz w:val="24"/>
          <w:szCs w:val="24"/>
        </w:rPr>
        <w:t>h</w:t>
      </w:r>
      <w:r w:rsidR="00651ED1" w:rsidRPr="00956977">
        <w:rPr>
          <w:sz w:val="24"/>
          <w:szCs w:val="24"/>
        </w:rPr>
        <w:t>alskliniken</w:t>
      </w:r>
      <w:r>
        <w:rPr>
          <w:sz w:val="24"/>
          <w:szCs w:val="24"/>
        </w:rPr>
        <w:t xml:space="preserve">. När utrustningen förskrivs köper HMC in apparaten </w:t>
      </w:r>
      <w:r w:rsidR="00956977">
        <w:rPr>
          <w:sz w:val="24"/>
          <w:szCs w:val="24"/>
        </w:rPr>
        <w:t xml:space="preserve">men genomgång av hur den fungerar görs av </w:t>
      </w:r>
      <w:r w:rsidR="00956977" w:rsidRPr="009A013A">
        <w:rPr>
          <w:sz w:val="24"/>
          <w:szCs w:val="24"/>
        </w:rPr>
        <w:t xml:space="preserve">personal från </w:t>
      </w:r>
      <w:bookmarkStart w:id="1" w:name="_Hlk24023345"/>
      <w:r w:rsidR="00956977" w:rsidRPr="009A013A">
        <w:rPr>
          <w:sz w:val="24"/>
          <w:szCs w:val="24"/>
        </w:rPr>
        <w:t>Öron</w:t>
      </w:r>
      <w:r w:rsidR="00956977" w:rsidRPr="00956977">
        <w:rPr>
          <w:sz w:val="24"/>
          <w:szCs w:val="24"/>
        </w:rPr>
        <w:t xml:space="preserve">-, </w:t>
      </w:r>
      <w:r w:rsidR="00651ED1">
        <w:rPr>
          <w:sz w:val="24"/>
          <w:szCs w:val="24"/>
        </w:rPr>
        <w:t>n</w:t>
      </w:r>
      <w:r w:rsidR="00956977" w:rsidRPr="00956977">
        <w:rPr>
          <w:sz w:val="24"/>
          <w:szCs w:val="24"/>
        </w:rPr>
        <w:t xml:space="preserve">äs-, </w:t>
      </w:r>
      <w:r w:rsidR="00651ED1">
        <w:rPr>
          <w:sz w:val="24"/>
          <w:szCs w:val="24"/>
        </w:rPr>
        <w:t>h</w:t>
      </w:r>
      <w:r w:rsidR="00956977" w:rsidRPr="00956977">
        <w:rPr>
          <w:sz w:val="24"/>
          <w:szCs w:val="24"/>
        </w:rPr>
        <w:t>alskliniken</w:t>
      </w:r>
      <w:bookmarkEnd w:id="1"/>
      <w:r w:rsidR="009A013A">
        <w:rPr>
          <w:sz w:val="24"/>
          <w:szCs w:val="24"/>
        </w:rPr>
        <w:t xml:space="preserve">. </w:t>
      </w:r>
    </w:p>
    <w:p w:rsidR="00956977" w:rsidRDefault="006F3003">
      <w:pPr>
        <w:rPr>
          <w:sz w:val="24"/>
          <w:szCs w:val="24"/>
        </w:rPr>
      </w:pPr>
      <w:r>
        <w:rPr>
          <w:sz w:val="24"/>
          <w:szCs w:val="24"/>
        </w:rPr>
        <w:t xml:space="preserve">Västmanland har idag 28 personer som har text- och bildtelefonutrustning i hemmet. </w:t>
      </w:r>
      <w:r w:rsidR="00956977">
        <w:rPr>
          <w:sz w:val="24"/>
          <w:szCs w:val="24"/>
        </w:rPr>
        <w:t xml:space="preserve">Allt fler personer använder idag </w:t>
      </w:r>
      <w:r w:rsidR="00557344" w:rsidRPr="00651ED1">
        <w:rPr>
          <w:sz w:val="24"/>
          <w:szCs w:val="24"/>
        </w:rPr>
        <w:t xml:space="preserve">konsumentprodukter såsom </w:t>
      </w:r>
      <w:r w:rsidR="00956977" w:rsidRPr="00651ED1">
        <w:rPr>
          <w:sz w:val="24"/>
          <w:szCs w:val="24"/>
        </w:rPr>
        <w:t>mobiler</w:t>
      </w:r>
      <w:r w:rsidR="00956977">
        <w:rPr>
          <w:sz w:val="24"/>
          <w:szCs w:val="24"/>
        </w:rPr>
        <w:t xml:space="preserve"> istället vilket gör att förskrivningen av text- och bildtelefoniutrustning idag är någon enstaka per år.</w:t>
      </w:r>
    </w:p>
    <w:p w:rsidR="006F3003" w:rsidRDefault="00956977">
      <w:pPr>
        <w:rPr>
          <w:sz w:val="24"/>
          <w:szCs w:val="24"/>
        </w:rPr>
      </w:pPr>
      <w:r>
        <w:rPr>
          <w:sz w:val="24"/>
          <w:szCs w:val="24"/>
        </w:rPr>
        <w:t xml:space="preserve">Om någon inte längre behöver utrustningen eller avlider är det </w:t>
      </w:r>
      <w:r w:rsidR="00854976" w:rsidRPr="00854976">
        <w:rPr>
          <w:sz w:val="24"/>
          <w:szCs w:val="24"/>
        </w:rPr>
        <w:t>Öron-, Näs-, Halskliniken</w:t>
      </w:r>
      <w:r w:rsidR="00854976">
        <w:rPr>
          <w:sz w:val="24"/>
          <w:szCs w:val="24"/>
        </w:rPr>
        <w:t xml:space="preserve">s </w:t>
      </w:r>
      <w:r>
        <w:rPr>
          <w:sz w:val="24"/>
          <w:szCs w:val="24"/>
        </w:rPr>
        <w:t>ansvar att se till att utrustningen återlämnas</w:t>
      </w:r>
      <w:r w:rsidR="00E77824">
        <w:rPr>
          <w:sz w:val="24"/>
          <w:szCs w:val="24"/>
        </w:rPr>
        <w:t xml:space="preserve"> till </w:t>
      </w:r>
      <w:r>
        <w:rPr>
          <w:sz w:val="24"/>
          <w:szCs w:val="24"/>
        </w:rPr>
        <w:t>H</w:t>
      </w:r>
      <w:r w:rsidR="00854976">
        <w:rPr>
          <w:sz w:val="24"/>
          <w:szCs w:val="24"/>
        </w:rPr>
        <w:t>jälpmedelscentrum</w:t>
      </w:r>
      <w:r>
        <w:rPr>
          <w:sz w:val="24"/>
          <w:szCs w:val="24"/>
        </w:rPr>
        <w:t>.</w:t>
      </w:r>
    </w:p>
    <w:p w:rsidR="006F3003" w:rsidRDefault="006F3003" w:rsidP="006F3003">
      <w:pPr>
        <w:pStyle w:val="Rubrik2"/>
      </w:pPr>
      <w:r>
        <w:t>Syfte:</w:t>
      </w:r>
    </w:p>
    <w:p w:rsidR="006F3003" w:rsidRPr="006F3003" w:rsidRDefault="00956977">
      <w:pPr>
        <w:rPr>
          <w:sz w:val="24"/>
          <w:szCs w:val="24"/>
        </w:rPr>
      </w:pPr>
      <w:r>
        <w:rPr>
          <w:sz w:val="24"/>
          <w:szCs w:val="24"/>
        </w:rPr>
        <w:t xml:space="preserve">För att underlätta hanteringen och för att patienter med text- och bildtelefoniutrustning bara ska ha en kontakt för alla frågor kring utrustning </w:t>
      </w:r>
      <w:r w:rsidR="00651ED1">
        <w:rPr>
          <w:sz w:val="24"/>
          <w:szCs w:val="24"/>
        </w:rPr>
        <w:t xml:space="preserve">och hörselskada </w:t>
      </w:r>
      <w:r>
        <w:rPr>
          <w:sz w:val="24"/>
          <w:szCs w:val="24"/>
        </w:rPr>
        <w:t xml:space="preserve">föreslås att hantering, lagerhållning och underhåll övertas av </w:t>
      </w:r>
      <w:r w:rsidR="00854976" w:rsidRPr="00854976">
        <w:rPr>
          <w:sz w:val="24"/>
          <w:szCs w:val="24"/>
        </w:rPr>
        <w:t>Öron-, Näs-, Halskliniken</w:t>
      </w:r>
      <w:r w:rsidR="008549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januari 2020. Hörselenheten har redan ett lager med hörapparater och utrustningar så det är ett relativt enkelt arbete att överta </w:t>
      </w:r>
      <w:r w:rsidR="00195C71">
        <w:rPr>
          <w:sz w:val="24"/>
          <w:szCs w:val="24"/>
        </w:rPr>
        <w:t xml:space="preserve">ansvaret för </w:t>
      </w:r>
      <w:r w:rsidR="00195C71">
        <w:rPr>
          <w:sz w:val="24"/>
          <w:szCs w:val="24"/>
        </w:rPr>
        <w:t>de lagerförda varorna</w:t>
      </w:r>
      <w:r w:rsidR="00195C71">
        <w:rPr>
          <w:sz w:val="24"/>
          <w:szCs w:val="24"/>
        </w:rPr>
        <w:t xml:space="preserve">, licenser samt </w:t>
      </w:r>
      <w:r>
        <w:rPr>
          <w:sz w:val="24"/>
          <w:szCs w:val="24"/>
        </w:rPr>
        <w:t>utrustningar hos 28 personer. Övertagandet sker enligt rutiner inom Region Västmanland.</w:t>
      </w:r>
    </w:p>
    <w:p w:rsidR="006F3003" w:rsidRDefault="006F3003" w:rsidP="006F3003">
      <w:pPr>
        <w:pStyle w:val="Rubrik2"/>
      </w:pPr>
      <w:r>
        <w:t>Förslag till beslut:</w:t>
      </w:r>
    </w:p>
    <w:p w:rsidR="006F3003" w:rsidRPr="006F3003" w:rsidRDefault="00956977">
      <w:pPr>
        <w:rPr>
          <w:sz w:val="24"/>
          <w:szCs w:val="24"/>
        </w:rPr>
      </w:pPr>
      <w:r>
        <w:rPr>
          <w:sz w:val="24"/>
          <w:szCs w:val="24"/>
        </w:rPr>
        <w:t xml:space="preserve">Att besluta att hantering av text- och bildtelefoni </w:t>
      </w:r>
      <w:r w:rsidR="00557344" w:rsidRPr="00651ED1">
        <w:rPr>
          <w:sz w:val="24"/>
          <w:szCs w:val="24"/>
        </w:rPr>
        <w:t xml:space="preserve">överförs </w:t>
      </w:r>
      <w:r w:rsidRPr="00651ED1">
        <w:rPr>
          <w:sz w:val="24"/>
          <w:szCs w:val="24"/>
        </w:rPr>
        <w:t>f</w:t>
      </w:r>
      <w:r>
        <w:rPr>
          <w:sz w:val="24"/>
          <w:szCs w:val="24"/>
        </w:rPr>
        <w:t xml:space="preserve">rån Hjälpmedelscentrum till Öron-, </w:t>
      </w:r>
      <w:r w:rsidR="00E77824">
        <w:rPr>
          <w:sz w:val="24"/>
          <w:szCs w:val="24"/>
        </w:rPr>
        <w:t>n</w:t>
      </w:r>
      <w:r>
        <w:rPr>
          <w:sz w:val="24"/>
          <w:szCs w:val="24"/>
        </w:rPr>
        <w:t xml:space="preserve">äs-, </w:t>
      </w:r>
      <w:r w:rsidR="00E77824">
        <w:rPr>
          <w:sz w:val="24"/>
          <w:szCs w:val="24"/>
        </w:rPr>
        <w:t>h</w:t>
      </w:r>
      <w:r>
        <w:rPr>
          <w:sz w:val="24"/>
          <w:szCs w:val="24"/>
        </w:rPr>
        <w:t>alskliniken från och med 1 januari 2020</w:t>
      </w:r>
    </w:p>
    <w:p w:rsidR="006F3003" w:rsidRDefault="006F3003"/>
    <w:sectPr w:rsidR="006F3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03"/>
    <w:rsid w:val="00195C71"/>
    <w:rsid w:val="00557344"/>
    <w:rsid w:val="005C23BC"/>
    <w:rsid w:val="00651ED1"/>
    <w:rsid w:val="00666179"/>
    <w:rsid w:val="006F3003"/>
    <w:rsid w:val="007F47BE"/>
    <w:rsid w:val="00854976"/>
    <w:rsid w:val="0087650D"/>
    <w:rsid w:val="00956977"/>
    <w:rsid w:val="009A013A"/>
    <w:rsid w:val="00B1117C"/>
    <w:rsid w:val="00BB2A64"/>
    <w:rsid w:val="00E77824"/>
    <w:rsid w:val="00ED255D"/>
    <w:rsid w:val="00F105E2"/>
    <w:rsid w:val="00F8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7E68"/>
  <w15:chartTrackingRefBased/>
  <w15:docId w15:val="{E6373D7C-5BC5-4D4D-9B45-FFF9470E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3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F3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3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F30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8AA633C9</Template>
  <TotalTime>0</TotalTime>
  <Pages>1</Pages>
  <Words>266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Östling</dc:creator>
  <cp:keywords/>
  <dc:description/>
  <cp:lastModifiedBy>Anders Östling</cp:lastModifiedBy>
  <cp:revision>7</cp:revision>
  <dcterms:created xsi:type="dcterms:W3CDTF">2019-11-05T10:25:00Z</dcterms:created>
  <dcterms:modified xsi:type="dcterms:W3CDTF">2019-11-07T11:57:00Z</dcterms:modified>
</cp:coreProperties>
</file>