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244A5" w14:textId="77777777" w:rsidR="00AB451E" w:rsidRDefault="00AB451E" w:rsidP="00D465A1">
      <w:pPr>
        <w:pStyle w:val="Blankettext"/>
      </w:pPr>
    </w:p>
    <w:p w14:paraId="1EB04922" w14:textId="77777777" w:rsidR="00741016" w:rsidRDefault="00FF282A" w:rsidP="00741016">
      <w:pPr>
        <w:pStyle w:val="Rubrik2"/>
      </w:pPr>
      <w:r>
        <w:t>Patientuppgifter</w:t>
      </w:r>
    </w:p>
    <w:tbl>
      <w:tblPr>
        <w:tblStyle w:val="Tabellrutnt"/>
        <w:tblW w:w="10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15"/>
        <w:gridCol w:w="2507"/>
        <w:gridCol w:w="2508"/>
      </w:tblGrid>
      <w:tr w:rsidR="0035464E" w14:paraId="2F72657E" w14:textId="77777777" w:rsidTr="00741016">
        <w:tc>
          <w:tcPr>
            <w:tcW w:w="5015" w:type="dxa"/>
            <w:tcBorders>
              <w:bottom w:val="nil"/>
            </w:tcBorders>
          </w:tcPr>
          <w:p w14:paraId="6BF252FF" w14:textId="77777777" w:rsidR="00F5569B" w:rsidRDefault="00FF282A" w:rsidP="00E112C0">
            <w:pPr>
              <w:pStyle w:val="Ledtext"/>
            </w:pPr>
            <w:r>
              <w:t>Namn</w:t>
            </w:r>
          </w:p>
        </w:tc>
        <w:tc>
          <w:tcPr>
            <w:tcW w:w="2507" w:type="dxa"/>
            <w:tcBorders>
              <w:bottom w:val="nil"/>
            </w:tcBorders>
          </w:tcPr>
          <w:p w14:paraId="4A6702F0" w14:textId="77777777" w:rsidR="00F5569B" w:rsidRDefault="00FF282A" w:rsidP="00E112C0">
            <w:pPr>
              <w:pStyle w:val="Ledtext"/>
            </w:pPr>
            <w:r>
              <w:t>Personnummer</w:t>
            </w:r>
          </w:p>
        </w:tc>
        <w:tc>
          <w:tcPr>
            <w:tcW w:w="2508" w:type="dxa"/>
            <w:tcBorders>
              <w:bottom w:val="nil"/>
            </w:tcBorders>
          </w:tcPr>
          <w:p w14:paraId="6CE8863B" w14:textId="77777777" w:rsidR="00F5569B" w:rsidRDefault="00FF282A" w:rsidP="00E112C0">
            <w:pPr>
              <w:pStyle w:val="Ledtext"/>
            </w:pPr>
            <w:r>
              <w:t>Telefonnummer dagtid</w:t>
            </w:r>
          </w:p>
        </w:tc>
      </w:tr>
      <w:tr w:rsidR="0035464E" w14:paraId="2987B4E1" w14:textId="77777777" w:rsidTr="00741016">
        <w:tc>
          <w:tcPr>
            <w:tcW w:w="5015" w:type="dxa"/>
            <w:tcBorders>
              <w:top w:val="nil"/>
            </w:tcBorders>
          </w:tcPr>
          <w:p w14:paraId="52AC6784" w14:textId="77777777" w:rsidR="00F5569B" w:rsidRDefault="00FF282A" w:rsidP="00E112C0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2507" w:type="dxa"/>
            <w:tcBorders>
              <w:top w:val="nil"/>
            </w:tcBorders>
          </w:tcPr>
          <w:p w14:paraId="3B0C1D80" w14:textId="77777777" w:rsidR="00F5569B" w:rsidRDefault="00FF282A" w:rsidP="00E112C0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  <w:tc>
          <w:tcPr>
            <w:tcW w:w="2508" w:type="dxa"/>
            <w:tcBorders>
              <w:top w:val="nil"/>
            </w:tcBorders>
          </w:tcPr>
          <w:p w14:paraId="5AD49C94" w14:textId="77777777" w:rsidR="00F5569B" w:rsidRDefault="00FF282A" w:rsidP="00E112C0">
            <w:pPr>
              <w:pStyle w:val="Blankettext"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  <w:tr w:rsidR="0035464E" w14:paraId="2EF72913" w14:textId="77777777" w:rsidTr="00741016">
        <w:tc>
          <w:tcPr>
            <w:tcW w:w="5015" w:type="dxa"/>
            <w:tcBorders>
              <w:bottom w:val="nil"/>
            </w:tcBorders>
          </w:tcPr>
          <w:p w14:paraId="5632F0C8" w14:textId="77777777" w:rsidR="00741016" w:rsidRPr="005D63FC" w:rsidRDefault="00FF282A" w:rsidP="00E112C0">
            <w:pPr>
              <w:pStyle w:val="Ledtext"/>
            </w:pPr>
            <w:r w:rsidRPr="005D63FC">
              <w:t>Adress</w:t>
            </w:r>
          </w:p>
        </w:tc>
        <w:tc>
          <w:tcPr>
            <w:tcW w:w="5015" w:type="dxa"/>
            <w:gridSpan w:val="2"/>
            <w:tcBorders>
              <w:bottom w:val="nil"/>
            </w:tcBorders>
          </w:tcPr>
          <w:p w14:paraId="7B4C08B6" w14:textId="77777777" w:rsidR="00741016" w:rsidRPr="005D63FC" w:rsidRDefault="00FF282A" w:rsidP="00E112C0">
            <w:pPr>
              <w:pStyle w:val="Ledtext"/>
            </w:pPr>
            <w:r w:rsidRPr="005D63FC">
              <w:t>Postadress</w:t>
            </w:r>
          </w:p>
        </w:tc>
      </w:tr>
      <w:tr w:rsidR="0035464E" w14:paraId="6A2FAEE5" w14:textId="77777777" w:rsidTr="00741016">
        <w:tc>
          <w:tcPr>
            <w:tcW w:w="5015" w:type="dxa"/>
            <w:tcBorders>
              <w:top w:val="nil"/>
            </w:tcBorders>
          </w:tcPr>
          <w:p w14:paraId="5AEF9A96" w14:textId="77777777" w:rsidR="00741016" w:rsidRDefault="00FF282A" w:rsidP="00E112C0">
            <w:pPr>
              <w:pStyle w:val="Blankettext"/>
              <w:keepNext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</w:tc>
        <w:tc>
          <w:tcPr>
            <w:tcW w:w="5015" w:type="dxa"/>
            <w:gridSpan w:val="2"/>
            <w:tcBorders>
              <w:top w:val="nil"/>
            </w:tcBorders>
          </w:tcPr>
          <w:p w14:paraId="350A60C8" w14:textId="77777777" w:rsidR="00741016" w:rsidRDefault="00FF282A" w:rsidP="00E112C0">
            <w:pPr>
              <w:pStyle w:val="Blankettext"/>
              <w:keepNext/>
            </w:pPr>
            <w:r w:rsidRPr="004A08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083F">
              <w:instrText xml:space="preserve"> FORMTEXT </w:instrText>
            </w:r>
            <w:r w:rsidRPr="004A08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A083F">
              <w:fldChar w:fldCharType="end"/>
            </w:r>
          </w:p>
        </w:tc>
      </w:tr>
    </w:tbl>
    <w:p w14:paraId="42558A04" w14:textId="77777777" w:rsidR="00F5569B" w:rsidRDefault="00F5569B" w:rsidP="00D465A1">
      <w:pPr>
        <w:pStyle w:val="Blankettext"/>
      </w:pPr>
    </w:p>
    <w:p w14:paraId="669C9AD6" w14:textId="77777777" w:rsidR="00741016" w:rsidRPr="00741016" w:rsidRDefault="00FF282A" w:rsidP="00741016">
      <w:pPr>
        <w:spacing w:after="37"/>
        <w:ind w:left="-5"/>
        <w:rPr>
          <w:b/>
          <w:bCs/>
        </w:rPr>
      </w:pPr>
      <w:r w:rsidRPr="00741016">
        <w:rPr>
          <w:b/>
          <w:bCs/>
        </w:rPr>
        <w:t xml:space="preserve">Loggutdrag från de senaste 18 månaderna kan du ta del av via journalen på nätet genom att logga in med e-legitimation på 1177.se. </w:t>
      </w:r>
    </w:p>
    <w:p w14:paraId="20ECE65A" w14:textId="77777777" w:rsidR="00741016" w:rsidRDefault="00741016" w:rsidP="00D465A1">
      <w:pPr>
        <w:pStyle w:val="Blankettext"/>
      </w:pPr>
    </w:p>
    <w:p w14:paraId="3B4DBFAC" w14:textId="77777777" w:rsidR="00477F34" w:rsidRDefault="00FF282A" w:rsidP="00477F34">
      <w:pPr>
        <w:pStyle w:val="Rubrik2"/>
      </w:pPr>
      <w:r>
        <w:t xml:space="preserve">Beställning </w:t>
      </w:r>
    </w:p>
    <w:tbl>
      <w:tblPr>
        <w:tblStyle w:val="Tabellrutnt"/>
        <w:tblW w:w="10025" w:type="dxa"/>
        <w:tblLayout w:type="fixed"/>
        <w:tblLook w:val="04A0" w:firstRow="1" w:lastRow="0" w:firstColumn="1" w:lastColumn="0" w:noHBand="0" w:noVBand="1"/>
      </w:tblPr>
      <w:tblGrid>
        <w:gridCol w:w="10025"/>
      </w:tblGrid>
      <w:tr w:rsidR="0035464E" w14:paraId="27999F3C" w14:textId="77777777" w:rsidTr="00477F34">
        <w:tc>
          <w:tcPr>
            <w:tcW w:w="10025" w:type="dxa"/>
            <w:tcBorders>
              <w:bottom w:val="nil"/>
            </w:tcBorders>
          </w:tcPr>
          <w:p w14:paraId="30BEED12" w14:textId="77777777" w:rsidR="00477F34" w:rsidRDefault="00FF282A" w:rsidP="00477F34">
            <w:pPr>
              <w:spacing w:after="76" w:line="259" w:lineRule="auto"/>
            </w:pPr>
            <w:r>
              <w:rPr>
                <w:sz w:val="16"/>
              </w:rPr>
              <w:t xml:space="preserve">Från vilken tidsperiod önskar du kopior av loggutdrag? * </w:t>
            </w:r>
          </w:p>
        </w:tc>
      </w:tr>
      <w:tr w:rsidR="0035464E" w14:paraId="71E28DDD" w14:textId="77777777" w:rsidTr="00477F34">
        <w:tc>
          <w:tcPr>
            <w:tcW w:w="10025" w:type="dxa"/>
            <w:tcBorders>
              <w:top w:val="nil"/>
            </w:tcBorders>
          </w:tcPr>
          <w:p w14:paraId="4B7E9684" w14:textId="77777777" w:rsidR="00477F34" w:rsidRDefault="00FF282A" w:rsidP="00E112C0">
            <w:pPr>
              <w:pStyle w:val="Blankettext"/>
            </w:pPr>
            <w:r w:rsidRPr="00B6749F">
              <w:rPr>
                <w:rFonts w:asciiTheme="minorHAnsi" w:hAnsiTheme="minorHAnsi" w:cstheme="minorHAnsi"/>
              </w:rPr>
              <w:t>Från och med – till och med (ååmmdd)</w:t>
            </w:r>
            <w:r>
              <w:t xml:space="preserve">  </w:t>
            </w: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  <w:r w:rsidR="00B6749F">
              <w:t xml:space="preserve">- </w:t>
            </w:r>
            <w:r w:rsidR="00B6749F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749F" w:rsidRPr="005D63FC">
              <w:instrText xml:space="preserve"> FORMTEXT </w:instrText>
            </w:r>
            <w:r w:rsidR="00B6749F" w:rsidRPr="005D63FC">
              <w:fldChar w:fldCharType="separate"/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 w:rsidRPr="005D63FC">
              <w:fldChar w:fldCharType="end"/>
            </w:r>
            <w:r w:rsidR="00B6749F">
              <w:t xml:space="preserve">- </w:t>
            </w:r>
            <w:r w:rsidR="00B6749F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749F" w:rsidRPr="005D63FC">
              <w:instrText xml:space="preserve"> FORMTEXT </w:instrText>
            </w:r>
            <w:r w:rsidR="00B6749F" w:rsidRPr="005D63FC">
              <w:fldChar w:fldCharType="separate"/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 w:rsidRPr="005D63FC">
              <w:fldChar w:fldCharType="end"/>
            </w:r>
            <w:r w:rsidR="00B6749F">
              <w:t xml:space="preserve"> -- </w:t>
            </w:r>
            <w:r w:rsidR="00B6749F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749F" w:rsidRPr="005D63FC">
              <w:instrText xml:space="preserve"> FORMTEXT </w:instrText>
            </w:r>
            <w:r w:rsidR="00B6749F" w:rsidRPr="005D63FC">
              <w:fldChar w:fldCharType="separate"/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 w:rsidRPr="005D63FC">
              <w:fldChar w:fldCharType="end"/>
            </w:r>
            <w:r w:rsidR="00B6749F">
              <w:t xml:space="preserve">- </w:t>
            </w:r>
            <w:r w:rsidR="00B6749F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749F" w:rsidRPr="005D63FC">
              <w:instrText xml:space="preserve"> FORMTEXT </w:instrText>
            </w:r>
            <w:r w:rsidR="00B6749F" w:rsidRPr="005D63FC">
              <w:fldChar w:fldCharType="separate"/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 w:rsidRPr="005D63FC">
              <w:fldChar w:fldCharType="end"/>
            </w:r>
            <w:r w:rsidR="00B6749F">
              <w:t>-</w:t>
            </w:r>
            <w:r w:rsidR="00B6749F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749F" w:rsidRPr="005D63FC">
              <w:instrText xml:space="preserve"> FORMTEXT </w:instrText>
            </w:r>
            <w:r w:rsidR="00B6749F" w:rsidRPr="005D63FC">
              <w:fldChar w:fldCharType="separate"/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>
              <w:rPr>
                <w:noProof/>
              </w:rPr>
              <w:t> </w:t>
            </w:r>
            <w:r w:rsidR="00B6749F" w:rsidRPr="005D63FC">
              <w:fldChar w:fldCharType="end"/>
            </w:r>
          </w:p>
          <w:p w14:paraId="52611800" w14:textId="77777777" w:rsidR="00B6749F" w:rsidRDefault="00B6749F" w:rsidP="00E112C0">
            <w:pPr>
              <w:pStyle w:val="Blankettext"/>
            </w:pPr>
          </w:p>
        </w:tc>
      </w:tr>
    </w:tbl>
    <w:p w14:paraId="1B695DA2" w14:textId="77777777" w:rsidR="00477F34" w:rsidRDefault="00477F34" w:rsidP="00477F34">
      <w:pPr>
        <w:pStyle w:val="Rubrik2"/>
      </w:pPr>
    </w:p>
    <w:p w14:paraId="3439DD8E" w14:textId="77777777" w:rsidR="00477F34" w:rsidRDefault="00FF282A" w:rsidP="00477F34">
      <w:pPr>
        <w:pStyle w:val="Rubrik2"/>
      </w:pPr>
      <w:r>
        <w:t xml:space="preserve">Leverans* </w:t>
      </w:r>
    </w:p>
    <w:tbl>
      <w:tblPr>
        <w:tblStyle w:val="Tabellrutnt"/>
        <w:tblW w:w="10025" w:type="dxa"/>
        <w:tblLayout w:type="fixed"/>
        <w:tblLook w:val="04A0" w:firstRow="1" w:lastRow="0" w:firstColumn="1" w:lastColumn="0" w:noHBand="0" w:noVBand="1"/>
      </w:tblPr>
      <w:tblGrid>
        <w:gridCol w:w="10025"/>
      </w:tblGrid>
      <w:tr w:rsidR="0035464E" w14:paraId="2054B390" w14:textId="77777777" w:rsidTr="00E112C0">
        <w:tc>
          <w:tcPr>
            <w:tcW w:w="10025" w:type="dxa"/>
            <w:tcBorders>
              <w:bottom w:val="nil"/>
            </w:tcBorders>
          </w:tcPr>
          <w:p w14:paraId="2AF551ED" w14:textId="77777777" w:rsidR="00477F34" w:rsidRPr="00477F34" w:rsidRDefault="00FF282A" w:rsidP="00E112C0">
            <w:pPr>
              <w:spacing w:after="76" w:line="259" w:lineRule="auto"/>
              <w:rPr>
                <w:b/>
                <w:bCs/>
                <w:sz w:val="16"/>
              </w:rPr>
            </w:pPr>
            <w:r w:rsidRPr="00477F34">
              <w:rPr>
                <w:b/>
                <w:bCs/>
                <w:sz w:val="16"/>
              </w:rPr>
              <w:t>Aktuell kostnad för loggutdrag:</w:t>
            </w:r>
          </w:p>
        </w:tc>
      </w:tr>
      <w:tr w:rsidR="0035464E" w14:paraId="69AFF9B1" w14:textId="77777777" w:rsidTr="00E112C0">
        <w:tc>
          <w:tcPr>
            <w:tcW w:w="10025" w:type="dxa"/>
            <w:tcBorders>
              <w:top w:val="nil"/>
            </w:tcBorders>
          </w:tcPr>
          <w:p w14:paraId="6C795335" w14:textId="77777777" w:rsidR="00477F34" w:rsidRPr="00477F34" w:rsidRDefault="00FF282A" w:rsidP="00477F34">
            <w:pPr>
              <w:pStyle w:val="Blankettext"/>
              <w:tabs>
                <w:tab w:val="left" w:pos="3345"/>
              </w:tabs>
              <w:rPr>
                <w:rFonts w:asciiTheme="minorHAnsi" w:hAnsiTheme="minorHAnsi" w:cstheme="minorHAnsi"/>
              </w:rPr>
            </w:pPr>
            <w:r w:rsidRPr="00477F34">
              <w:rPr>
                <w:rFonts w:asciiTheme="minorHAnsi" w:hAnsiTheme="minorHAnsi" w:cstheme="minorHAnsi"/>
              </w:rPr>
              <w:t>1-9 sidor</w:t>
            </w:r>
            <w:r w:rsidRPr="00477F34">
              <w:rPr>
                <w:rFonts w:asciiTheme="minorHAnsi" w:hAnsiTheme="minorHAnsi" w:cstheme="minorHAnsi"/>
              </w:rPr>
              <w:tab/>
              <w:t>Gratis</w:t>
            </w:r>
          </w:p>
          <w:p w14:paraId="057A056E" w14:textId="77777777" w:rsidR="00477F34" w:rsidRPr="00477F34" w:rsidRDefault="00FF282A" w:rsidP="00477F34">
            <w:pPr>
              <w:pStyle w:val="Blankettext"/>
              <w:tabs>
                <w:tab w:val="left" w:pos="3345"/>
              </w:tabs>
              <w:rPr>
                <w:rFonts w:asciiTheme="minorHAnsi" w:hAnsiTheme="minorHAnsi" w:cstheme="minorHAnsi"/>
              </w:rPr>
            </w:pPr>
            <w:r w:rsidRPr="00477F34">
              <w:rPr>
                <w:rFonts w:asciiTheme="minorHAnsi" w:hAnsiTheme="minorHAnsi" w:cstheme="minorHAnsi"/>
              </w:rPr>
              <w:t>10 sidor</w:t>
            </w:r>
            <w:r w:rsidRPr="00477F34">
              <w:rPr>
                <w:rFonts w:asciiTheme="minorHAnsi" w:hAnsiTheme="minorHAnsi" w:cstheme="minorHAnsi"/>
              </w:rPr>
              <w:tab/>
              <w:t>50 kronor</w:t>
            </w:r>
          </w:p>
          <w:p w14:paraId="352EF31A" w14:textId="77777777" w:rsidR="00477F34" w:rsidRPr="00477F34" w:rsidRDefault="00FF282A" w:rsidP="00477F34">
            <w:pPr>
              <w:pStyle w:val="Blankettext"/>
              <w:tabs>
                <w:tab w:val="left" w:pos="3345"/>
              </w:tabs>
              <w:rPr>
                <w:rFonts w:asciiTheme="minorHAnsi" w:hAnsiTheme="minorHAnsi" w:cstheme="minorHAnsi"/>
              </w:rPr>
            </w:pPr>
            <w:r w:rsidRPr="00477F34">
              <w:rPr>
                <w:rFonts w:asciiTheme="minorHAnsi" w:hAnsiTheme="minorHAnsi" w:cstheme="minorHAnsi"/>
              </w:rPr>
              <w:t>För varje sida därutöver</w:t>
            </w:r>
            <w:r w:rsidRPr="00477F34">
              <w:rPr>
                <w:rFonts w:asciiTheme="minorHAnsi" w:hAnsiTheme="minorHAnsi" w:cstheme="minorHAnsi"/>
              </w:rPr>
              <w:tab/>
              <w:t>2 kronor per sida</w:t>
            </w:r>
          </w:p>
          <w:p w14:paraId="6530F161" w14:textId="77777777" w:rsidR="00477F34" w:rsidRDefault="00477F34" w:rsidP="00E112C0">
            <w:pPr>
              <w:pStyle w:val="Blankettext"/>
            </w:pPr>
          </w:p>
          <w:p w14:paraId="21A8F447" w14:textId="77777777" w:rsidR="00477F34" w:rsidRDefault="00FF282A" w:rsidP="00477F34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2813">
              <w:fldChar w:fldCharType="separate"/>
            </w:r>
            <w:r>
              <w:fldChar w:fldCharType="end"/>
            </w:r>
            <w:r>
              <w:t xml:space="preserve"> </w:t>
            </w:r>
            <w:r w:rsidRPr="002339E8">
              <w:t>Jag godkänner att en kostnad kan tillkomma, kontakta mig om den överstiger</w:t>
            </w:r>
            <w:r>
              <w:rPr>
                <w:sz w:val="20"/>
              </w:rPr>
              <w:t xml:space="preserve"> </w:t>
            </w:r>
            <w:r w:rsidR="00B24947"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4947" w:rsidRPr="005D63FC">
              <w:instrText xml:space="preserve"> FORMTEXT </w:instrText>
            </w:r>
            <w:r w:rsidR="00B24947" w:rsidRPr="005D63FC">
              <w:fldChar w:fldCharType="separate"/>
            </w:r>
            <w:r w:rsidR="00B24947">
              <w:rPr>
                <w:noProof/>
              </w:rPr>
              <w:t> </w:t>
            </w:r>
            <w:r w:rsidR="00B24947">
              <w:rPr>
                <w:noProof/>
              </w:rPr>
              <w:t> </w:t>
            </w:r>
            <w:r w:rsidR="00B24947">
              <w:rPr>
                <w:noProof/>
              </w:rPr>
              <w:t> </w:t>
            </w:r>
            <w:r w:rsidR="00B24947">
              <w:rPr>
                <w:noProof/>
              </w:rPr>
              <w:t> </w:t>
            </w:r>
            <w:r w:rsidR="00B24947">
              <w:rPr>
                <w:noProof/>
              </w:rPr>
              <w:t> </w:t>
            </w:r>
            <w:r w:rsidR="00B24947" w:rsidRPr="005D63FC">
              <w:fldChar w:fldCharType="end"/>
            </w:r>
            <w:r>
              <w:rPr>
                <w:sz w:val="20"/>
              </w:rPr>
              <w:t xml:space="preserve">    </w:t>
            </w:r>
            <w:r w:rsidRPr="002339E8">
              <w:t>kr</w:t>
            </w:r>
          </w:p>
        </w:tc>
      </w:tr>
    </w:tbl>
    <w:p w14:paraId="1F0AFA75" w14:textId="77777777" w:rsidR="008E3ADF" w:rsidRDefault="008E3ADF" w:rsidP="008E3ADF">
      <w:pPr>
        <w:ind w:left="-5"/>
      </w:pPr>
    </w:p>
    <w:p w14:paraId="0337175A" w14:textId="77777777" w:rsidR="008E3ADF" w:rsidRDefault="00FF282A" w:rsidP="008E3ADF">
      <w:pPr>
        <w:pStyle w:val="Rubrik2"/>
      </w:pPr>
      <w:r>
        <w:t xml:space="preserve">Leveranssätt </w:t>
      </w:r>
    </w:p>
    <w:tbl>
      <w:tblPr>
        <w:tblStyle w:val="Tabellrutnt"/>
        <w:tblW w:w="1002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35464E" w14:paraId="6B7234E7" w14:textId="77777777" w:rsidTr="0089396E">
        <w:tc>
          <w:tcPr>
            <w:tcW w:w="10025" w:type="dxa"/>
          </w:tcPr>
          <w:p w14:paraId="738777B0" w14:textId="77777777" w:rsidR="008E3ADF" w:rsidRPr="002339E8" w:rsidRDefault="00FF282A" w:rsidP="00E112C0">
            <w:pPr>
              <w:pStyle w:val="Blankettext"/>
              <w:rPr>
                <w:rFonts w:asciiTheme="minorHAnsi" w:hAnsiTheme="minorHAnsi" w:cstheme="minorHAns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2813">
              <w:fldChar w:fldCharType="separate"/>
            </w:r>
            <w:r>
              <w:fldChar w:fldCharType="end"/>
            </w:r>
            <w:r>
              <w:t xml:space="preserve"> </w:t>
            </w:r>
            <w:r w:rsidRPr="002339E8">
              <w:rPr>
                <w:rFonts w:asciiTheme="minorHAnsi" w:hAnsiTheme="minorHAnsi" w:cstheme="minorHAnsi"/>
              </w:rPr>
              <w:t>Kopior mot postförskottsavgift, kvitteras ut hos postombud</w:t>
            </w:r>
          </w:p>
          <w:p w14:paraId="2F078A49" w14:textId="77777777" w:rsidR="008E3ADF" w:rsidRDefault="008E3ADF" w:rsidP="00E112C0">
            <w:pPr>
              <w:pStyle w:val="Blankettext"/>
            </w:pPr>
          </w:p>
          <w:p w14:paraId="4F50D9ED" w14:textId="77777777" w:rsidR="002339E8" w:rsidRDefault="00FF282A" w:rsidP="002339E8">
            <w:pPr>
              <w:spacing w:after="161" w:line="275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2813">
              <w:fldChar w:fldCharType="separate"/>
            </w:r>
            <w:r>
              <w:fldChar w:fldCharType="end"/>
            </w:r>
            <w:r>
              <w:t xml:space="preserve"> </w:t>
            </w:r>
            <w:r w:rsidRPr="002339E8">
              <w:t xml:space="preserve">Jag hämtar beställda handlingar hos Regionarkivet, Hörntorpsvägen 60, 724 71 Västerås och </w:t>
            </w:r>
            <w:r w:rsidRPr="002339E8">
              <w:rPr>
                <w:b/>
                <w:bCs/>
              </w:rPr>
              <w:t>medtar godkänd legitimation.</w:t>
            </w:r>
            <w:r w:rsidRPr="002339E8">
              <w:rPr>
                <w:b/>
                <w:bCs/>
                <w:sz w:val="20"/>
              </w:rPr>
              <w:t xml:space="preserve"> </w:t>
            </w:r>
          </w:p>
          <w:p w14:paraId="6BC536E8" w14:textId="77777777" w:rsidR="008E3ADF" w:rsidRDefault="00FF282A" w:rsidP="00E112C0">
            <w:pPr>
              <w:pStyle w:val="Brdtext"/>
            </w:pPr>
            <w:r>
              <w:t>Regionarkivets öppettider: helgfri måndag – fredag kl 8.00-12.00 och kl 13.00-16.00</w:t>
            </w:r>
          </w:p>
          <w:p w14:paraId="07D84C02" w14:textId="77777777" w:rsidR="00D40804" w:rsidRDefault="00D40804" w:rsidP="00E112C0">
            <w:pPr>
              <w:pStyle w:val="Brdtext"/>
            </w:pPr>
          </w:p>
          <w:p w14:paraId="0FE8A798" w14:textId="77777777" w:rsidR="00D40804" w:rsidRDefault="00FF282A" w:rsidP="00E112C0">
            <w:pPr>
              <w:pStyle w:val="Brdtext"/>
            </w:pPr>
            <w:r>
              <w:rPr>
                <w:sz w:val="20"/>
              </w:rPr>
              <w:t>Om annan person än patienten hämtar handlingarna krävs en bevittnad fullmakt från patienten. Personen som hämtar måste medtaga godkänd legitimation.</w:t>
            </w:r>
          </w:p>
        </w:tc>
      </w:tr>
      <w:tr w:rsidR="0035464E" w14:paraId="03EC8784" w14:textId="77777777" w:rsidTr="008939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25" w:type="dxa"/>
            <w:tcBorders>
              <w:bottom w:val="nil"/>
            </w:tcBorders>
          </w:tcPr>
          <w:p w14:paraId="17647516" w14:textId="77777777" w:rsidR="0089396E" w:rsidRDefault="00FF282A" w:rsidP="00E112C0">
            <w:pPr>
              <w:pStyle w:val="Ledtext"/>
            </w:pPr>
            <w:r>
              <w:t>Ange adress om annan än folkbokföringsadress</w:t>
            </w:r>
          </w:p>
        </w:tc>
      </w:tr>
      <w:tr w:rsidR="0035464E" w14:paraId="76288D59" w14:textId="77777777" w:rsidTr="008939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25" w:type="dxa"/>
            <w:tcBorders>
              <w:top w:val="nil"/>
            </w:tcBorders>
          </w:tcPr>
          <w:p w14:paraId="2417811C" w14:textId="77777777" w:rsidR="0089396E" w:rsidRDefault="00FF282A" w:rsidP="00E112C0">
            <w:pPr>
              <w:pStyle w:val="Blankettext"/>
            </w:pPr>
            <w:r w:rsidRPr="005D63F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63FC">
              <w:instrText xml:space="preserve"> FORMTEXT </w:instrText>
            </w:r>
            <w:r w:rsidRPr="005D63F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D63FC">
              <w:fldChar w:fldCharType="end"/>
            </w:r>
          </w:p>
          <w:p w14:paraId="34C0E4D1" w14:textId="77777777" w:rsidR="0089396E" w:rsidRDefault="0089396E" w:rsidP="00E112C0">
            <w:pPr>
              <w:pStyle w:val="Blankettext"/>
            </w:pPr>
          </w:p>
          <w:p w14:paraId="6716F100" w14:textId="77777777" w:rsidR="0089396E" w:rsidRDefault="0089396E" w:rsidP="00E112C0">
            <w:pPr>
              <w:pStyle w:val="Blankettext"/>
            </w:pPr>
          </w:p>
        </w:tc>
      </w:tr>
    </w:tbl>
    <w:p w14:paraId="0CC3954F" w14:textId="77777777" w:rsidR="00477F34" w:rsidRDefault="00477F34" w:rsidP="00B6749F">
      <w:pPr>
        <w:pStyle w:val="Blankettext"/>
      </w:pPr>
    </w:p>
    <w:sectPr w:rsidR="00477F34" w:rsidSect="004D7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47F0" w14:textId="77777777" w:rsidR="007F2813" w:rsidRDefault="007F2813">
      <w:r>
        <w:separator/>
      </w:r>
    </w:p>
  </w:endnote>
  <w:endnote w:type="continuationSeparator" w:id="0">
    <w:p w14:paraId="1DEDC877" w14:textId="77777777" w:rsidR="007F2813" w:rsidRDefault="007F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5B8BD" w14:textId="77777777" w:rsidR="001373E3" w:rsidRDefault="001373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EDA2" w14:textId="77777777" w:rsidR="001373E3" w:rsidRDefault="001373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F9FF" w14:textId="77777777" w:rsidR="00981AAD" w:rsidRPr="00D852E7" w:rsidRDefault="00981AAD" w:rsidP="00D852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E567" w14:textId="77777777" w:rsidR="007F2813" w:rsidRDefault="007F2813">
      <w:r>
        <w:separator/>
      </w:r>
    </w:p>
  </w:footnote>
  <w:footnote w:type="continuationSeparator" w:id="0">
    <w:p w14:paraId="1A810AB3" w14:textId="77777777" w:rsidR="007F2813" w:rsidRDefault="007F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432E" w14:textId="77777777" w:rsidR="001373E3" w:rsidRDefault="001373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4459"/>
      <w:gridCol w:w="2444"/>
    </w:tblGrid>
    <w:tr w:rsidR="0035464E" w14:paraId="12E3ED9B" w14:textId="77777777" w:rsidTr="00E80FEE">
      <w:trPr>
        <w:trHeight w:val="54"/>
      </w:trPr>
      <w:tc>
        <w:tcPr>
          <w:tcW w:w="3020" w:type="dxa"/>
          <w:vMerge w:val="restart"/>
          <w:shd w:val="clear" w:color="auto" w:fill="auto"/>
        </w:tcPr>
        <w:p w14:paraId="7453E294" w14:textId="77777777" w:rsidR="004D7B98" w:rsidRPr="00423069" w:rsidRDefault="00FF282A" w:rsidP="004D7B98">
          <w:pPr>
            <w:pStyle w:val="Sidhuvud"/>
          </w:pPr>
          <w:r w:rsidRPr="006F6C5F">
            <w:rPr>
              <w:noProof/>
              <w:lang w:eastAsia="sv-SE"/>
            </w:rPr>
            <w:drawing>
              <wp:inline distT="0" distB="0" distL="0" distR="0" wp14:anchorId="182D239E" wp14:editId="16BC3579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14:paraId="51283F0D" w14:textId="77777777" w:rsidR="004D7B98" w:rsidRPr="00E80FEE" w:rsidRDefault="00FF282A" w:rsidP="002F4F71">
          <w:pPr>
            <w:pStyle w:val="Dokumenttyp"/>
          </w:pPr>
          <w:fldSimple w:instr="DOCPROPERTY T_Title \* MERGEFORMAT">
            <w:r w:rsidRPr="00E80FEE">
              <w:t>Begäran om loggutdrag Regionarkivet</w:t>
            </w:r>
          </w:fldSimple>
        </w:p>
      </w:tc>
      <w:tc>
        <w:tcPr>
          <w:tcW w:w="2444" w:type="dxa"/>
          <w:shd w:val="clear" w:color="auto" w:fill="auto"/>
        </w:tcPr>
        <w:p w14:paraId="1007B629" w14:textId="77777777" w:rsidR="004D7B98" w:rsidRPr="00423069" w:rsidRDefault="00FF282A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noProof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noProof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R="0035464E" w14:paraId="206E3D16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4D1F1B50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3D67BB42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4F879BBB" w14:textId="77777777" w:rsidR="004D7B98" w:rsidRPr="00423069" w:rsidRDefault="004D7B98" w:rsidP="004D7B98">
          <w:pPr>
            <w:pStyle w:val="Sidhuvud"/>
            <w:jc w:val="right"/>
            <w:rPr>
              <w:sz w:val="16"/>
              <w:szCs w:val="16"/>
            </w:rPr>
          </w:pPr>
        </w:p>
      </w:tc>
    </w:tr>
    <w:tr w:rsidR="0035464E" w14:paraId="2CDAD7D3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402A3AE7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2F227574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5800AC32" w14:textId="77777777" w:rsidR="004D7B98" w:rsidRPr="00423069" w:rsidRDefault="00FF282A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R="0035464E" w14:paraId="34F2B256" w14:textId="77777777" w:rsidTr="00E80FEE">
      <w:trPr>
        <w:trHeight w:val="51"/>
      </w:trPr>
      <w:tc>
        <w:tcPr>
          <w:tcW w:w="3020" w:type="dxa"/>
          <w:vMerge/>
          <w:shd w:val="clear" w:color="auto" w:fill="auto"/>
        </w:tcPr>
        <w:p w14:paraId="62969570" w14:textId="77777777" w:rsidR="004D7B98" w:rsidRPr="00423069" w:rsidRDefault="004D7B98" w:rsidP="004D7B98">
          <w:pPr>
            <w:pStyle w:val="Sidhuvud"/>
          </w:pPr>
        </w:p>
      </w:tc>
      <w:tc>
        <w:tcPr>
          <w:tcW w:w="4459" w:type="dxa"/>
          <w:vMerge/>
          <w:shd w:val="clear" w:color="auto" w:fill="auto"/>
        </w:tcPr>
        <w:p w14:paraId="45EFD715" w14:textId="77777777" w:rsidR="004D7B98" w:rsidRPr="00423069" w:rsidRDefault="004D7B98" w:rsidP="004D7B98">
          <w:pPr>
            <w:pStyle w:val="Sidhuvud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14:paraId="1D1B21F7" w14:textId="77777777" w:rsidR="004D7B98" w:rsidRPr="00423069" w:rsidRDefault="00FF282A" w:rsidP="004D7B98">
          <w:pPr>
            <w:pStyle w:val="Sidhuvud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proofErr w:type="gramStart"/>
          <w:r w:rsidRPr="00423069">
            <w:rPr>
              <w:sz w:val="16"/>
              <w:szCs w:val="16"/>
            </w:rPr>
            <w:t>58679-1</w:t>
          </w:r>
          <w:proofErr w:type="gramEnd"/>
          <w:r w:rsidRPr="00423069">
            <w:rPr>
              <w:sz w:val="16"/>
              <w:szCs w:val="16"/>
            </w:rPr>
            <w:fldChar w:fldCharType="end"/>
          </w:r>
        </w:p>
      </w:tc>
    </w:tr>
  </w:tbl>
  <w:p w14:paraId="5DB04A28" w14:textId="77777777" w:rsidR="004D7B98" w:rsidRDefault="004D7B98" w:rsidP="004D7B98">
    <w:pPr>
      <w:pStyle w:val="Sidhuvud"/>
    </w:pPr>
  </w:p>
  <w:p w14:paraId="4F19D438" w14:textId="77777777" w:rsidR="00981AAD" w:rsidRPr="004D7B98" w:rsidRDefault="00FF282A" w:rsidP="004D7B98">
    <w:pPr>
      <w:pStyle w:val="Sidhuvud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EAA93" w14:textId="77777777" w:rsidR="00981AAD" w:rsidRPr="004D7B98" w:rsidRDefault="00981AAD" w:rsidP="004D7B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1772E3B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7DE2E8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46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88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AF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2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6D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88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827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A3AC86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38324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625F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6E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0E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AAE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A6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C9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B0A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20472"/>
    <w:rsid w:val="00230147"/>
    <w:rsid w:val="002339E8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64E"/>
    <w:rsid w:val="00354A7B"/>
    <w:rsid w:val="00361F85"/>
    <w:rsid w:val="00365466"/>
    <w:rsid w:val="00382E81"/>
    <w:rsid w:val="003912EA"/>
    <w:rsid w:val="00393D38"/>
    <w:rsid w:val="00397715"/>
    <w:rsid w:val="003B0F80"/>
    <w:rsid w:val="003B12A5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26D7"/>
    <w:rsid w:val="00477F34"/>
    <w:rsid w:val="004820AD"/>
    <w:rsid w:val="00483544"/>
    <w:rsid w:val="00485944"/>
    <w:rsid w:val="0049081A"/>
    <w:rsid w:val="00493E41"/>
    <w:rsid w:val="00494D74"/>
    <w:rsid w:val="004958D6"/>
    <w:rsid w:val="004A083F"/>
    <w:rsid w:val="004A0FEF"/>
    <w:rsid w:val="004A4C87"/>
    <w:rsid w:val="004A73BF"/>
    <w:rsid w:val="004B1C86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1016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7F2813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9396E"/>
    <w:rsid w:val="008A6B27"/>
    <w:rsid w:val="008B6465"/>
    <w:rsid w:val="008B6B6B"/>
    <w:rsid w:val="008C4474"/>
    <w:rsid w:val="008C74FA"/>
    <w:rsid w:val="008E3ADF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90432"/>
    <w:rsid w:val="00AA045E"/>
    <w:rsid w:val="00AA2247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4947"/>
    <w:rsid w:val="00B27B5B"/>
    <w:rsid w:val="00B33861"/>
    <w:rsid w:val="00B33AB9"/>
    <w:rsid w:val="00B40C4D"/>
    <w:rsid w:val="00B553A9"/>
    <w:rsid w:val="00B62405"/>
    <w:rsid w:val="00B6749F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37E88"/>
    <w:rsid w:val="00D40804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C04"/>
    <w:rsid w:val="00DC181F"/>
    <w:rsid w:val="00DC39A2"/>
    <w:rsid w:val="00DF3CC3"/>
    <w:rsid w:val="00DF7B9F"/>
    <w:rsid w:val="00E0312E"/>
    <w:rsid w:val="00E06588"/>
    <w:rsid w:val="00E105C5"/>
    <w:rsid w:val="00E112C0"/>
    <w:rsid w:val="00E11830"/>
    <w:rsid w:val="00E15D86"/>
    <w:rsid w:val="00E17CAA"/>
    <w:rsid w:val="00E17E11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5569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282A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90E8F"/>
  <w15:chartTrackingRefBased/>
  <w15:docId w15:val="{6E62AC70-E02D-491C-B950-9BA87C8F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Rubrik4">
    <w:name w:val="heading 4"/>
    <w:basedOn w:val="Normal"/>
    <w:next w:val="Brd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Sidhuvud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Sidfot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ellrutnt">
    <w:name w:val="Table Grid"/>
    <w:basedOn w:val="Normaltabel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rd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Rubrik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Rubrik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Rubrik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Rubrik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Rubrik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Rubrik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Rubrik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Rubrik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Rubrik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Sidnummer">
    <w:name w:val="page number"/>
    <w:semiHidden/>
    <w:rsid w:val="0001451F"/>
    <w:rPr>
      <w:rFonts w:cs="Times New Roman"/>
      <w:sz w:val="16"/>
    </w:rPr>
  </w:style>
  <w:style w:type="character" w:styleId="Hyperlnk">
    <w:name w:val="Hyperlink"/>
    <w:semiHidden/>
    <w:rsid w:val="007172BB"/>
    <w:rPr>
      <w:rFonts w:cs="Times New Roman"/>
      <w:color w:val="0000FF"/>
      <w:u w:val="single"/>
    </w:rPr>
  </w:style>
  <w:style w:type="paragraph" w:styleId="Innehll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Tabelltext"/>
    <w:rsid w:val="00493E41"/>
    <w:pPr>
      <w:numPr>
        <w:numId w:val="6"/>
      </w:numPr>
      <w:contextualSpacing/>
    </w:pPr>
  </w:style>
  <w:style w:type="paragraph" w:styleId="Numreradlista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rd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Sidhuvud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rd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Sidhuvud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Sidfot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Sara Gyldberg</cp:lastModifiedBy>
  <cp:revision>2</cp:revision>
  <cp:lastPrinted>2011-06-10T12:11:00Z</cp:lastPrinted>
  <dcterms:created xsi:type="dcterms:W3CDTF">2021-12-13T10:36:00Z</dcterms:created>
  <dcterms:modified xsi:type="dcterms:W3CDTF">2021-12-13T10:36:00Z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2021-11-09</vt:lpwstr>
  </property>
  <property fmtid="{D5CDD505-2E9C-101B-9397-08002B2CF9AE}" pid="65" name="T_ApprovedDate">
    <vt:lpwstr>2021-11-09</vt:lpwstr>
  </property>
  <property fmtid="{D5CDD505-2E9C-101B-9397-08002B2CF9AE}" pid="66" name="T_Approvers">
    <vt:lpwstr>Helena Ulfner</vt:lpwstr>
  </property>
  <property fmtid="{D5CDD505-2E9C-101B-9397-08002B2CF9AE}" pid="67" name="T_Approvers_JobTitles">
    <vt:lpwstr/>
  </property>
  <property fmtid="{D5CDD505-2E9C-101B-9397-08002B2CF9AE}" pid="68" name="T_Approvers_WorkUnits">
    <vt:lpwstr>Regionarkiv</vt:lpwstr>
  </property>
  <property fmtid="{D5CDD505-2E9C-101B-9397-08002B2CF9AE}" pid="69" name="T_AuditDate">
    <vt:lpwstr>2023-11-12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False</vt:lpwstr>
  </property>
  <property fmtid="{D5CDD505-2E9C-101B-9397-08002B2CF9AE}" pid="74" name="T_Created">
    <vt:lpwstr>2021-11-09</vt:lpwstr>
  </property>
  <property fmtid="{D5CDD505-2E9C-101B-9397-08002B2CF9AE}" pid="75" name="T_CreatedBy">
    <vt:lpwstr>Anita Persson</vt:lpwstr>
  </property>
  <property fmtid="{D5CDD505-2E9C-101B-9397-08002B2CF9AE}" pid="76" name="T_CreatedBy_JobTitle">
    <vt:lpwstr>Blankettgodkännare</vt:lpwstr>
  </property>
  <property fmtid="{D5CDD505-2E9C-101B-9397-08002B2CF9AE}" pid="77" name="T_CreatedBy_WorkUnit">
    <vt:lpwstr>Regionövergripande</vt:lpwstr>
  </property>
  <property fmtid="{D5CDD505-2E9C-101B-9397-08002B2CF9AE}" pid="78" name="T_CreatedBy_WorkUnitPath">
    <vt:lpwstr>Region Västmanland/Samordnardokument/Regionövergripande</vt:lpwstr>
  </property>
  <property fmtid="{D5CDD505-2E9C-101B-9397-08002B2CF9AE}" pid="79" name="T_CreatedDate">
    <vt:lpwstr>2021-11-09</vt:lpwstr>
  </property>
  <property fmtid="{D5CDD505-2E9C-101B-9397-08002B2CF9AE}" pid="80" name="T_Description">
    <vt:lpwstr/>
  </property>
  <property fmtid="{D5CDD505-2E9C-101B-9397-08002B2CF9AE}" pid="81" name="T_DocumentNumber">
    <vt:lpwstr>58679-1</vt:lpwstr>
  </property>
  <property fmtid="{D5CDD505-2E9C-101B-9397-08002B2CF9AE}" pid="82" name="T_FileCategory">
    <vt:lpwstr>Document</vt:lpwstr>
  </property>
  <property fmtid="{D5CDD505-2E9C-101B-9397-08002B2CF9AE}" pid="83" name="T_FinishBefore">
    <vt:lpwstr/>
  </property>
  <property fmtid="{D5CDD505-2E9C-101B-9397-08002B2CF9AE}" pid="84" name="T_FinishBeforeAuto">
    <vt:lpwstr>False</vt:lpwstr>
  </property>
  <property fmtid="{D5CDD505-2E9C-101B-9397-08002B2CF9AE}" pid="85" name="T_FinishBeforeDate">
    <vt:lpwstr/>
  </property>
  <property fmtid="{D5CDD505-2E9C-101B-9397-08002B2CF9AE}" pid="86" name="T_HasPreviousIssue">
    <vt:lpwstr>False</vt:lpwstr>
  </property>
  <property fmtid="{D5CDD505-2E9C-101B-9397-08002B2CF9AE}" pid="87" name="T_HasVisibleReportTemplates">
    <vt:lpwstr>False</vt:lpwstr>
  </property>
  <property fmtid="{D5CDD505-2E9C-101B-9397-08002B2CF9AE}" pid="88" name="T_IssueNumber">
    <vt:lpwstr>1</vt:lpwstr>
  </property>
  <property fmtid="{D5CDD505-2E9C-101B-9397-08002B2CF9AE}" pid="89" name="T_Language">
    <vt:lpwstr>sv-SE</vt:lpwstr>
  </property>
  <property fmtid="{D5CDD505-2E9C-101B-9397-08002B2CF9AE}" pid="90" name="T_Link">
    <vt:lpwstr>https://ledningssystemet.regionvastmanland.se/RegNo/58679</vt:lpwstr>
  </property>
  <property fmtid="{D5CDD505-2E9C-101B-9397-08002B2CF9AE}" pid="91" name="T_LinkToDoRespond">
    <vt:lpwstr>https://ledningssystemet.regionvastmanland.se/#/todo/dependee</vt:lpwstr>
  </property>
  <property fmtid="{D5CDD505-2E9C-101B-9397-08002B2CF9AE}" pid="92" name="T_Link_Compare">
    <vt:lpwstr/>
  </property>
  <property fmtid="{D5CDD505-2E9C-101B-9397-08002B2CF9AE}" pid="93" name="T_Link_ToDo_Tasks">
    <vt:lpwstr>https://ledningssystemet.regionvastmanland.se/#/todo/tasks</vt:lpwstr>
  </property>
  <property fmtid="{D5CDD505-2E9C-101B-9397-08002B2CF9AE}" pid="94" name="T_Link_ToDo_Work">
    <vt:lpwstr>https://ledningssystemet.regionvastmanland.se/#/todo/work</vt:lpwstr>
  </property>
  <property fmtid="{D5CDD505-2E9C-101B-9397-08002B2CF9AE}" pid="95" name="T_Mandatory">
    <vt:lpwstr>False</vt:lpwstr>
  </property>
  <property fmtid="{D5CDD505-2E9C-101B-9397-08002B2CF9AE}" pid="96" name="T_OldRegNo">
    <vt:lpwstr/>
  </property>
  <property fmtid="{D5CDD505-2E9C-101B-9397-08002B2CF9AE}" pid="97" name="T_Owner">
    <vt:lpwstr>Anita Persson</vt:lpwstr>
  </property>
  <property fmtid="{D5CDD505-2E9C-101B-9397-08002B2CF9AE}" pid="98" name="T_Owners">
    <vt:lpwstr>Anita Persson</vt:lpwstr>
  </property>
  <property fmtid="{D5CDD505-2E9C-101B-9397-08002B2CF9AE}" pid="99" name="T_Owner_JobTitle">
    <vt:lpwstr>Blankettgodkännare</vt:lpwstr>
  </property>
  <property fmtid="{D5CDD505-2E9C-101B-9397-08002B2CF9AE}" pid="100" name="T_Owner_WorkUnit">
    <vt:lpwstr>Regionövergripande</vt:lpwstr>
  </property>
  <property fmtid="{D5CDD505-2E9C-101B-9397-08002B2CF9AE}" pid="101" name="T_Owner_WorkUnitPath">
    <vt:lpwstr>Region Västmanland/Samordnardokument/Regionövergripande</vt:lpwstr>
  </property>
  <property fmtid="{D5CDD505-2E9C-101B-9397-08002B2CF9AE}" pid="102" name="T_RegistrationNumber">
    <vt:lpwstr>58679</vt:lpwstr>
  </property>
  <property fmtid="{D5CDD505-2E9C-101B-9397-08002B2CF9AE}" pid="103" name="T_RegistrationNumberId">
    <vt:lpwstr>84c12e17-a8ed-4ebf-8ee8-43bb8657ac97</vt:lpwstr>
  </property>
  <property fmtid="{D5CDD505-2E9C-101B-9397-08002B2CF9AE}" pid="104" name="T_RegNo">
    <vt:lpwstr>58679-1</vt:lpwstr>
  </property>
  <property fmtid="{D5CDD505-2E9C-101B-9397-08002B2CF9AE}" pid="105" name="T_Restricted">
    <vt:lpwstr>False</vt:lpwstr>
  </property>
  <property fmtid="{D5CDD505-2E9C-101B-9397-08002B2CF9AE}" pid="106" name="T_Reviewed">
    <vt:lpwstr/>
  </property>
  <property fmtid="{D5CDD505-2E9C-101B-9397-08002B2CF9AE}" pid="107" name="T_ReviewedDate">
    <vt:lpwstr/>
  </property>
  <property fmtid="{D5CDD505-2E9C-101B-9397-08002B2CF9AE}" pid="108" name="T_Reviewers">
    <vt:lpwstr/>
  </property>
  <property fmtid="{D5CDD505-2E9C-101B-9397-08002B2CF9AE}" pid="109" name="T_Reviewers_JobTitles">
    <vt:lpwstr/>
  </property>
  <property fmtid="{D5CDD505-2E9C-101B-9397-08002B2CF9AE}" pid="110" name="T_Reviewers_WorkUnits">
    <vt:lpwstr/>
  </property>
  <property fmtid="{D5CDD505-2E9C-101B-9397-08002B2CF9AE}" pid="111" name="T_Revision">
    <vt:lpwstr>0</vt:lpwstr>
  </property>
  <property fmtid="{D5CDD505-2E9C-101B-9397-08002B2CF9AE}" pid="112" name="T_Stage">
    <vt:lpwstr>Publicerad</vt:lpwstr>
  </property>
  <property fmtid="{D5CDD505-2E9C-101B-9397-08002B2CF9AE}" pid="113" name="T_StartAfter">
    <vt:lpwstr/>
  </property>
  <property fmtid="{D5CDD505-2E9C-101B-9397-08002B2CF9AE}" pid="114" name="T_StartAfterDate">
    <vt:lpwstr/>
  </property>
  <property fmtid="{D5CDD505-2E9C-101B-9397-08002B2CF9AE}" pid="115" name="T_Tags">
    <vt:lpwstr>E-arkivering</vt:lpwstr>
  </property>
  <property fmtid="{D5CDD505-2E9C-101B-9397-08002B2CF9AE}" pid="116" name="T_Template">
    <vt:lpwstr>Blankett word stående</vt:lpwstr>
  </property>
  <property fmtid="{D5CDD505-2E9C-101B-9397-08002B2CF9AE}" pid="117" name="T_Title">
    <vt:lpwstr>Begäran om loggutdrag Regionarkivet</vt:lpwstr>
  </property>
  <property fmtid="{D5CDD505-2E9C-101B-9397-08002B2CF9AE}" pid="118" name="T_UpdatedWhen">
    <vt:lpwstr>2021-11-09</vt:lpwstr>
  </property>
  <property fmtid="{D5CDD505-2E9C-101B-9397-08002B2CF9AE}" pid="119" name="T_ValidFrom">
    <vt:lpwstr>2021-11-12</vt:lpwstr>
  </property>
  <property fmtid="{D5CDD505-2E9C-101B-9397-08002B2CF9AE}" pid="120" name="T_ValidFromDate">
    <vt:lpwstr>2021-11-12</vt:lpwstr>
  </property>
  <property fmtid="{D5CDD505-2E9C-101B-9397-08002B2CF9AE}" pid="121" name="T_ValidUntil">
    <vt:lpwstr/>
  </property>
  <property fmtid="{D5CDD505-2E9C-101B-9397-08002B2CF9AE}" pid="122" name="T_ValidUntilDate">
    <vt:lpwstr/>
  </property>
  <property fmtid="{D5CDD505-2E9C-101B-9397-08002B2CF9AE}" pid="123" name="T_Workflow">
    <vt:lpwstr>Blankett</vt:lpwstr>
  </property>
  <property fmtid="{D5CDD505-2E9C-101B-9397-08002B2CF9AE}" pid="124" name="T_WorkUnit">
    <vt:lpwstr>Regionövergripande</vt:lpwstr>
  </property>
  <property fmtid="{D5CDD505-2E9C-101B-9397-08002B2CF9AE}" pid="125" name="T_WorkUnitPath">
    <vt:lpwstr>Region Västmanland/Samordnardokument/Regionövergripande</vt:lpwstr>
  </property>
</Properties>
</file>